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4675" w:rsidRPr="00164675" w:rsidRDefault="0034768E" w:rsidP="00174F8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noProof/>
          <w:color w:val="0070C0"/>
          <w:lang w:eastAsia="en-GB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160020</wp:posOffset>
            </wp:positionV>
            <wp:extent cx="4813300" cy="1282700"/>
            <wp:effectExtent l="0" t="0" r="6350" b="0"/>
            <wp:wrapThrough wrapText="bothSides">
              <wp:wrapPolygon edited="0">
                <wp:start x="3761" y="0"/>
                <wp:lineTo x="2308" y="0"/>
                <wp:lineTo x="1710" y="1604"/>
                <wp:lineTo x="1710" y="5133"/>
                <wp:lineTo x="85" y="8020"/>
                <wp:lineTo x="0" y="8341"/>
                <wp:lineTo x="0" y="16681"/>
                <wp:lineTo x="427" y="20531"/>
                <wp:lineTo x="1710" y="21172"/>
                <wp:lineTo x="20346" y="21172"/>
                <wp:lineTo x="21543" y="16681"/>
                <wp:lineTo x="21201" y="16360"/>
                <wp:lineTo x="17183" y="14756"/>
                <wp:lineTo x="17354" y="10265"/>
                <wp:lineTo x="21543" y="7378"/>
                <wp:lineTo x="21543" y="1283"/>
                <wp:lineTo x="17183" y="0"/>
                <wp:lineTo x="4360" y="0"/>
                <wp:lineTo x="3761" y="0"/>
              </wp:wrapPolygon>
            </wp:wrapThrough>
            <wp:docPr id="16" name="Picture 5" descr="V:\HSCP\Branding\Final Logo Colou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:\HSCP\Branding\Final Logo Colour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3300" cy="128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97733" w:rsidRPr="00174F8B" w:rsidRDefault="00097733" w:rsidP="00174F8B">
      <w:pPr>
        <w:jc w:val="both"/>
        <w:rPr>
          <w:rFonts w:ascii="Arial" w:hAnsi="Arial" w:cs="Arial"/>
          <w:b/>
        </w:rPr>
      </w:pPr>
    </w:p>
    <w:p w:rsidR="00097733" w:rsidRPr="00174F8B" w:rsidRDefault="00097733" w:rsidP="00174F8B">
      <w:pPr>
        <w:jc w:val="both"/>
        <w:rPr>
          <w:rFonts w:ascii="Arial" w:hAnsi="Arial" w:cs="Arial"/>
          <w:b/>
        </w:rPr>
      </w:pPr>
    </w:p>
    <w:p w:rsidR="00097733" w:rsidRPr="00174F8B" w:rsidRDefault="00097733" w:rsidP="00174F8B">
      <w:pPr>
        <w:jc w:val="both"/>
        <w:rPr>
          <w:rFonts w:ascii="Arial" w:hAnsi="Arial" w:cs="Arial"/>
          <w:b/>
        </w:rPr>
      </w:pPr>
    </w:p>
    <w:p w:rsidR="00097733" w:rsidRPr="00174F8B" w:rsidRDefault="00097733" w:rsidP="00174F8B">
      <w:pPr>
        <w:jc w:val="both"/>
        <w:rPr>
          <w:rFonts w:ascii="Arial" w:hAnsi="Arial" w:cs="Arial"/>
          <w:b/>
        </w:rPr>
      </w:pPr>
    </w:p>
    <w:p w:rsidR="00174F8B" w:rsidRPr="00174F8B" w:rsidRDefault="00174F8B" w:rsidP="00174F8B">
      <w:pPr>
        <w:jc w:val="both"/>
        <w:rPr>
          <w:rFonts w:ascii="Arial" w:hAnsi="Arial" w:cs="Arial"/>
          <w:b/>
        </w:rPr>
      </w:pPr>
    </w:p>
    <w:p w:rsidR="00174F8B" w:rsidRPr="00174F8B" w:rsidRDefault="00174F8B" w:rsidP="00174F8B">
      <w:pPr>
        <w:jc w:val="both"/>
        <w:rPr>
          <w:rFonts w:ascii="Arial" w:hAnsi="Arial" w:cs="Arial"/>
          <w:b/>
        </w:rPr>
      </w:pPr>
    </w:p>
    <w:p w:rsidR="00174F8B" w:rsidRPr="00174F8B" w:rsidRDefault="00174F8B" w:rsidP="00174F8B">
      <w:pPr>
        <w:jc w:val="both"/>
        <w:rPr>
          <w:rFonts w:ascii="Arial" w:hAnsi="Arial" w:cs="Arial"/>
          <w:b/>
        </w:rPr>
      </w:pPr>
    </w:p>
    <w:p w:rsidR="00174F8B" w:rsidRPr="00174F8B" w:rsidRDefault="00174F8B" w:rsidP="00174F8B">
      <w:pPr>
        <w:jc w:val="both"/>
        <w:rPr>
          <w:rFonts w:ascii="Arial" w:hAnsi="Arial" w:cs="Arial"/>
          <w:b/>
        </w:rPr>
      </w:pPr>
    </w:p>
    <w:p w:rsidR="00174F8B" w:rsidRPr="00174F8B" w:rsidRDefault="00174F8B" w:rsidP="00B62FC1">
      <w:pPr>
        <w:jc w:val="center"/>
        <w:rPr>
          <w:rFonts w:ascii="Arial" w:hAnsi="Arial" w:cs="Arial"/>
          <w:b/>
        </w:rPr>
      </w:pPr>
    </w:p>
    <w:p w:rsidR="00B62FC1" w:rsidRPr="00174F8B" w:rsidRDefault="0034768E" w:rsidP="00B62FC1">
      <w:pPr>
        <w:jc w:val="center"/>
        <w:rPr>
          <w:rFonts w:ascii="Arial" w:hAnsi="Arial" w:cs="Arial"/>
          <w:b/>
          <w:color w:val="0070C0"/>
          <w:sz w:val="32"/>
          <w:szCs w:val="32"/>
        </w:rPr>
      </w:pPr>
      <w:r w:rsidRPr="00174F8B">
        <w:rPr>
          <w:rFonts w:ascii="Arial" w:hAnsi="Arial" w:cs="Arial"/>
          <w:b/>
          <w:color w:val="0070C0"/>
          <w:sz w:val="32"/>
          <w:szCs w:val="32"/>
        </w:rPr>
        <w:t>Equality</w:t>
      </w:r>
      <w:r w:rsidR="00C61BB4" w:rsidRPr="00174F8B">
        <w:rPr>
          <w:rFonts w:ascii="Arial" w:hAnsi="Arial" w:cs="Arial"/>
          <w:b/>
          <w:color w:val="0070C0"/>
          <w:sz w:val="32"/>
          <w:szCs w:val="32"/>
        </w:rPr>
        <w:t xml:space="preserve"> </w:t>
      </w:r>
      <w:r w:rsidR="00B62FC1" w:rsidRPr="00174F8B">
        <w:rPr>
          <w:rFonts w:ascii="Arial" w:hAnsi="Arial" w:cs="Arial"/>
          <w:b/>
          <w:color w:val="0070C0"/>
          <w:sz w:val="32"/>
          <w:szCs w:val="32"/>
        </w:rPr>
        <w:t>Impact Assessment</w:t>
      </w:r>
    </w:p>
    <w:p w:rsidR="00B62FC1" w:rsidRPr="00174F8B" w:rsidRDefault="00B62FC1" w:rsidP="00B62FC1">
      <w:pPr>
        <w:jc w:val="center"/>
        <w:rPr>
          <w:rFonts w:ascii="Arial" w:hAnsi="Arial" w:cs="Arial"/>
          <w:b/>
          <w:color w:val="0070C0"/>
          <w:sz w:val="32"/>
          <w:szCs w:val="32"/>
        </w:rPr>
      </w:pPr>
    </w:p>
    <w:p w:rsidR="00B62FC1" w:rsidRDefault="00B62FC1" w:rsidP="00B62FC1">
      <w:pPr>
        <w:jc w:val="center"/>
        <w:rPr>
          <w:rFonts w:ascii="Arial" w:hAnsi="Arial" w:cs="Arial"/>
          <w:b/>
          <w:color w:val="0070C0"/>
        </w:rPr>
      </w:pPr>
      <w:r w:rsidRPr="00B62FC1">
        <w:rPr>
          <w:rFonts w:ascii="Arial" w:hAnsi="Arial" w:cs="Arial"/>
          <w:b/>
          <w:color w:val="0070C0"/>
        </w:rPr>
        <w:t>Section 1: About the proposal</w:t>
      </w:r>
    </w:p>
    <w:p w:rsidR="00CB79BC" w:rsidRPr="00B62FC1" w:rsidRDefault="00CB79BC" w:rsidP="00B62FC1">
      <w:pPr>
        <w:jc w:val="center"/>
        <w:rPr>
          <w:rFonts w:ascii="Arial" w:hAnsi="Arial" w:cs="Arial"/>
          <w:b/>
          <w:color w:val="0070C0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B62FC1" w:rsidRPr="00675C29" w:rsidTr="00C158B2">
        <w:tc>
          <w:tcPr>
            <w:tcW w:w="9493" w:type="dxa"/>
          </w:tcPr>
          <w:p w:rsidR="00B62FC1" w:rsidRPr="00675C29" w:rsidRDefault="00B62FC1" w:rsidP="006D5698">
            <w:pPr>
              <w:rPr>
                <w:rFonts w:ascii="Arial" w:hAnsi="Arial" w:cs="Arial"/>
                <w:b/>
              </w:rPr>
            </w:pPr>
            <w:r w:rsidRPr="00675C29">
              <w:rPr>
                <w:rFonts w:ascii="Arial" w:hAnsi="Arial" w:cs="Arial"/>
                <w:b/>
              </w:rPr>
              <w:t>Title of Proposal</w:t>
            </w:r>
          </w:p>
        </w:tc>
      </w:tr>
      <w:tr w:rsidR="00B62FC1" w:rsidRPr="00675C29" w:rsidTr="00C158B2">
        <w:tc>
          <w:tcPr>
            <w:tcW w:w="9493" w:type="dxa"/>
          </w:tcPr>
          <w:p w:rsidR="00B62FC1" w:rsidRDefault="00BC5AE5" w:rsidP="00174F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Urology service – Resume activity back to Lorn &amp; Islands Hospital.</w:t>
            </w:r>
          </w:p>
          <w:p w:rsidR="00174F8B" w:rsidRPr="00174F8B" w:rsidRDefault="00174F8B" w:rsidP="00174F8B">
            <w:pPr>
              <w:rPr>
                <w:rFonts w:ascii="Arial" w:hAnsi="Arial" w:cs="Arial"/>
              </w:rPr>
            </w:pPr>
          </w:p>
        </w:tc>
      </w:tr>
    </w:tbl>
    <w:p w:rsidR="00B62FC1" w:rsidRPr="00675C29" w:rsidRDefault="00B62FC1" w:rsidP="00B62FC1">
      <w:pPr>
        <w:rPr>
          <w:rFonts w:ascii="Arial" w:hAnsi="Arial" w:cs="Arial"/>
          <w:b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B62FC1" w:rsidRPr="00675C29" w:rsidTr="00C158B2">
        <w:tc>
          <w:tcPr>
            <w:tcW w:w="9493" w:type="dxa"/>
          </w:tcPr>
          <w:p w:rsidR="00B62FC1" w:rsidRPr="00675C29" w:rsidRDefault="00B62FC1" w:rsidP="006D5698">
            <w:pPr>
              <w:rPr>
                <w:rFonts w:ascii="Arial" w:hAnsi="Arial" w:cs="Arial"/>
                <w:b/>
              </w:rPr>
            </w:pPr>
            <w:r w:rsidRPr="00675C29">
              <w:rPr>
                <w:rFonts w:ascii="Arial" w:hAnsi="Arial" w:cs="Arial"/>
                <w:b/>
              </w:rPr>
              <w:t>Intended outcome of proposal</w:t>
            </w:r>
          </w:p>
        </w:tc>
      </w:tr>
      <w:tr w:rsidR="00B62FC1" w:rsidRPr="006A1C33" w:rsidTr="00C158B2">
        <w:tc>
          <w:tcPr>
            <w:tcW w:w="9493" w:type="dxa"/>
          </w:tcPr>
          <w:p w:rsidR="00B62FC1" w:rsidRDefault="00B62FC1" w:rsidP="00174F8B">
            <w:pPr>
              <w:rPr>
                <w:rFonts w:ascii="Arial" w:hAnsi="Arial" w:cs="Arial"/>
              </w:rPr>
            </w:pPr>
          </w:p>
          <w:p w:rsidR="00174F8B" w:rsidRDefault="00BC5AE5" w:rsidP="00174F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Return specific Urology work back to Lorn &amp; Islands Hospital under NHS Highland governance structure and expand Urology work to a wider catchment area.</w:t>
            </w:r>
          </w:p>
          <w:p w:rsidR="0006615D" w:rsidRPr="00174F8B" w:rsidRDefault="0006615D" w:rsidP="00174F8B">
            <w:pPr>
              <w:rPr>
                <w:rFonts w:ascii="Arial" w:hAnsi="Arial" w:cs="Arial"/>
              </w:rPr>
            </w:pPr>
          </w:p>
        </w:tc>
      </w:tr>
    </w:tbl>
    <w:p w:rsidR="00B62FC1" w:rsidRPr="006A1C33" w:rsidRDefault="00B62FC1" w:rsidP="00B62FC1">
      <w:pPr>
        <w:rPr>
          <w:rFonts w:ascii="Arial" w:hAnsi="Arial" w:cs="Arial"/>
          <w:b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B62FC1" w:rsidRPr="00675C29" w:rsidTr="00C158B2">
        <w:tc>
          <w:tcPr>
            <w:tcW w:w="9493" w:type="dxa"/>
          </w:tcPr>
          <w:p w:rsidR="00B62FC1" w:rsidRPr="00675C29" w:rsidRDefault="00B62FC1" w:rsidP="006D569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Description of proposal</w:t>
            </w:r>
          </w:p>
        </w:tc>
      </w:tr>
      <w:tr w:rsidR="00B62FC1" w:rsidRPr="006A1C33" w:rsidTr="00C158B2">
        <w:tc>
          <w:tcPr>
            <w:tcW w:w="9493" w:type="dxa"/>
          </w:tcPr>
          <w:p w:rsidR="00BC5AE5" w:rsidRDefault="00BC5AE5" w:rsidP="00174F8B">
            <w:pPr>
              <w:rPr>
                <w:rFonts w:ascii="Arial" w:hAnsi="Arial" w:cs="Arial"/>
              </w:rPr>
            </w:pPr>
          </w:p>
          <w:p w:rsidR="00B62FC1" w:rsidRDefault="00BC5AE5" w:rsidP="00174F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Withdraw from additional SLA with Glasgow for the provision of Urology work.  Majority of work endoscopy screening.</w:t>
            </w:r>
            <w:r w:rsidR="0006615D">
              <w:rPr>
                <w:rFonts w:ascii="Arial" w:hAnsi="Arial" w:cs="Arial"/>
              </w:rPr>
              <w:t xml:space="preserve"> </w:t>
            </w:r>
            <w:proofErr w:type="gramStart"/>
            <w:r w:rsidR="0006615D">
              <w:rPr>
                <w:rFonts w:ascii="Arial" w:hAnsi="Arial" w:cs="Arial"/>
              </w:rPr>
              <w:t>[ Cancer</w:t>
            </w:r>
            <w:proofErr w:type="gramEnd"/>
            <w:r w:rsidR="0006615D">
              <w:rPr>
                <w:rFonts w:ascii="Arial" w:hAnsi="Arial" w:cs="Arial"/>
              </w:rPr>
              <w:t xml:space="preserve"> pathway part of large SLA and will not be changed, this is for simple Urology work].</w:t>
            </w:r>
          </w:p>
          <w:p w:rsidR="0006615D" w:rsidRDefault="00D9313C" w:rsidP="00174F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Theatre utilisation group-</w:t>
            </w:r>
            <w:r w:rsidR="0006615D">
              <w:rPr>
                <w:rFonts w:ascii="Arial" w:hAnsi="Arial" w:cs="Arial"/>
              </w:rPr>
              <w:t>aim to increase activity at RGH’s and this work would contribute to plan.</w:t>
            </w:r>
          </w:p>
          <w:p w:rsidR="00174F8B" w:rsidRPr="00174F8B" w:rsidRDefault="00174F8B" w:rsidP="00174F8B">
            <w:pPr>
              <w:rPr>
                <w:rFonts w:ascii="Arial" w:hAnsi="Arial" w:cs="Arial"/>
              </w:rPr>
            </w:pPr>
          </w:p>
        </w:tc>
      </w:tr>
    </w:tbl>
    <w:p w:rsidR="00B62FC1" w:rsidRPr="006A1C33" w:rsidRDefault="00B62FC1" w:rsidP="00B62FC1">
      <w:pPr>
        <w:rPr>
          <w:rFonts w:ascii="Arial" w:hAnsi="Arial" w:cs="Arial"/>
          <w:b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B62FC1" w:rsidRPr="00675C29" w:rsidTr="00C158B2">
        <w:tc>
          <w:tcPr>
            <w:tcW w:w="9493" w:type="dxa"/>
          </w:tcPr>
          <w:p w:rsidR="00B62FC1" w:rsidRPr="00675C29" w:rsidRDefault="00A21E3D" w:rsidP="006D569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HSCP Strategic Priorities</w:t>
            </w:r>
            <w:r w:rsidRPr="00675C29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to which </w:t>
            </w:r>
            <w:r w:rsidRPr="00675C29">
              <w:rPr>
                <w:rFonts w:ascii="Arial" w:hAnsi="Arial" w:cs="Arial"/>
                <w:b/>
              </w:rPr>
              <w:t>the proposal contribute</w:t>
            </w:r>
            <w:r>
              <w:rPr>
                <w:rFonts w:ascii="Arial" w:hAnsi="Arial" w:cs="Arial"/>
                <w:b/>
              </w:rPr>
              <w:t>s</w:t>
            </w:r>
          </w:p>
        </w:tc>
      </w:tr>
      <w:tr w:rsidR="00B62FC1" w:rsidRPr="00675C29" w:rsidTr="00C158B2">
        <w:tc>
          <w:tcPr>
            <w:tcW w:w="9493" w:type="dxa"/>
          </w:tcPr>
          <w:p w:rsidR="00B62FC1" w:rsidRPr="002B68A4" w:rsidRDefault="002B68A4" w:rsidP="002B68A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Strategic priorities for the Health and Social Care Partnership are detailed in the Strategic Plan 2019-2022.</w:t>
            </w:r>
            <w:r>
              <w:rPr>
                <w:sz w:val="22"/>
                <w:szCs w:val="22"/>
              </w:rPr>
              <w:t xml:space="preserve"> This brings treatment services closer to home.</w:t>
            </w:r>
          </w:p>
        </w:tc>
      </w:tr>
    </w:tbl>
    <w:p w:rsidR="00B62FC1" w:rsidRPr="00675C29" w:rsidRDefault="00B62FC1" w:rsidP="00B62FC1">
      <w:pPr>
        <w:rPr>
          <w:rFonts w:ascii="Arial" w:hAnsi="Arial" w:cs="Arial"/>
          <w:b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4508"/>
        <w:gridCol w:w="4985"/>
      </w:tblGrid>
      <w:tr w:rsidR="00B62FC1" w:rsidRPr="00675C29" w:rsidTr="00C158B2">
        <w:tc>
          <w:tcPr>
            <w:tcW w:w="9493" w:type="dxa"/>
            <w:gridSpan w:val="2"/>
          </w:tcPr>
          <w:p w:rsidR="00A477ED" w:rsidRPr="00174F8B" w:rsidRDefault="00DB5C72" w:rsidP="00A8174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Lead officer </w:t>
            </w:r>
            <w:r w:rsidR="00174F8B">
              <w:rPr>
                <w:rFonts w:ascii="Arial" w:hAnsi="Arial" w:cs="Arial"/>
                <w:b/>
                <w:bCs/>
              </w:rPr>
              <w:t>details</w:t>
            </w:r>
          </w:p>
        </w:tc>
      </w:tr>
      <w:tr w:rsidR="00B62FC1" w:rsidRPr="00675C29" w:rsidTr="00C158B2">
        <w:trPr>
          <w:trHeight w:val="139"/>
        </w:trPr>
        <w:tc>
          <w:tcPr>
            <w:tcW w:w="4508" w:type="dxa"/>
          </w:tcPr>
          <w:p w:rsidR="00B62FC1" w:rsidRPr="00110158" w:rsidRDefault="00B62FC1" w:rsidP="006D5698">
            <w:pPr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  <w:r w:rsidRPr="00110158">
              <w:rPr>
                <w:rFonts w:ascii="Arial" w:hAnsi="Arial" w:cs="Arial"/>
                <w:bCs/>
              </w:rPr>
              <w:t>Name of lead officer</w:t>
            </w:r>
          </w:p>
        </w:tc>
        <w:tc>
          <w:tcPr>
            <w:tcW w:w="4985" w:type="dxa"/>
          </w:tcPr>
          <w:p w:rsidR="00B62FC1" w:rsidRPr="00675C29" w:rsidRDefault="00BC5AE5" w:rsidP="006D569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Caroline Henderson</w:t>
            </w:r>
          </w:p>
        </w:tc>
      </w:tr>
      <w:tr w:rsidR="00B62FC1" w:rsidRPr="00675C29" w:rsidTr="00C158B2">
        <w:trPr>
          <w:trHeight w:val="137"/>
        </w:trPr>
        <w:tc>
          <w:tcPr>
            <w:tcW w:w="4508" w:type="dxa"/>
          </w:tcPr>
          <w:p w:rsidR="00B62FC1" w:rsidRPr="00110158" w:rsidRDefault="00B62FC1" w:rsidP="006D5698">
            <w:pPr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  <w:r w:rsidRPr="00110158">
              <w:rPr>
                <w:rFonts w:ascii="Arial" w:hAnsi="Arial" w:cs="Arial"/>
                <w:bCs/>
              </w:rPr>
              <w:t>Job title</w:t>
            </w:r>
          </w:p>
        </w:tc>
        <w:tc>
          <w:tcPr>
            <w:tcW w:w="4985" w:type="dxa"/>
          </w:tcPr>
          <w:p w:rsidR="00B62FC1" w:rsidRPr="00675C29" w:rsidRDefault="00BC5AE5" w:rsidP="006D569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RGH Manager</w:t>
            </w:r>
          </w:p>
        </w:tc>
      </w:tr>
      <w:tr w:rsidR="00B62FC1" w:rsidRPr="00675C29" w:rsidTr="00C158B2">
        <w:trPr>
          <w:trHeight w:val="137"/>
        </w:trPr>
        <w:tc>
          <w:tcPr>
            <w:tcW w:w="4508" w:type="dxa"/>
          </w:tcPr>
          <w:p w:rsidR="00B62FC1" w:rsidRPr="00110158" w:rsidRDefault="00B62FC1" w:rsidP="006D5698">
            <w:pPr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  <w:r w:rsidRPr="00110158">
              <w:rPr>
                <w:rFonts w:ascii="Arial" w:hAnsi="Arial" w:cs="Arial"/>
                <w:bCs/>
              </w:rPr>
              <w:t>Department</w:t>
            </w:r>
          </w:p>
        </w:tc>
        <w:tc>
          <w:tcPr>
            <w:tcW w:w="4985" w:type="dxa"/>
          </w:tcPr>
          <w:p w:rsidR="00B62FC1" w:rsidRPr="00675C29" w:rsidRDefault="00BC5AE5" w:rsidP="006D569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Lorn &amp; Islands Hospital</w:t>
            </w:r>
          </w:p>
        </w:tc>
      </w:tr>
      <w:tr w:rsidR="00DB5C72" w:rsidRPr="00675C29" w:rsidTr="00C158B2">
        <w:trPr>
          <w:trHeight w:val="45"/>
        </w:trPr>
        <w:tc>
          <w:tcPr>
            <w:tcW w:w="9493" w:type="dxa"/>
            <w:gridSpan w:val="2"/>
          </w:tcPr>
          <w:p w:rsidR="00174F8B" w:rsidRPr="00174F8B" w:rsidRDefault="00DB5C72" w:rsidP="00174F8B">
            <w:pPr>
              <w:rPr>
                <w:rFonts w:ascii="Arial" w:hAnsi="Arial" w:cs="Arial"/>
                <w:bCs/>
              </w:rPr>
            </w:pPr>
            <w:r w:rsidRPr="00DB5C72">
              <w:rPr>
                <w:rFonts w:ascii="Arial" w:hAnsi="Arial" w:cs="Arial"/>
                <w:b/>
                <w:bCs/>
              </w:rPr>
              <w:t>App</w:t>
            </w:r>
            <w:r w:rsidR="00174F8B">
              <w:rPr>
                <w:rFonts w:ascii="Arial" w:hAnsi="Arial" w:cs="Arial"/>
                <w:b/>
                <w:bCs/>
              </w:rPr>
              <w:t>ropriate officer details</w:t>
            </w:r>
          </w:p>
        </w:tc>
      </w:tr>
      <w:tr w:rsidR="00B62FC1" w:rsidRPr="00675C29" w:rsidTr="00C158B2">
        <w:trPr>
          <w:trHeight w:val="137"/>
        </w:trPr>
        <w:tc>
          <w:tcPr>
            <w:tcW w:w="4508" w:type="dxa"/>
          </w:tcPr>
          <w:p w:rsidR="00B62FC1" w:rsidRPr="00110158" w:rsidRDefault="00B62FC1" w:rsidP="006D5698">
            <w:pPr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  <w:r w:rsidRPr="00110158">
              <w:rPr>
                <w:rFonts w:ascii="Arial" w:hAnsi="Arial" w:cs="Arial"/>
                <w:bCs/>
              </w:rPr>
              <w:t>Name of appropriate officer</w:t>
            </w:r>
          </w:p>
        </w:tc>
        <w:tc>
          <w:tcPr>
            <w:tcW w:w="4985" w:type="dxa"/>
          </w:tcPr>
          <w:p w:rsidR="00B62FC1" w:rsidRPr="00675C29" w:rsidRDefault="00B62FC1" w:rsidP="006D569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62FC1" w:rsidRPr="00675C29" w:rsidTr="00C158B2">
        <w:trPr>
          <w:trHeight w:val="137"/>
        </w:trPr>
        <w:tc>
          <w:tcPr>
            <w:tcW w:w="4508" w:type="dxa"/>
          </w:tcPr>
          <w:p w:rsidR="00B62FC1" w:rsidRPr="00110158" w:rsidRDefault="00B62FC1" w:rsidP="006D5698">
            <w:pPr>
              <w:rPr>
                <w:rFonts w:ascii="Arial" w:hAnsi="Arial" w:cs="Arial"/>
                <w:bCs/>
              </w:rPr>
            </w:pPr>
            <w:r w:rsidRPr="00110158">
              <w:rPr>
                <w:rFonts w:ascii="Arial" w:hAnsi="Arial" w:cs="Arial"/>
                <w:bCs/>
              </w:rPr>
              <w:t>Job title</w:t>
            </w:r>
          </w:p>
        </w:tc>
        <w:tc>
          <w:tcPr>
            <w:tcW w:w="4985" w:type="dxa"/>
          </w:tcPr>
          <w:p w:rsidR="00B62FC1" w:rsidRPr="00675C29" w:rsidRDefault="00B62FC1" w:rsidP="006D569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62FC1" w:rsidRPr="00675C29" w:rsidTr="00CB79BC">
        <w:trPr>
          <w:trHeight w:val="137"/>
        </w:trPr>
        <w:tc>
          <w:tcPr>
            <w:tcW w:w="4508" w:type="dxa"/>
            <w:tcBorders>
              <w:bottom w:val="single" w:sz="4" w:space="0" w:color="auto"/>
            </w:tcBorders>
          </w:tcPr>
          <w:p w:rsidR="00B62FC1" w:rsidRPr="00110158" w:rsidRDefault="00B62FC1" w:rsidP="006D5698">
            <w:pPr>
              <w:rPr>
                <w:rFonts w:ascii="Arial" w:hAnsi="Arial" w:cs="Arial"/>
                <w:bCs/>
              </w:rPr>
            </w:pPr>
            <w:r w:rsidRPr="00110158">
              <w:rPr>
                <w:rFonts w:ascii="Arial" w:hAnsi="Arial" w:cs="Arial"/>
                <w:bCs/>
              </w:rPr>
              <w:t>Department</w:t>
            </w:r>
          </w:p>
        </w:tc>
        <w:tc>
          <w:tcPr>
            <w:tcW w:w="4985" w:type="dxa"/>
            <w:tcBorders>
              <w:bottom w:val="single" w:sz="4" w:space="0" w:color="auto"/>
            </w:tcBorders>
          </w:tcPr>
          <w:p w:rsidR="00B62FC1" w:rsidRPr="00675C29" w:rsidRDefault="00B62FC1" w:rsidP="006D569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74F8B" w:rsidRPr="00675C29" w:rsidTr="00CB79BC">
        <w:trPr>
          <w:trHeight w:val="137"/>
        </w:trPr>
        <w:tc>
          <w:tcPr>
            <w:tcW w:w="9493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174F8B" w:rsidRPr="00675C29" w:rsidRDefault="00174F8B" w:rsidP="006D569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62FC1" w:rsidRPr="00675C29" w:rsidTr="00CB79BC">
        <w:trPr>
          <w:trHeight w:val="137"/>
        </w:trPr>
        <w:tc>
          <w:tcPr>
            <w:tcW w:w="4508" w:type="dxa"/>
            <w:tcBorders>
              <w:left w:val="single" w:sz="4" w:space="0" w:color="auto"/>
              <w:bottom w:val="single" w:sz="4" w:space="0" w:color="auto"/>
            </w:tcBorders>
          </w:tcPr>
          <w:p w:rsidR="00B62FC1" w:rsidRPr="00110158" w:rsidRDefault="00CB79BC" w:rsidP="006D569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Sign-</w:t>
            </w:r>
            <w:r w:rsidR="0034768E">
              <w:rPr>
                <w:rFonts w:ascii="Arial" w:hAnsi="Arial" w:cs="Arial"/>
                <w:bCs/>
              </w:rPr>
              <w:t>off of E</w:t>
            </w:r>
            <w:r w:rsidR="00B62FC1" w:rsidRPr="00110158">
              <w:rPr>
                <w:rFonts w:ascii="Arial" w:hAnsi="Arial" w:cs="Arial"/>
                <w:bCs/>
              </w:rPr>
              <w:t>IA</w:t>
            </w:r>
          </w:p>
        </w:tc>
        <w:tc>
          <w:tcPr>
            <w:tcW w:w="4985" w:type="dxa"/>
          </w:tcPr>
          <w:p w:rsidR="00B62FC1" w:rsidRPr="00174F8B" w:rsidRDefault="00D9313C" w:rsidP="00A8174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Caroline Cherry</w:t>
            </w:r>
          </w:p>
        </w:tc>
      </w:tr>
      <w:tr w:rsidR="00B62FC1" w:rsidRPr="00675C29" w:rsidTr="00CB79BC">
        <w:trPr>
          <w:trHeight w:val="137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2FC1" w:rsidRPr="00110158" w:rsidRDefault="00CB79BC" w:rsidP="006D569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Date of sign-</w:t>
            </w:r>
            <w:r w:rsidR="00B62FC1" w:rsidRPr="00110158">
              <w:rPr>
                <w:rFonts w:ascii="Arial" w:hAnsi="Arial" w:cs="Arial"/>
                <w:bCs/>
              </w:rPr>
              <w:t>off</w:t>
            </w:r>
          </w:p>
        </w:tc>
        <w:tc>
          <w:tcPr>
            <w:tcW w:w="4985" w:type="dxa"/>
          </w:tcPr>
          <w:p w:rsidR="00B62FC1" w:rsidRPr="00675C29" w:rsidRDefault="00D9313C" w:rsidP="006D569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2/2/2021</w:t>
            </w:r>
          </w:p>
        </w:tc>
      </w:tr>
    </w:tbl>
    <w:p w:rsidR="00B62FC1" w:rsidRDefault="00B62FC1" w:rsidP="00B62FC1">
      <w:pPr>
        <w:rPr>
          <w:rFonts w:ascii="Arial" w:hAnsi="Arial" w:cs="Arial"/>
          <w:b/>
          <w:bCs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B62FC1" w:rsidRPr="00675C29" w:rsidTr="00C158B2">
        <w:tc>
          <w:tcPr>
            <w:tcW w:w="9493" w:type="dxa"/>
          </w:tcPr>
          <w:p w:rsidR="00B62FC1" w:rsidRPr="00675C29" w:rsidRDefault="00B62FC1" w:rsidP="006D5698">
            <w:pPr>
              <w:rPr>
                <w:rFonts w:ascii="Arial" w:hAnsi="Arial" w:cs="Arial"/>
                <w:b/>
              </w:rPr>
            </w:pPr>
            <w:r w:rsidRPr="00675C29">
              <w:rPr>
                <w:rFonts w:ascii="Arial" w:hAnsi="Arial" w:cs="Arial"/>
                <w:b/>
              </w:rPr>
              <w:t xml:space="preserve">Who will </w:t>
            </w:r>
            <w:r>
              <w:rPr>
                <w:rFonts w:ascii="Arial" w:hAnsi="Arial" w:cs="Arial"/>
                <w:b/>
              </w:rPr>
              <w:t>deliver the proposal</w:t>
            </w:r>
            <w:r w:rsidRPr="00675C29">
              <w:rPr>
                <w:rFonts w:ascii="Arial" w:hAnsi="Arial" w:cs="Arial"/>
                <w:b/>
              </w:rPr>
              <w:t>?</w:t>
            </w:r>
          </w:p>
        </w:tc>
      </w:tr>
      <w:tr w:rsidR="00B62FC1" w:rsidRPr="00675C29" w:rsidTr="00C158B2">
        <w:tc>
          <w:tcPr>
            <w:tcW w:w="9493" w:type="dxa"/>
          </w:tcPr>
          <w:p w:rsidR="00B62FC1" w:rsidRDefault="00BC5AE5" w:rsidP="00CB79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Caroline Henderson, with the support of North Highland, to ensure appropriate g</w:t>
            </w:r>
            <w:r w:rsidR="0006615D">
              <w:rPr>
                <w:rFonts w:ascii="Arial" w:hAnsi="Arial" w:cs="Arial"/>
              </w:rPr>
              <w:t>overnance arrangements in place.</w:t>
            </w:r>
          </w:p>
          <w:p w:rsidR="00CB79BC" w:rsidRPr="00CB79BC" w:rsidRDefault="00CB79BC" w:rsidP="00CB79BC">
            <w:pPr>
              <w:rPr>
                <w:rFonts w:ascii="Arial" w:hAnsi="Arial" w:cs="Arial"/>
              </w:rPr>
            </w:pPr>
          </w:p>
        </w:tc>
      </w:tr>
    </w:tbl>
    <w:p w:rsidR="00B62FC1" w:rsidRPr="00675C29" w:rsidRDefault="00B62FC1" w:rsidP="00B62FC1">
      <w:pPr>
        <w:rPr>
          <w:rFonts w:ascii="Arial" w:hAnsi="Arial" w:cs="Arial"/>
          <w:b/>
          <w:bCs/>
        </w:rPr>
      </w:pPr>
    </w:p>
    <w:p w:rsidR="00B62FC1" w:rsidRDefault="00B62FC1" w:rsidP="00B62FC1">
      <w:pPr>
        <w:jc w:val="center"/>
        <w:rPr>
          <w:rFonts w:ascii="Arial" w:hAnsi="Arial" w:cs="Arial"/>
          <w:b/>
          <w:color w:val="0070C0"/>
          <w:sz w:val="24"/>
          <w:szCs w:val="24"/>
        </w:rPr>
      </w:pPr>
      <w:r w:rsidRPr="00B62FC1">
        <w:rPr>
          <w:rFonts w:ascii="Arial" w:hAnsi="Arial" w:cs="Arial"/>
          <w:b/>
          <w:color w:val="0070C0"/>
        </w:rPr>
        <w:t xml:space="preserve">Section 2: Evidence used </w:t>
      </w:r>
      <w:r w:rsidR="00125EEC">
        <w:rPr>
          <w:rFonts w:ascii="Arial" w:hAnsi="Arial" w:cs="Arial"/>
          <w:b/>
          <w:color w:val="0070C0"/>
        </w:rPr>
        <w:t xml:space="preserve">in the course of carrying out </w:t>
      </w:r>
      <w:r w:rsidR="0034768E">
        <w:rPr>
          <w:rFonts w:ascii="Arial" w:hAnsi="Arial" w:cs="Arial"/>
          <w:b/>
          <w:color w:val="0070C0"/>
          <w:sz w:val="24"/>
          <w:szCs w:val="24"/>
        </w:rPr>
        <w:t>E</w:t>
      </w:r>
      <w:r w:rsidR="00A81748" w:rsidRPr="00A81748">
        <w:rPr>
          <w:rFonts w:ascii="Arial" w:hAnsi="Arial" w:cs="Arial"/>
          <w:b/>
          <w:color w:val="0070C0"/>
          <w:sz w:val="24"/>
          <w:szCs w:val="24"/>
        </w:rPr>
        <w:t>IA</w:t>
      </w:r>
    </w:p>
    <w:p w:rsidR="00CB79BC" w:rsidRPr="005D74E5" w:rsidRDefault="00CB79BC" w:rsidP="00B62FC1">
      <w:pPr>
        <w:jc w:val="center"/>
        <w:rPr>
          <w:rFonts w:ascii="Arial" w:hAnsi="Arial" w:cs="Arial"/>
          <w:b/>
          <w:color w:val="2F5496" w:themeColor="accent5" w:themeShade="BF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B62FC1" w:rsidTr="00C158B2">
        <w:tc>
          <w:tcPr>
            <w:tcW w:w="9493" w:type="dxa"/>
          </w:tcPr>
          <w:p w:rsidR="00B62FC1" w:rsidRPr="00110158" w:rsidRDefault="00B62FC1" w:rsidP="006D5698">
            <w:pPr>
              <w:rPr>
                <w:rFonts w:ascii="Arial" w:hAnsi="Arial" w:cs="Arial"/>
                <w:b/>
              </w:rPr>
            </w:pPr>
            <w:r w:rsidRPr="00110158">
              <w:rPr>
                <w:rFonts w:ascii="Arial" w:hAnsi="Arial" w:cs="Arial"/>
                <w:b/>
              </w:rPr>
              <w:t>Consultation / engagement</w:t>
            </w:r>
          </w:p>
        </w:tc>
      </w:tr>
      <w:tr w:rsidR="00B62FC1" w:rsidTr="00C158B2">
        <w:tc>
          <w:tcPr>
            <w:tcW w:w="9493" w:type="dxa"/>
          </w:tcPr>
          <w:p w:rsidR="00B62FC1" w:rsidRDefault="0006615D" w:rsidP="00CB79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Planning for the future group – feedback was obtained around the negative impact when service was moved to Glasgow.  Returning service will be a </w:t>
            </w:r>
            <w:r w:rsidR="00D9313C">
              <w:rPr>
                <w:rFonts w:ascii="Arial" w:hAnsi="Arial" w:cs="Arial"/>
              </w:rPr>
              <w:t>positive move for service users and families. This will reduce travel for service users and families.</w:t>
            </w:r>
          </w:p>
          <w:p w:rsidR="00CB79BC" w:rsidRPr="00CB79BC" w:rsidRDefault="00CB79BC" w:rsidP="00CB79BC">
            <w:pPr>
              <w:rPr>
                <w:rFonts w:ascii="Arial" w:hAnsi="Arial" w:cs="Arial"/>
              </w:rPr>
            </w:pPr>
          </w:p>
        </w:tc>
      </w:tr>
    </w:tbl>
    <w:p w:rsidR="00B62FC1" w:rsidRDefault="00B62FC1" w:rsidP="00B62FC1">
      <w:pPr>
        <w:rPr>
          <w:rFonts w:ascii="Arial" w:hAnsi="Arial" w:cs="Arial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B62FC1" w:rsidTr="00C158B2">
        <w:tc>
          <w:tcPr>
            <w:tcW w:w="9493" w:type="dxa"/>
          </w:tcPr>
          <w:p w:rsidR="00B62FC1" w:rsidRPr="00110158" w:rsidRDefault="00B62FC1" w:rsidP="006D5698">
            <w:pPr>
              <w:rPr>
                <w:rFonts w:ascii="Arial" w:hAnsi="Arial" w:cs="Arial"/>
                <w:b/>
              </w:rPr>
            </w:pPr>
            <w:r w:rsidRPr="00110158">
              <w:rPr>
                <w:rFonts w:ascii="Arial" w:hAnsi="Arial" w:cs="Arial"/>
                <w:b/>
              </w:rPr>
              <w:t>Data</w:t>
            </w:r>
          </w:p>
        </w:tc>
      </w:tr>
      <w:tr w:rsidR="00B62FC1" w:rsidTr="00C158B2">
        <w:tc>
          <w:tcPr>
            <w:tcW w:w="9493" w:type="dxa"/>
          </w:tcPr>
          <w:p w:rsidR="00A477ED" w:rsidRDefault="00A477ED" w:rsidP="00CB79BC">
            <w:pPr>
              <w:rPr>
                <w:rFonts w:ascii="Arial" w:hAnsi="Arial" w:cs="Arial"/>
              </w:rPr>
            </w:pPr>
          </w:p>
          <w:p w:rsidR="00CB79BC" w:rsidRPr="00CB79BC" w:rsidRDefault="00CB79BC" w:rsidP="00CB79BC">
            <w:pPr>
              <w:rPr>
                <w:rFonts w:ascii="Arial" w:hAnsi="Arial" w:cs="Arial"/>
              </w:rPr>
            </w:pPr>
          </w:p>
        </w:tc>
      </w:tr>
    </w:tbl>
    <w:p w:rsidR="00B62FC1" w:rsidRDefault="00B62FC1" w:rsidP="00B62FC1">
      <w:pPr>
        <w:rPr>
          <w:rFonts w:ascii="Arial" w:hAnsi="Arial" w:cs="Arial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B62FC1" w:rsidTr="00C158B2">
        <w:tc>
          <w:tcPr>
            <w:tcW w:w="9493" w:type="dxa"/>
          </w:tcPr>
          <w:p w:rsidR="00B62FC1" w:rsidRPr="00110158" w:rsidRDefault="00B62FC1" w:rsidP="006D5698">
            <w:pPr>
              <w:rPr>
                <w:rFonts w:ascii="Arial" w:hAnsi="Arial" w:cs="Arial"/>
                <w:b/>
              </w:rPr>
            </w:pPr>
            <w:r w:rsidRPr="00110158">
              <w:rPr>
                <w:rFonts w:ascii="Arial" w:hAnsi="Arial" w:cs="Arial"/>
                <w:b/>
              </w:rPr>
              <w:t>Other information</w:t>
            </w:r>
          </w:p>
        </w:tc>
      </w:tr>
      <w:tr w:rsidR="00B62FC1" w:rsidTr="00C158B2">
        <w:tc>
          <w:tcPr>
            <w:tcW w:w="9493" w:type="dxa"/>
          </w:tcPr>
          <w:p w:rsidR="009A6668" w:rsidRDefault="009A6668" w:rsidP="00CB79BC">
            <w:pPr>
              <w:rPr>
                <w:rFonts w:ascii="Arial" w:hAnsi="Arial" w:cs="Arial"/>
              </w:rPr>
            </w:pPr>
          </w:p>
          <w:p w:rsidR="00CB79BC" w:rsidRPr="00CB79BC" w:rsidRDefault="00CB79BC" w:rsidP="00CB79BC">
            <w:pPr>
              <w:rPr>
                <w:rFonts w:ascii="Arial" w:hAnsi="Arial" w:cs="Arial"/>
              </w:rPr>
            </w:pPr>
          </w:p>
        </w:tc>
      </w:tr>
    </w:tbl>
    <w:p w:rsidR="00B62FC1" w:rsidRDefault="00B62FC1" w:rsidP="00B62FC1">
      <w:pPr>
        <w:rPr>
          <w:rFonts w:ascii="Arial" w:hAnsi="Arial" w:cs="Arial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B62FC1" w:rsidTr="00C158B2">
        <w:tc>
          <w:tcPr>
            <w:tcW w:w="9493" w:type="dxa"/>
          </w:tcPr>
          <w:p w:rsidR="00B62FC1" w:rsidRPr="00110158" w:rsidRDefault="00B62FC1" w:rsidP="006D5698">
            <w:pPr>
              <w:rPr>
                <w:rFonts w:ascii="Arial" w:hAnsi="Arial" w:cs="Arial"/>
                <w:b/>
              </w:rPr>
            </w:pPr>
            <w:r w:rsidRPr="00110158">
              <w:rPr>
                <w:rFonts w:ascii="Arial" w:hAnsi="Arial" w:cs="Arial"/>
                <w:b/>
              </w:rPr>
              <w:t>Gaps in evidence</w:t>
            </w:r>
          </w:p>
        </w:tc>
      </w:tr>
      <w:tr w:rsidR="00B62FC1" w:rsidTr="00C158B2">
        <w:tc>
          <w:tcPr>
            <w:tcW w:w="9493" w:type="dxa"/>
          </w:tcPr>
          <w:p w:rsidR="00B62FC1" w:rsidRDefault="00B62FC1" w:rsidP="00CB79BC">
            <w:pPr>
              <w:rPr>
                <w:rFonts w:ascii="Arial" w:hAnsi="Arial" w:cs="Arial"/>
              </w:rPr>
            </w:pPr>
          </w:p>
          <w:p w:rsidR="00CB79BC" w:rsidRPr="00CB79BC" w:rsidRDefault="00CB79BC" w:rsidP="00CB79BC">
            <w:pPr>
              <w:rPr>
                <w:rFonts w:ascii="Arial" w:hAnsi="Arial" w:cs="Arial"/>
              </w:rPr>
            </w:pPr>
          </w:p>
        </w:tc>
      </w:tr>
    </w:tbl>
    <w:p w:rsidR="00B62FC1" w:rsidRDefault="00B62FC1" w:rsidP="00B62FC1">
      <w:pPr>
        <w:rPr>
          <w:rFonts w:ascii="Arial" w:hAnsi="Arial" w:cs="Arial"/>
        </w:rPr>
      </w:pPr>
    </w:p>
    <w:p w:rsidR="00B62FC1" w:rsidRDefault="00B62FC1" w:rsidP="00B62FC1">
      <w:pPr>
        <w:jc w:val="center"/>
        <w:rPr>
          <w:rFonts w:ascii="Arial" w:hAnsi="Arial" w:cs="Arial"/>
          <w:b/>
          <w:color w:val="0070C0"/>
        </w:rPr>
      </w:pPr>
      <w:r w:rsidRPr="00B62FC1">
        <w:rPr>
          <w:rFonts w:ascii="Arial" w:hAnsi="Arial" w:cs="Arial"/>
          <w:b/>
          <w:color w:val="0070C0"/>
        </w:rPr>
        <w:t>Section 3: Impact of proposal</w:t>
      </w:r>
    </w:p>
    <w:p w:rsidR="0093189F" w:rsidRPr="00CB79BC" w:rsidRDefault="0093189F" w:rsidP="0093189F">
      <w:pPr>
        <w:rPr>
          <w:rFonts w:ascii="Arial" w:hAnsi="Arial" w:cs="Arial"/>
        </w:rPr>
      </w:pPr>
    </w:p>
    <w:p w:rsidR="00B62FC1" w:rsidRPr="00675C29" w:rsidRDefault="00B62FC1" w:rsidP="00B62FC1">
      <w:pPr>
        <w:rPr>
          <w:rFonts w:ascii="Arial" w:hAnsi="Arial" w:cs="Arial"/>
          <w:b/>
        </w:rPr>
      </w:pPr>
      <w:r w:rsidRPr="00675C29">
        <w:rPr>
          <w:rFonts w:ascii="Arial" w:hAnsi="Arial" w:cs="Arial"/>
          <w:b/>
        </w:rPr>
        <w:t>Impact on service users: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397"/>
        <w:gridCol w:w="1418"/>
        <w:gridCol w:w="1559"/>
        <w:gridCol w:w="1559"/>
        <w:gridCol w:w="1418"/>
      </w:tblGrid>
      <w:tr w:rsidR="00E74C7E" w:rsidRPr="00675C29" w:rsidTr="003F7B21">
        <w:trPr>
          <w:cantSplit/>
          <w:tblHeader/>
        </w:trPr>
        <w:tc>
          <w:tcPr>
            <w:tcW w:w="3397" w:type="dxa"/>
          </w:tcPr>
          <w:p w:rsidR="00E74C7E" w:rsidRPr="00675C29" w:rsidRDefault="00E74C7E" w:rsidP="006D5698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E74C7E" w:rsidRPr="00675C29" w:rsidRDefault="00E74C7E" w:rsidP="006D5698">
            <w:pPr>
              <w:rPr>
                <w:rFonts w:ascii="Arial" w:hAnsi="Arial" w:cs="Arial"/>
                <w:b/>
              </w:rPr>
            </w:pPr>
            <w:r w:rsidRPr="00675C29">
              <w:rPr>
                <w:rFonts w:ascii="Arial" w:hAnsi="Arial" w:cs="Arial"/>
                <w:b/>
              </w:rPr>
              <w:t>Negative</w:t>
            </w:r>
          </w:p>
        </w:tc>
        <w:tc>
          <w:tcPr>
            <w:tcW w:w="1559" w:type="dxa"/>
          </w:tcPr>
          <w:p w:rsidR="00E74C7E" w:rsidRPr="00675C29" w:rsidRDefault="00E74C7E" w:rsidP="006D5698">
            <w:pPr>
              <w:rPr>
                <w:rFonts w:ascii="Arial" w:hAnsi="Arial" w:cs="Arial"/>
                <w:b/>
              </w:rPr>
            </w:pPr>
            <w:r w:rsidRPr="00675C29">
              <w:rPr>
                <w:rFonts w:ascii="Arial" w:hAnsi="Arial" w:cs="Arial"/>
                <w:b/>
              </w:rPr>
              <w:t>No impact</w:t>
            </w:r>
          </w:p>
        </w:tc>
        <w:tc>
          <w:tcPr>
            <w:tcW w:w="1559" w:type="dxa"/>
          </w:tcPr>
          <w:p w:rsidR="00E74C7E" w:rsidRPr="00675C29" w:rsidRDefault="00E74C7E" w:rsidP="006D5698">
            <w:pPr>
              <w:rPr>
                <w:rFonts w:ascii="Arial" w:hAnsi="Arial" w:cs="Arial"/>
                <w:b/>
              </w:rPr>
            </w:pPr>
            <w:r w:rsidRPr="00675C29">
              <w:rPr>
                <w:rFonts w:ascii="Arial" w:hAnsi="Arial" w:cs="Arial"/>
                <w:b/>
              </w:rPr>
              <w:t>Positive</w:t>
            </w:r>
          </w:p>
        </w:tc>
        <w:tc>
          <w:tcPr>
            <w:tcW w:w="1418" w:type="dxa"/>
          </w:tcPr>
          <w:p w:rsidR="00E74C7E" w:rsidRPr="00675C29" w:rsidRDefault="00E74C7E" w:rsidP="006D5698">
            <w:pPr>
              <w:rPr>
                <w:rFonts w:ascii="Arial" w:hAnsi="Arial" w:cs="Arial"/>
                <w:b/>
              </w:rPr>
            </w:pPr>
            <w:r w:rsidRPr="00675C29">
              <w:rPr>
                <w:rFonts w:ascii="Arial" w:hAnsi="Arial" w:cs="Arial"/>
                <w:b/>
              </w:rPr>
              <w:t>Don’t know</w:t>
            </w:r>
          </w:p>
        </w:tc>
      </w:tr>
      <w:tr w:rsidR="00E74C7E" w:rsidRPr="00675C29" w:rsidTr="003F7B21">
        <w:tc>
          <w:tcPr>
            <w:tcW w:w="3397" w:type="dxa"/>
          </w:tcPr>
          <w:p w:rsidR="00E74C7E" w:rsidRPr="00DB5C72" w:rsidRDefault="00E74C7E" w:rsidP="006D5698">
            <w:pPr>
              <w:rPr>
                <w:rFonts w:ascii="Arial" w:hAnsi="Arial" w:cs="Arial"/>
                <w:b/>
              </w:rPr>
            </w:pPr>
            <w:r w:rsidRPr="00DB5C72">
              <w:rPr>
                <w:rFonts w:ascii="Arial" w:hAnsi="Arial" w:cs="Arial"/>
                <w:b/>
              </w:rPr>
              <w:t>Protected characteristics:</w:t>
            </w:r>
          </w:p>
        </w:tc>
        <w:tc>
          <w:tcPr>
            <w:tcW w:w="1418" w:type="dxa"/>
          </w:tcPr>
          <w:p w:rsidR="00E74C7E" w:rsidRPr="00675C29" w:rsidRDefault="00E74C7E" w:rsidP="006D5698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E74C7E" w:rsidRPr="00675C29" w:rsidRDefault="00E74C7E" w:rsidP="006D5698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E74C7E" w:rsidRPr="00675C29" w:rsidRDefault="00E74C7E" w:rsidP="006D5698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E74C7E" w:rsidRPr="00675C29" w:rsidRDefault="00E74C7E" w:rsidP="006D5698">
            <w:pPr>
              <w:rPr>
                <w:rFonts w:ascii="Arial" w:hAnsi="Arial" w:cs="Arial"/>
              </w:rPr>
            </w:pPr>
          </w:p>
        </w:tc>
      </w:tr>
      <w:tr w:rsidR="00E74C7E" w:rsidRPr="00675C29" w:rsidTr="003F7B21">
        <w:tc>
          <w:tcPr>
            <w:tcW w:w="3397" w:type="dxa"/>
          </w:tcPr>
          <w:p w:rsidR="00E74C7E" w:rsidRPr="00675C29" w:rsidRDefault="00E74C7E" w:rsidP="006D5698">
            <w:pPr>
              <w:rPr>
                <w:rFonts w:ascii="Arial" w:hAnsi="Arial" w:cs="Arial"/>
              </w:rPr>
            </w:pPr>
            <w:r w:rsidRPr="00675C29">
              <w:rPr>
                <w:rFonts w:ascii="Arial" w:hAnsi="Arial" w:cs="Arial"/>
              </w:rPr>
              <w:t>Age</w:t>
            </w:r>
          </w:p>
        </w:tc>
        <w:tc>
          <w:tcPr>
            <w:tcW w:w="1418" w:type="dxa"/>
          </w:tcPr>
          <w:p w:rsidR="00E74C7E" w:rsidRPr="00675C29" w:rsidRDefault="00E74C7E" w:rsidP="006D5698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E74C7E" w:rsidRPr="00675C29" w:rsidRDefault="00E74C7E" w:rsidP="006D5698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E74C7E" w:rsidRPr="00675C29" w:rsidRDefault="00BC5AE5" w:rsidP="006D56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418" w:type="dxa"/>
          </w:tcPr>
          <w:p w:rsidR="00E74C7E" w:rsidRPr="00675C29" w:rsidRDefault="00E74C7E" w:rsidP="006D5698">
            <w:pPr>
              <w:rPr>
                <w:rFonts w:ascii="Arial" w:hAnsi="Arial" w:cs="Arial"/>
              </w:rPr>
            </w:pPr>
          </w:p>
        </w:tc>
      </w:tr>
      <w:tr w:rsidR="00E74C7E" w:rsidRPr="00675C29" w:rsidTr="003F7B21">
        <w:tc>
          <w:tcPr>
            <w:tcW w:w="3397" w:type="dxa"/>
          </w:tcPr>
          <w:p w:rsidR="00E74C7E" w:rsidRPr="00675C29" w:rsidRDefault="00E74C7E" w:rsidP="006D5698">
            <w:pPr>
              <w:rPr>
                <w:rFonts w:ascii="Arial" w:hAnsi="Arial" w:cs="Arial"/>
              </w:rPr>
            </w:pPr>
            <w:r w:rsidRPr="00675C29">
              <w:rPr>
                <w:rFonts w:ascii="Arial" w:hAnsi="Arial" w:cs="Arial"/>
              </w:rPr>
              <w:t>Disability</w:t>
            </w:r>
          </w:p>
        </w:tc>
        <w:tc>
          <w:tcPr>
            <w:tcW w:w="1418" w:type="dxa"/>
          </w:tcPr>
          <w:p w:rsidR="00E74C7E" w:rsidRPr="00675C29" w:rsidRDefault="00E74C7E" w:rsidP="006D5698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E74C7E" w:rsidRPr="00675C29" w:rsidRDefault="00E74C7E" w:rsidP="006D5698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E74C7E" w:rsidRPr="00675C29" w:rsidRDefault="00BC5AE5" w:rsidP="006D56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418" w:type="dxa"/>
          </w:tcPr>
          <w:p w:rsidR="00E74C7E" w:rsidRPr="00675C29" w:rsidRDefault="00E74C7E" w:rsidP="006D5698">
            <w:pPr>
              <w:rPr>
                <w:rFonts w:ascii="Arial" w:hAnsi="Arial" w:cs="Arial"/>
              </w:rPr>
            </w:pPr>
          </w:p>
        </w:tc>
      </w:tr>
      <w:tr w:rsidR="00E74C7E" w:rsidRPr="00675C29" w:rsidTr="003F7B21">
        <w:tc>
          <w:tcPr>
            <w:tcW w:w="3397" w:type="dxa"/>
          </w:tcPr>
          <w:p w:rsidR="00E74C7E" w:rsidRPr="00675C29" w:rsidRDefault="00E74C7E" w:rsidP="006D5698">
            <w:pPr>
              <w:rPr>
                <w:rFonts w:ascii="Arial" w:hAnsi="Arial" w:cs="Arial"/>
              </w:rPr>
            </w:pPr>
            <w:r w:rsidRPr="00675C29">
              <w:rPr>
                <w:rFonts w:ascii="Arial" w:hAnsi="Arial" w:cs="Arial"/>
              </w:rPr>
              <w:t>Ethnicity</w:t>
            </w:r>
          </w:p>
        </w:tc>
        <w:tc>
          <w:tcPr>
            <w:tcW w:w="1418" w:type="dxa"/>
          </w:tcPr>
          <w:p w:rsidR="00E74C7E" w:rsidRPr="00675C29" w:rsidRDefault="00E74C7E" w:rsidP="006D5698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E74C7E" w:rsidRPr="00675C29" w:rsidRDefault="00BC5AE5" w:rsidP="006D56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559" w:type="dxa"/>
          </w:tcPr>
          <w:p w:rsidR="00E74C7E" w:rsidRPr="00675C29" w:rsidRDefault="00E74C7E" w:rsidP="006D5698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E74C7E" w:rsidRPr="00675C29" w:rsidRDefault="00E74C7E" w:rsidP="006D5698">
            <w:pPr>
              <w:rPr>
                <w:rFonts w:ascii="Arial" w:hAnsi="Arial" w:cs="Arial"/>
              </w:rPr>
            </w:pPr>
          </w:p>
        </w:tc>
      </w:tr>
      <w:tr w:rsidR="00E74C7E" w:rsidRPr="00675C29" w:rsidTr="003F7B21">
        <w:tc>
          <w:tcPr>
            <w:tcW w:w="3397" w:type="dxa"/>
          </w:tcPr>
          <w:p w:rsidR="00E74C7E" w:rsidRPr="00675C29" w:rsidRDefault="00E74C7E" w:rsidP="006D56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Sex</w:t>
            </w:r>
          </w:p>
        </w:tc>
        <w:tc>
          <w:tcPr>
            <w:tcW w:w="1418" w:type="dxa"/>
          </w:tcPr>
          <w:p w:rsidR="00E74C7E" w:rsidRPr="00675C29" w:rsidRDefault="00E74C7E" w:rsidP="006D5698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E74C7E" w:rsidRPr="00675C29" w:rsidRDefault="00BC5AE5" w:rsidP="006D56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559" w:type="dxa"/>
          </w:tcPr>
          <w:p w:rsidR="00E74C7E" w:rsidRPr="00675C29" w:rsidRDefault="00E74C7E" w:rsidP="006D5698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E74C7E" w:rsidRPr="00675C29" w:rsidRDefault="00E74C7E" w:rsidP="006D5698">
            <w:pPr>
              <w:rPr>
                <w:rFonts w:ascii="Arial" w:hAnsi="Arial" w:cs="Arial"/>
              </w:rPr>
            </w:pPr>
          </w:p>
        </w:tc>
      </w:tr>
      <w:tr w:rsidR="00E74C7E" w:rsidRPr="00675C29" w:rsidTr="003F7B21">
        <w:tc>
          <w:tcPr>
            <w:tcW w:w="3397" w:type="dxa"/>
          </w:tcPr>
          <w:p w:rsidR="00E74C7E" w:rsidRPr="00675C29" w:rsidRDefault="00E74C7E" w:rsidP="006D5698">
            <w:pPr>
              <w:rPr>
                <w:rFonts w:ascii="Arial" w:hAnsi="Arial" w:cs="Arial"/>
              </w:rPr>
            </w:pPr>
            <w:r w:rsidRPr="00675C29">
              <w:rPr>
                <w:rFonts w:ascii="Arial" w:hAnsi="Arial" w:cs="Arial"/>
              </w:rPr>
              <w:t>Gender reassignment</w:t>
            </w:r>
          </w:p>
        </w:tc>
        <w:tc>
          <w:tcPr>
            <w:tcW w:w="1418" w:type="dxa"/>
          </w:tcPr>
          <w:p w:rsidR="00E74C7E" w:rsidRPr="00675C29" w:rsidRDefault="00E74C7E" w:rsidP="006D5698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E74C7E" w:rsidRPr="00675C29" w:rsidRDefault="00BC5AE5" w:rsidP="006D56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559" w:type="dxa"/>
          </w:tcPr>
          <w:p w:rsidR="00E74C7E" w:rsidRPr="00675C29" w:rsidRDefault="00E74C7E" w:rsidP="006D5698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E74C7E" w:rsidRPr="00675C29" w:rsidRDefault="00E74C7E" w:rsidP="006D5698">
            <w:pPr>
              <w:rPr>
                <w:rFonts w:ascii="Arial" w:hAnsi="Arial" w:cs="Arial"/>
              </w:rPr>
            </w:pPr>
          </w:p>
        </w:tc>
      </w:tr>
      <w:tr w:rsidR="00E74C7E" w:rsidRPr="00675C29" w:rsidTr="003F7B21">
        <w:tc>
          <w:tcPr>
            <w:tcW w:w="3397" w:type="dxa"/>
          </w:tcPr>
          <w:p w:rsidR="00E74C7E" w:rsidRPr="00675C29" w:rsidRDefault="00E74C7E" w:rsidP="006D5698">
            <w:pPr>
              <w:rPr>
                <w:rFonts w:ascii="Arial" w:hAnsi="Arial" w:cs="Arial"/>
              </w:rPr>
            </w:pPr>
            <w:r w:rsidRPr="00675C29">
              <w:rPr>
                <w:rFonts w:ascii="Arial" w:hAnsi="Arial" w:cs="Arial"/>
              </w:rPr>
              <w:t>Marriage and Civil Partnership</w:t>
            </w:r>
          </w:p>
        </w:tc>
        <w:tc>
          <w:tcPr>
            <w:tcW w:w="1418" w:type="dxa"/>
          </w:tcPr>
          <w:p w:rsidR="00E74C7E" w:rsidRPr="00675C29" w:rsidRDefault="00E74C7E" w:rsidP="006D5698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E74C7E" w:rsidRPr="00675C29" w:rsidRDefault="00BC5AE5" w:rsidP="006D56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559" w:type="dxa"/>
          </w:tcPr>
          <w:p w:rsidR="00E74C7E" w:rsidRPr="00675C29" w:rsidRDefault="00E74C7E" w:rsidP="006D5698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E74C7E" w:rsidRPr="00675C29" w:rsidRDefault="00E74C7E" w:rsidP="006D5698">
            <w:pPr>
              <w:rPr>
                <w:rFonts w:ascii="Arial" w:hAnsi="Arial" w:cs="Arial"/>
              </w:rPr>
            </w:pPr>
          </w:p>
        </w:tc>
      </w:tr>
      <w:tr w:rsidR="00E74C7E" w:rsidRPr="00675C29" w:rsidTr="003F7B21">
        <w:tc>
          <w:tcPr>
            <w:tcW w:w="3397" w:type="dxa"/>
          </w:tcPr>
          <w:p w:rsidR="00E74C7E" w:rsidRPr="00675C29" w:rsidRDefault="00E74C7E" w:rsidP="006D5698">
            <w:pPr>
              <w:rPr>
                <w:rFonts w:ascii="Arial" w:hAnsi="Arial" w:cs="Arial"/>
              </w:rPr>
            </w:pPr>
            <w:r w:rsidRPr="00675C29">
              <w:rPr>
                <w:rFonts w:ascii="Arial" w:hAnsi="Arial" w:cs="Arial"/>
              </w:rPr>
              <w:t>Pregnancy and Maternity</w:t>
            </w:r>
          </w:p>
        </w:tc>
        <w:tc>
          <w:tcPr>
            <w:tcW w:w="1418" w:type="dxa"/>
          </w:tcPr>
          <w:p w:rsidR="00E74C7E" w:rsidRPr="00675C29" w:rsidRDefault="00E74C7E" w:rsidP="006D5698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E74C7E" w:rsidRPr="00675C29" w:rsidRDefault="00BC5AE5" w:rsidP="006D56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559" w:type="dxa"/>
          </w:tcPr>
          <w:p w:rsidR="00E74C7E" w:rsidRPr="00675C29" w:rsidRDefault="00E74C7E" w:rsidP="006D5698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E74C7E" w:rsidRPr="00675C29" w:rsidRDefault="00E74C7E" w:rsidP="006D5698">
            <w:pPr>
              <w:rPr>
                <w:rFonts w:ascii="Arial" w:hAnsi="Arial" w:cs="Arial"/>
              </w:rPr>
            </w:pPr>
          </w:p>
        </w:tc>
      </w:tr>
      <w:tr w:rsidR="00E74C7E" w:rsidRPr="00675C29" w:rsidTr="003F7B21">
        <w:tc>
          <w:tcPr>
            <w:tcW w:w="3397" w:type="dxa"/>
          </w:tcPr>
          <w:p w:rsidR="00E74C7E" w:rsidRPr="00675C29" w:rsidRDefault="00E74C7E" w:rsidP="006D5698">
            <w:pPr>
              <w:rPr>
                <w:rFonts w:ascii="Arial" w:hAnsi="Arial" w:cs="Arial"/>
              </w:rPr>
            </w:pPr>
            <w:r w:rsidRPr="00675C29">
              <w:rPr>
                <w:rFonts w:ascii="Arial" w:hAnsi="Arial" w:cs="Arial"/>
              </w:rPr>
              <w:t>Religion</w:t>
            </w:r>
          </w:p>
        </w:tc>
        <w:tc>
          <w:tcPr>
            <w:tcW w:w="1418" w:type="dxa"/>
          </w:tcPr>
          <w:p w:rsidR="00E74C7E" w:rsidRPr="00675C29" w:rsidRDefault="00E74C7E" w:rsidP="006D5698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E74C7E" w:rsidRPr="00675C29" w:rsidRDefault="00BC5AE5" w:rsidP="006D56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559" w:type="dxa"/>
          </w:tcPr>
          <w:p w:rsidR="00E74C7E" w:rsidRPr="00675C29" w:rsidRDefault="00E74C7E" w:rsidP="006D5698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E74C7E" w:rsidRPr="00675C29" w:rsidRDefault="00E74C7E" w:rsidP="006D5698">
            <w:pPr>
              <w:rPr>
                <w:rFonts w:ascii="Arial" w:hAnsi="Arial" w:cs="Arial"/>
              </w:rPr>
            </w:pPr>
          </w:p>
        </w:tc>
      </w:tr>
      <w:tr w:rsidR="00E74C7E" w:rsidRPr="00675C29" w:rsidTr="003F7B21">
        <w:tc>
          <w:tcPr>
            <w:tcW w:w="3397" w:type="dxa"/>
          </w:tcPr>
          <w:p w:rsidR="00E74C7E" w:rsidRPr="00675C29" w:rsidRDefault="00E74C7E" w:rsidP="006D5698">
            <w:pPr>
              <w:rPr>
                <w:rFonts w:ascii="Arial" w:hAnsi="Arial" w:cs="Arial"/>
              </w:rPr>
            </w:pPr>
            <w:r w:rsidRPr="00675C29">
              <w:rPr>
                <w:rFonts w:ascii="Arial" w:hAnsi="Arial" w:cs="Arial"/>
              </w:rPr>
              <w:t>Sexual Orientation</w:t>
            </w:r>
          </w:p>
        </w:tc>
        <w:tc>
          <w:tcPr>
            <w:tcW w:w="1418" w:type="dxa"/>
          </w:tcPr>
          <w:p w:rsidR="00E74C7E" w:rsidRPr="00675C29" w:rsidRDefault="00E74C7E" w:rsidP="006D5698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E74C7E" w:rsidRPr="00675C29" w:rsidRDefault="00BC5AE5" w:rsidP="006D56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559" w:type="dxa"/>
          </w:tcPr>
          <w:p w:rsidR="00E74C7E" w:rsidRPr="00675C29" w:rsidRDefault="00E74C7E" w:rsidP="006D5698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E74C7E" w:rsidRPr="00675C29" w:rsidRDefault="00E74C7E" w:rsidP="006D5698">
            <w:pPr>
              <w:rPr>
                <w:rFonts w:ascii="Arial" w:hAnsi="Arial" w:cs="Arial"/>
              </w:rPr>
            </w:pPr>
          </w:p>
        </w:tc>
      </w:tr>
      <w:tr w:rsidR="00E74C7E" w:rsidRPr="00675C29" w:rsidTr="003F7B21">
        <w:tc>
          <w:tcPr>
            <w:tcW w:w="3397" w:type="dxa"/>
          </w:tcPr>
          <w:p w:rsidR="00E74C7E" w:rsidRPr="00DB5C72" w:rsidRDefault="00E74C7E" w:rsidP="006D5698">
            <w:pPr>
              <w:rPr>
                <w:rFonts w:ascii="Arial" w:hAnsi="Arial" w:cs="Arial"/>
                <w:b/>
              </w:rPr>
            </w:pPr>
            <w:r w:rsidRPr="00DB5C72">
              <w:rPr>
                <w:rFonts w:ascii="Arial" w:hAnsi="Arial" w:cs="Arial"/>
                <w:b/>
              </w:rPr>
              <w:t>Fairer Scotland Duty:</w:t>
            </w:r>
          </w:p>
        </w:tc>
        <w:tc>
          <w:tcPr>
            <w:tcW w:w="1418" w:type="dxa"/>
          </w:tcPr>
          <w:p w:rsidR="00E74C7E" w:rsidRPr="00675C29" w:rsidRDefault="00E74C7E" w:rsidP="006D5698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E74C7E" w:rsidRPr="00675C29" w:rsidRDefault="00BC5AE5" w:rsidP="006D56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559" w:type="dxa"/>
          </w:tcPr>
          <w:p w:rsidR="00E74C7E" w:rsidRPr="00675C29" w:rsidRDefault="00E74C7E" w:rsidP="006D5698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E74C7E" w:rsidRPr="00675C29" w:rsidRDefault="00E74C7E" w:rsidP="006D5698">
            <w:pPr>
              <w:rPr>
                <w:rFonts w:ascii="Arial" w:hAnsi="Arial" w:cs="Arial"/>
              </w:rPr>
            </w:pPr>
          </w:p>
        </w:tc>
      </w:tr>
      <w:tr w:rsidR="00E74C7E" w:rsidRPr="00675C29" w:rsidTr="003F7B21">
        <w:tc>
          <w:tcPr>
            <w:tcW w:w="3397" w:type="dxa"/>
          </w:tcPr>
          <w:p w:rsidR="00E74C7E" w:rsidRPr="00675C29" w:rsidRDefault="00E74C7E" w:rsidP="006D5698">
            <w:pPr>
              <w:rPr>
                <w:rFonts w:ascii="Arial" w:hAnsi="Arial" w:cs="Arial"/>
              </w:rPr>
            </w:pPr>
            <w:r w:rsidRPr="00675C29">
              <w:rPr>
                <w:rFonts w:ascii="Arial" w:hAnsi="Arial" w:cs="Arial"/>
              </w:rPr>
              <w:t>Mainland rural population</w:t>
            </w:r>
          </w:p>
        </w:tc>
        <w:tc>
          <w:tcPr>
            <w:tcW w:w="1418" w:type="dxa"/>
          </w:tcPr>
          <w:p w:rsidR="00E74C7E" w:rsidRPr="00675C29" w:rsidRDefault="00E74C7E" w:rsidP="006D5698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E74C7E" w:rsidRPr="00675C29" w:rsidRDefault="00E74C7E" w:rsidP="006D5698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E74C7E" w:rsidRPr="00675C29" w:rsidRDefault="00BC5AE5" w:rsidP="006D56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418" w:type="dxa"/>
          </w:tcPr>
          <w:p w:rsidR="00E74C7E" w:rsidRPr="00675C29" w:rsidRDefault="00E74C7E" w:rsidP="006D5698">
            <w:pPr>
              <w:rPr>
                <w:rFonts w:ascii="Arial" w:hAnsi="Arial" w:cs="Arial"/>
              </w:rPr>
            </w:pPr>
          </w:p>
        </w:tc>
      </w:tr>
      <w:tr w:rsidR="00E74C7E" w:rsidRPr="00675C29" w:rsidTr="003F7B21">
        <w:tc>
          <w:tcPr>
            <w:tcW w:w="3397" w:type="dxa"/>
          </w:tcPr>
          <w:p w:rsidR="00E74C7E" w:rsidRPr="00675C29" w:rsidRDefault="00E74C7E" w:rsidP="006D5698">
            <w:pPr>
              <w:rPr>
                <w:rFonts w:ascii="Arial" w:hAnsi="Arial" w:cs="Arial"/>
              </w:rPr>
            </w:pPr>
            <w:r w:rsidRPr="00675C29">
              <w:rPr>
                <w:rFonts w:ascii="Arial" w:hAnsi="Arial" w:cs="Arial"/>
              </w:rPr>
              <w:t>Island populations</w:t>
            </w:r>
          </w:p>
        </w:tc>
        <w:tc>
          <w:tcPr>
            <w:tcW w:w="1418" w:type="dxa"/>
          </w:tcPr>
          <w:p w:rsidR="00E74C7E" w:rsidRPr="00675C29" w:rsidRDefault="00E74C7E" w:rsidP="006D5698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E74C7E" w:rsidRPr="00675C29" w:rsidRDefault="00E74C7E" w:rsidP="006D5698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E74C7E" w:rsidRPr="00675C29" w:rsidRDefault="00BC5AE5" w:rsidP="006D56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418" w:type="dxa"/>
          </w:tcPr>
          <w:p w:rsidR="00E74C7E" w:rsidRPr="00675C29" w:rsidRDefault="00E74C7E" w:rsidP="006D5698">
            <w:pPr>
              <w:rPr>
                <w:rFonts w:ascii="Arial" w:hAnsi="Arial" w:cs="Arial"/>
              </w:rPr>
            </w:pPr>
          </w:p>
        </w:tc>
      </w:tr>
      <w:tr w:rsidR="00E74C7E" w:rsidRPr="00675C29" w:rsidTr="003F7B21">
        <w:tc>
          <w:tcPr>
            <w:tcW w:w="3397" w:type="dxa"/>
          </w:tcPr>
          <w:p w:rsidR="00E74C7E" w:rsidRPr="00675C29" w:rsidRDefault="00E74C7E" w:rsidP="006D5698">
            <w:pPr>
              <w:rPr>
                <w:rFonts w:ascii="Arial" w:hAnsi="Arial" w:cs="Arial"/>
              </w:rPr>
            </w:pPr>
            <w:r w:rsidRPr="00675C29">
              <w:rPr>
                <w:rFonts w:ascii="Arial" w:hAnsi="Arial" w:cs="Arial"/>
              </w:rPr>
              <w:t xml:space="preserve">Low income </w:t>
            </w:r>
          </w:p>
        </w:tc>
        <w:tc>
          <w:tcPr>
            <w:tcW w:w="1418" w:type="dxa"/>
          </w:tcPr>
          <w:p w:rsidR="00E74C7E" w:rsidRPr="00675C29" w:rsidRDefault="00E74C7E" w:rsidP="006D5698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E74C7E" w:rsidRPr="00675C29" w:rsidRDefault="00E74C7E" w:rsidP="006D5698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E74C7E" w:rsidRPr="00675C29" w:rsidRDefault="00BC5AE5" w:rsidP="006D56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418" w:type="dxa"/>
          </w:tcPr>
          <w:p w:rsidR="00E74C7E" w:rsidRPr="00675C29" w:rsidRDefault="00E74C7E" w:rsidP="006D5698">
            <w:pPr>
              <w:rPr>
                <w:rFonts w:ascii="Arial" w:hAnsi="Arial" w:cs="Arial"/>
              </w:rPr>
            </w:pPr>
          </w:p>
        </w:tc>
      </w:tr>
      <w:tr w:rsidR="00E74C7E" w:rsidRPr="00675C29" w:rsidTr="003F7B21">
        <w:tc>
          <w:tcPr>
            <w:tcW w:w="3397" w:type="dxa"/>
          </w:tcPr>
          <w:p w:rsidR="00E74C7E" w:rsidRPr="00675C29" w:rsidRDefault="00E74C7E" w:rsidP="006D5698">
            <w:pPr>
              <w:rPr>
                <w:rFonts w:ascii="Arial" w:hAnsi="Arial" w:cs="Arial"/>
              </w:rPr>
            </w:pPr>
            <w:r w:rsidRPr="00675C29">
              <w:rPr>
                <w:rFonts w:ascii="Arial" w:hAnsi="Arial" w:cs="Arial"/>
              </w:rPr>
              <w:t>Low wealth</w:t>
            </w:r>
          </w:p>
        </w:tc>
        <w:tc>
          <w:tcPr>
            <w:tcW w:w="1418" w:type="dxa"/>
          </w:tcPr>
          <w:p w:rsidR="00E74C7E" w:rsidRPr="00675C29" w:rsidRDefault="00E74C7E" w:rsidP="006D5698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E74C7E" w:rsidRPr="00675C29" w:rsidRDefault="00E74C7E" w:rsidP="006D5698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E74C7E" w:rsidRPr="00675C29" w:rsidRDefault="00BC5AE5" w:rsidP="006D56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418" w:type="dxa"/>
          </w:tcPr>
          <w:p w:rsidR="00E74C7E" w:rsidRPr="00675C29" w:rsidRDefault="00E74C7E" w:rsidP="006D5698">
            <w:pPr>
              <w:rPr>
                <w:rFonts w:ascii="Arial" w:hAnsi="Arial" w:cs="Arial"/>
              </w:rPr>
            </w:pPr>
          </w:p>
        </w:tc>
      </w:tr>
      <w:tr w:rsidR="00E74C7E" w:rsidRPr="00675C29" w:rsidTr="003F7B21">
        <w:tc>
          <w:tcPr>
            <w:tcW w:w="3397" w:type="dxa"/>
          </w:tcPr>
          <w:p w:rsidR="00E74C7E" w:rsidRPr="00675C29" w:rsidRDefault="00E74C7E" w:rsidP="006D5698">
            <w:pPr>
              <w:rPr>
                <w:rFonts w:ascii="Arial" w:hAnsi="Arial" w:cs="Arial"/>
              </w:rPr>
            </w:pPr>
            <w:r w:rsidRPr="00675C29">
              <w:rPr>
                <w:rFonts w:ascii="Arial" w:hAnsi="Arial" w:cs="Arial"/>
              </w:rPr>
              <w:t>Material deprivation</w:t>
            </w:r>
          </w:p>
        </w:tc>
        <w:tc>
          <w:tcPr>
            <w:tcW w:w="1418" w:type="dxa"/>
          </w:tcPr>
          <w:p w:rsidR="00E74C7E" w:rsidRPr="00675C29" w:rsidRDefault="00E74C7E" w:rsidP="006D5698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E74C7E" w:rsidRPr="00675C29" w:rsidRDefault="00BC5AE5" w:rsidP="006D56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559" w:type="dxa"/>
          </w:tcPr>
          <w:p w:rsidR="00E74C7E" w:rsidRPr="00675C29" w:rsidRDefault="00E74C7E" w:rsidP="006D5698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E74C7E" w:rsidRPr="00675C29" w:rsidRDefault="00E74C7E" w:rsidP="006D5698">
            <w:pPr>
              <w:rPr>
                <w:rFonts w:ascii="Arial" w:hAnsi="Arial" w:cs="Arial"/>
              </w:rPr>
            </w:pPr>
          </w:p>
        </w:tc>
      </w:tr>
      <w:tr w:rsidR="00E74C7E" w:rsidRPr="00675C29" w:rsidTr="003F7B21">
        <w:tc>
          <w:tcPr>
            <w:tcW w:w="3397" w:type="dxa"/>
          </w:tcPr>
          <w:p w:rsidR="00E74C7E" w:rsidRPr="00675C29" w:rsidRDefault="00E74C7E" w:rsidP="006D5698">
            <w:pPr>
              <w:rPr>
                <w:rFonts w:ascii="Arial" w:hAnsi="Arial" w:cs="Arial"/>
              </w:rPr>
            </w:pPr>
            <w:r w:rsidRPr="00675C29">
              <w:rPr>
                <w:rFonts w:ascii="Arial" w:hAnsi="Arial" w:cs="Arial"/>
              </w:rPr>
              <w:t>Area deprivation</w:t>
            </w:r>
          </w:p>
        </w:tc>
        <w:tc>
          <w:tcPr>
            <w:tcW w:w="1418" w:type="dxa"/>
          </w:tcPr>
          <w:p w:rsidR="00E74C7E" w:rsidRPr="00675C29" w:rsidRDefault="00E74C7E" w:rsidP="006D5698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E74C7E" w:rsidRPr="00675C29" w:rsidRDefault="00E74C7E" w:rsidP="006D5698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E74C7E" w:rsidRPr="00675C29" w:rsidRDefault="00BC5AE5" w:rsidP="006D56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418" w:type="dxa"/>
          </w:tcPr>
          <w:p w:rsidR="00E74C7E" w:rsidRPr="00675C29" w:rsidRDefault="00E74C7E" w:rsidP="006D5698">
            <w:pPr>
              <w:rPr>
                <w:rFonts w:ascii="Arial" w:hAnsi="Arial" w:cs="Arial"/>
              </w:rPr>
            </w:pPr>
          </w:p>
        </w:tc>
      </w:tr>
      <w:tr w:rsidR="00E74C7E" w:rsidRPr="00675C29" w:rsidTr="003F7B21">
        <w:tc>
          <w:tcPr>
            <w:tcW w:w="3397" w:type="dxa"/>
          </w:tcPr>
          <w:p w:rsidR="00E74C7E" w:rsidRPr="00675C29" w:rsidRDefault="00E74C7E" w:rsidP="006D5698">
            <w:pPr>
              <w:rPr>
                <w:rFonts w:ascii="Arial" w:hAnsi="Arial" w:cs="Arial"/>
              </w:rPr>
            </w:pPr>
            <w:r w:rsidRPr="00675C29">
              <w:rPr>
                <w:rFonts w:ascii="Arial" w:hAnsi="Arial" w:cs="Arial"/>
              </w:rPr>
              <w:t>Socio-economic background</w:t>
            </w:r>
          </w:p>
        </w:tc>
        <w:tc>
          <w:tcPr>
            <w:tcW w:w="1418" w:type="dxa"/>
          </w:tcPr>
          <w:p w:rsidR="00E74C7E" w:rsidRPr="00675C29" w:rsidRDefault="00E74C7E" w:rsidP="006D5698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E74C7E" w:rsidRPr="00675C29" w:rsidRDefault="00E74C7E" w:rsidP="006D5698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E74C7E" w:rsidRPr="00675C29" w:rsidRDefault="00BC5AE5" w:rsidP="006D56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418" w:type="dxa"/>
          </w:tcPr>
          <w:p w:rsidR="00E74C7E" w:rsidRPr="00675C29" w:rsidRDefault="00E74C7E" w:rsidP="006D5698">
            <w:pPr>
              <w:rPr>
                <w:rFonts w:ascii="Arial" w:hAnsi="Arial" w:cs="Arial"/>
              </w:rPr>
            </w:pPr>
          </w:p>
        </w:tc>
      </w:tr>
      <w:tr w:rsidR="00E74C7E" w:rsidRPr="00675C29" w:rsidTr="003F7B21">
        <w:tc>
          <w:tcPr>
            <w:tcW w:w="3397" w:type="dxa"/>
          </w:tcPr>
          <w:p w:rsidR="00E74C7E" w:rsidRPr="00675C29" w:rsidRDefault="00E74C7E" w:rsidP="0093189F">
            <w:pPr>
              <w:rPr>
                <w:rFonts w:ascii="Arial" w:hAnsi="Arial" w:cs="Arial"/>
              </w:rPr>
            </w:pPr>
            <w:r w:rsidRPr="00675C29">
              <w:rPr>
                <w:rFonts w:ascii="Arial" w:hAnsi="Arial" w:cs="Arial"/>
              </w:rPr>
              <w:t>Communities of place</w:t>
            </w:r>
          </w:p>
        </w:tc>
        <w:tc>
          <w:tcPr>
            <w:tcW w:w="1418" w:type="dxa"/>
          </w:tcPr>
          <w:p w:rsidR="00E74C7E" w:rsidRPr="00675C29" w:rsidRDefault="00E74C7E" w:rsidP="006D5698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E74C7E" w:rsidRPr="00675C29" w:rsidRDefault="00BC5AE5" w:rsidP="006D56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559" w:type="dxa"/>
          </w:tcPr>
          <w:p w:rsidR="00E74C7E" w:rsidRPr="00675C29" w:rsidRDefault="00E74C7E" w:rsidP="006D5698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E74C7E" w:rsidRPr="00675C29" w:rsidRDefault="00E74C7E" w:rsidP="006D5698">
            <w:pPr>
              <w:rPr>
                <w:rFonts w:ascii="Arial" w:hAnsi="Arial" w:cs="Arial"/>
              </w:rPr>
            </w:pPr>
          </w:p>
        </w:tc>
      </w:tr>
      <w:tr w:rsidR="00E74C7E" w:rsidRPr="00675C29" w:rsidTr="003F7B21">
        <w:tc>
          <w:tcPr>
            <w:tcW w:w="3397" w:type="dxa"/>
          </w:tcPr>
          <w:p w:rsidR="00E74C7E" w:rsidRPr="00675C29" w:rsidRDefault="00E74C7E" w:rsidP="0093189F">
            <w:pPr>
              <w:rPr>
                <w:rFonts w:ascii="Arial" w:hAnsi="Arial" w:cs="Arial"/>
              </w:rPr>
            </w:pPr>
            <w:r w:rsidRPr="00675C29">
              <w:rPr>
                <w:rFonts w:ascii="Arial" w:hAnsi="Arial" w:cs="Arial"/>
              </w:rPr>
              <w:t>Communities of interest</w:t>
            </w:r>
          </w:p>
        </w:tc>
        <w:tc>
          <w:tcPr>
            <w:tcW w:w="1418" w:type="dxa"/>
          </w:tcPr>
          <w:p w:rsidR="00E74C7E" w:rsidRPr="00675C29" w:rsidRDefault="00E74C7E" w:rsidP="006D5698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E74C7E" w:rsidRPr="00675C29" w:rsidRDefault="00BC5AE5" w:rsidP="006D56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559" w:type="dxa"/>
          </w:tcPr>
          <w:p w:rsidR="00E74C7E" w:rsidRPr="00675C29" w:rsidRDefault="00E74C7E" w:rsidP="006D5698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E74C7E" w:rsidRPr="00675C29" w:rsidRDefault="00E74C7E" w:rsidP="006D5698">
            <w:pPr>
              <w:rPr>
                <w:rFonts w:ascii="Arial" w:hAnsi="Arial" w:cs="Arial"/>
              </w:rPr>
            </w:pPr>
          </w:p>
        </w:tc>
      </w:tr>
    </w:tbl>
    <w:p w:rsidR="00B62FC1" w:rsidRDefault="00B62FC1" w:rsidP="00B62FC1">
      <w:pPr>
        <w:rPr>
          <w:rFonts w:ascii="Arial" w:hAnsi="Arial" w:cs="Arial"/>
        </w:rPr>
      </w:pPr>
    </w:p>
    <w:p w:rsidR="00C158B2" w:rsidRDefault="00C158B2" w:rsidP="00B62FC1">
      <w:pPr>
        <w:rPr>
          <w:rFonts w:ascii="Arial" w:hAnsi="Arial" w:cs="Arial"/>
        </w:rPr>
      </w:pPr>
    </w:p>
    <w:p w:rsidR="00C158B2" w:rsidRPr="00675C29" w:rsidRDefault="00C158B2" w:rsidP="00B62FC1">
      <w:pPr>
        <w:rPr>
          <w:rFonts w:ascii="Arial" w:hAnsi="Arial" w:cs="Arial"/>
        </w:rPr>
      </w:pPr>
    </w:p>
    <w:p w:rsidR="00B62FC1" w:rsidRPr="00675C29" w:rsidRDefault="00B62FC1" w:rsidP="00B62FC1">
      <w:pPr>
        <w:rPr>
          <w:rFonts w:ascii="Arial" w:hAnsi="Arial" w:cs="Arial"/>
          <w:b/>
        </w:rPr>
      </w:pPr>
      <w:r w:rsidRPr="00675C29">
        <w:rPr>
          <w:rFonts w:ascii="Arial" w:hAnsi="Arial" w:cs="Arial"/>
          <w:b/>
        </w:rPr>
        <w:t xml:space="preserve">Impact on </w:t>
      </w:r>
      <w:r w:rsidR="00DB5C72">
        <w:rPr>
          <w:rFonts w:ascii="Arial" w:hAnsi="Arial" w:cs="Arial"/>
          <w:b/>
        </w:rPr>
        <w:t>service deliverers (</w:t>
      </w:r>
      <w:r w:rsidR="0041644A">
        <w:rPr>
          <w:rFonts w:ascii="Arial" w:hAnsi="Arial" w:cs="Arial"/>
          <w:b/>
        </w:rPr>
        <w:t>including</w:t>
      </w:r>
      <w:r w:rsidR="00DB5C72">
        <w:rPr>
          <w:rFonts w:ascii="Arial" w:hAnsi="Arial" w:cs="Arial"/>
          <w:b/>
        </w:rPr>
        <w:t xml:space="preserve"> </w:t>
      </w:r>
      <w:r w:rsidRPr="00675C29">
        <w:rPr>
          <w:rFonts w:ascii="Arial" w:hAnsi="Arial" w:cs="Arial"/>
          <w:b/>
        </w:rPr>
        <w:t>employees</w:t>
      </w:r>
      <w:r w:rsidR="00DB5C72">
        <w:rPr>
          <w:rFonts w:ascii="Arial" w:hAnsi="Arial" w:cs="Arial"/>
          <w:b/>
        </w:rPr>
        <w:t>, volunteers etc</w:t>
      </w:r>
      <w:r w:rsidR="00CB79BC">
        <w:rPr>
          <w:rFonts w:ascii="Arial" w:hAnsi="Arial" w:cs="Arial"/>
          <w:b/>
        </w:rPr>
        <w:t>.</w:t>
      </w:r>
      <w:r w:rsidR="00DB5C72">
        <w:rPr>
          <w:rFonts w:ascii="Arial" w:hAnsi="Arial" w:cs="Arial"/>
          <w:b/>
        </w:rPr>
        <w:t>)</w:t>
      </w:r>
      <w:r w:rsidRPr="00675C29">
        <w:rPr>
          <w:rFonts w:ascii="Arial" w:hAnsi="Arial" w:cs="Arial"/>
          <w:b/>
        </w:rPr>
        <w:t>: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397"/>
        <w:gridCol w:w="1418"/>
        <w:gridCol w:w="1701"/>
        <w:gridCol w:w="1276"/>
        <w:gridCol w:w="1559"/>
      </w:tblGrid>
      <w:tr w:rsidR="003F7B21" w:rsidRPr="00675C29" w:rsidTr="003F7B21">
        <w:trPr>
          <w:cantSplit/>
          <w:tblHeader/>
        </w:trPr>
        <w:tc>
          <w:tcPr>
            <w:tcW w:w="3397" w:type="dxa"/>
          </w:tcPr>
          <w:p w:rsidR="003F7B21" w:rsidRPr="00675C29" w:rsidRDefault="003F7B21" w:rsidP="006D5698">
            <w:pPr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</w:tcPr>
          <w:p w:rsidR="003F7B21" w:rsidRPr="00675C29" w:rsidRDefault="003F7B21" w:rsidP="006D5698">
            <w:pPr>
              <w:rPr>
                <w:rFonts w:ascii="Arial" w:hAnsi="Arial" w:cs="Arial"/>
                <w:b/>
              </w:rPr>
            </w:pPr>
            <w:r w:rsidRPr="00675C29">
              <w:rPr>
                <w:rFonts w:ascii="Arial" w:hAnsi="Arial" w:cs="Arial"/>
                <w:b/>
              </w:rPr>
              <w:t>Negative</w:t>
            </w:r>
          </w:p>
        </w:tc>
        <w:tc>
          <w:tcPr>
            <w:tcW w:w="1701" w:type="dxa"/>
          </w:tcPr>
          <w:p w:rsidR="003F7B21" w:rsidRPr="00675C29" w:rsidRDefault="003F7B21" w:rsidP="006D5698">
            <w:pPr>
              <w:rPr>
                <w:rFonts w:ascii="Arial" w:hAnsi="Arial" w:cs="Arial"/>
                <w:b/>
              </w:rPr>
            </w:pPr>
            <w:r w:rsidRPr="00675C29">
              <w:rPr>
                <w:rFonts w:ascii="Arial" w:hAnsi="Arial" w:cs="Arial"/>
                <w:b/>
              </w:rPr>
              <w:t>No impact</w:t>
            </w:r>
          </w:p>
        </w:tc>
        <w:tc>
          <w:tcPr>
            <w:tcW w:w="1276" w:type="dxa"/>
          </w:tcPr>
          <w:p w:rsidR="003F7B21" w:rsidRPr="00675C29" w:rsidRDefault="003F7B21" w:rsidP="006D5698">
            <w:pPr>
              <w:rPr>
                <w:rFonts w:ascii="Arial" w:hAnsi="Arial" w:cs="Arial"/>
                <w:b/>
              </w:rPr>
            </w:pPr>
            <w:r w:rsidRPr="00675C29">
              <w:rPr>
                <w:rFonts w:ascii="Arial" w:hAnsi="Arial" w:cs="Arial"/>
                <w:b/>
              </w:rPr>
              <w:t>Positive</w:t>
            </w:r>
          </w:p>
        </w:tc>
        <w:tc>
          <w:tcPr>
            <w:tcW w:w="1559" w:type="dxa"/>
          </w:tcPr>
          <w:p w:rsidR="003F7B21" w:rsidRPr="00675C29" w:rsidRDefault="003F7B21" w:rsidP="006D5698">
            <w:pPr>
              <w:rPr>
                <w:rFonts w:ascii="Arial" w:hAnsi="Arial" w:cs="Arial"/>
                <w:b/>
              </w:rPr>
            </w:pPr>
            <w:r w:rsidRPr="00675C29">
              <w:rPr>
                <w:rFonts w:ascii="Arial" w:hAnsi="Arial" w:cs="Arial"/>
                <w:b/>
              </w:rPr>
              <w:t>Don’t know</w:t>
            </w:r>
          </w:p>
        </w:tc>
      </w:tr>
      <w:tr w:rsidR="003F7B21" w:rsidRPr="00675C29" w:rsidTr="003F7B21">
        <w:tc>
          <w:tcPr>
            <w:tcW w:w="3397" w:type="dxa"/>
          </w:tcPr>
          <w:p w:rsidR="003F7B21" w:rsidRPr="00DB5C72" w:rsidRDefault="003F7B21" w:rsidP="006D5698">
            <w:pPr>
              <w:rPr>
                <w:rFonts w:ascii="Arial" w:hAnsi="Arial" w:cs="Arial"/>
                <w:b/>
              </w:rPr>
            </w:pPr>
            <w:r w:rsidRPr="00DB5C72">
              <w:rPr>
                <w:rFonts w:ascii="Arial" w:hAnsi="Arial" w:cs="Arial"/>
                <w:b/>
              </w:rPr>
              <w:t>Protected characteristics:</w:t>
            </w:r>
          </w:p>
        </w:tc>
        <w:tc>
          <w:tcPr>
            <w:tcW w:w="1418" w:type="dxa"/>
          </w:tcPr>
          <w:p w:rsidR="003F7B21" w:rsidRPr="00675C29" w:rsidRDefault="003F7B21" w:rsidP="006D5698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3F7B21" w:rsidRPr="00675C29" w:rsidRDefault="003F7B21" w:rsidP="006D5698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3F7B21" w:rsidRPr="00675C29" w:rsidRDefault="003F7B21" w:rsidP="006D5698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3F7B21" w:rsidRPr="00675C29" w:rsidRDefault="003F7B21" w:rsidP="006D5698">
            <w:pPr>
              <w:rPr>
                <w:rFonts w:ascii="Arial" w:hAnsi="Arial" w:cs="Arial"/>
              </w:rPr>
            </w:pPr>
          </w:p>
        </w:tc>
      </w:tr>
      <w:tr w:rsidR="003F7B21" w:rsidRPr="00675C29" w:rsidTr="003F7B21">
        <w:tc>
          <w:tcPr>
            <w:tcW w:w="3397" w:type="dxa"/>
          </w:tcPr>
          <w:p w:rsidR="003F7B21" w:rsidRPr="00675C29" w:rsidRDefault="003F7B21" w:rsidP="006D5698">
            <w:pPr>
              <w:rPr>
                <w:rFonts w:ascii="Arial" w:hAnsi="Arial" w:cs="Arial"/>
              </w:rPr>
            </w:pPr>
            <w:r w:rsidRPr="00675C29">
              <w:rPr>
                <w:rFonts w:ascii="Arial" w:hAnsi="Arial" w:cs="Arial"/>
              </w:rPr>
              <w:t>Age</w:t>
            </w:r>
          </w:p>
        </w:tc>
        <w:tc>
          <w:tcPr>
            <w:tcW w:w="1418" w:type="dxa"/>
          </w:tcPr>
          <w:p w:rsidR="003F7B21" w:rsidRPr="00675C29" w:rsidRDefault="003F7B21" w:rsidP="006D5698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3F7B21" w:rsidRPr="00675C29" w:rsidRDefault="00BC5AE5" w:rsidP="006D56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276" w:type="dxa"/>
          </w:tcPr>
          <w:p w:rsidR="003F7B21" w:rsidRPr="00675C29" w:rsidRDefault="003F7B21" w:rsidP="006D5698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3F7B21" w:rsidRPr="00675C29" w:rsidRDefault="003F7B21" w:rsidP="006D5698">
            <w:pPr>
              <w:rPr>
                <w:rFonts w:ascii="Arial" w:hAnsi="Arial" w:cs="Arial"/>
              </w:rPr>
            </w:pPr>
          </w:p>
        </w:tc>
      </w:tr>
      <w:tr w:rsidR="003F7B21" w:rsidRPr="00675C29" w:rsidTr="003F7B21">
        <w:tc>
          <w:tcPr>
            <w:tcW w:w="3397" w:type="dxa"/>
          </w:tcPr>
          <w:p w:rsidR="003F7B21" w:rsidRPr="00675C29" w:rsidRDefault="003F7B21" w:rsidP="006D5698">
            <w:pPr>
              <w:rPr>
                <w:rFonts w:ascii="Arial" w:hAnsi="Arial" w:cs="Arial"/>
              </w:rPr>
            </w:pPr>
            <w:r w:rsidRPr="00675C29">
              <w:rPr>
                <w:rFonts w:ascii="Arial" w:hAnsi="Arial" w:cs="Arial"/>
              </w:rPr>
              <w:t>Disability</w:t>
            </w:r>
          </w:p>
        </w:tc>
        <w:tc>
          <w:tcPr>
            <w:tcW w:w="1418" w:type="dxa"/>
          </w:tcPr>
          <w:p w:rsidR="003F7B21" w:rsidRPr="00675C29" w:rsidRDefault="003F7B21" w:rsidP="006D5698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3F7B21" w:rsidRPr="00675C29" w:rsidRDefault="00BC5AE5" w:rsidP="006D56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276" w:type="dxa"/>
          </w:tcPr>
          <w:p w:rsidR="003F7B21" w:rsidRPr="00675C29" w:rsidRDefault="003F7B21" w:rsidP="006D5698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3F7B21" w:rsidRPr="00675C29" w:rsidRDefault="003F7B21" w:rsidP="006D5698">
            <w:pPr>
              <w:rPr>
                <w:rFonts w:ascii="Arial" w:hAnsi="Arial" w:cs="Arial"/>
              </w:rPr>
            </w:pPr>
          </w:p>
        </w:tc>
      </w:tr>
      <w:tr w:rsidR="003F7B21" w:rsidRPr="00675C29" w:rsidTr="003F7B21">
        <w:tc>
          <w:tcPr>
            <w:tcW w:w="3397" w:type="dxa"/>
          </w:tcPr>
          <w:p w:rsidR="003F7B21" w:rsidRPr="00675C29" w:rsidRDefault="003F7B21" w:rsidP="006D5698">
            <w:pPr>
              <w:rPr>
                <w:rFonts w:ascii="Arial" w:hAnsi="Arial" w:cs="Arial"/>
              </w:rPr>
            </w:pPr>
            <w:r w:rsidRPr="00675C29">
              <w:rPr>
                <w:rFonts w:ascii="Arial" w:hAnsi="Arial" w:cs="Arial"/>
              </w:rPr>
              <w:t>Ethnicity</w:t>
            </w:r>
          </w:p>
        </w:tc>
        <w:tc>
          <w:tcPr>
            <w:tcW w:w="1418" w:type="dxa"/>
          </w:tcPr>
          <w:p w:rsidR="003F7B21" w:rsidRPr="00675C29" w:rsidRDefault="003F7B21" w:rsidP="006D5698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3F7B21" w:rsidRPr="00675C29" w:rsidRDefault="00BC5AE5" w:rsidP="006D56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276" w:type="dxa"/>
          </w:tcPr>
          <w:p w:rsidR="003F7B21" w:rsidRPr="00675C29" w:rsidRDefault="003F7B21" w:rsidP="006D5698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3F7B21" w:rsidRPr="00675C29" w:rsidRDefault="003F7B21" w:rsidP="006D5698">
            <w:pPr>
              <w:rPr>
                <w:rFonts w:ascii="Arial" w:hAnsi="Arial" w:cs="Arial"/>
              </w:rPr>
            </w:pPr>
          </w:p>
        </w:tc>
      </w:tr>
      <w:tr w:rsidR="003F7B21" w:rsidRPr="00675C29" w:rsidTr="003F7B21">
        <w:tc>
          <w:tcPr>
            <w:tcW w:w="3397" w:type="dxa"/>
          </w:tcPr>
          <w:p w:rsidR="003F7B21" w:rsidRPr="00675C29" w:rsidRDefault="003F7B21" w:rsidP="006D56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Sex</w:t>
            </w:r>
          </w:p>
        </w:tc>
        <w:tc>
          <w:tcPr>
            <w:tcW w:w="1418" w:type="dxa"/>
          </w:tcPr>
          <w:p w:rsidR="003F7B21" w:rsidRPr="00675C29" w:rsidRDefault="003F7B21" w:rsidP="006D5698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3F7B21" w:rsidRPr="00675C29" w:rsidRDefault="00BC5AE5" w:rsidP="006D56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276" w:type="dxa"/>
          </w:tcPr>
          <w:p w:rsidR="003F7B21" w:rsidRPr="00675C29" w:rsidRDefault="003F7B21" w:rsidP="006D5698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3F7B21" w:rsidRPr="00675C29" w:rsidRDefault="003F7B21" w:rsidP="006D5698">
            <w:pPr>
              <w:rPr>
                <w:rFonts w:ascii="Arial" w:hAnsi="Arial" w:cs="Arial"/>
              </w:rPr>
            </w:pPr>
          </w:p>
        </w:tc>
      </w:tr>
      <w:tr w:rsidR="003F7B21" w:rsidRPr="00675C29" w:rsidTr="003F7B21">
        <w:tc>
          <w:tcPr>
            <w:tcW w:w="3397" w:type="dxa"/>
          </w:tcPr>
          <w:p w:rsidR="003F7B21" w:rsidRPr="00675C29" w:rsidRDefault="003F7B21" w:rsidP="006D5698">
            <w:pPr>
              <w:rPr>
                <w:rFonts w:ascii="Arial" w:hAnsi="Arial" w:cs="Arial"/>
              </w:rPr>
            </w:pPr>
            <w:r w:rsidRPr="00675C29">
              <w:rPr>
                <w:rFonts w:ascii="Arial" w:hAnsi="Arial" w:cs="Arial"/>
              </w:rPr>
              <w:t>Gender reassignment</w:t>
            </w:r>
          </w:p>
        </w:tc>
        <w:tc>
          <w:tcPr>
            <w:tcW w:w="1418" w:type="dxa"/>
          </w:tcPr>
          <w:p w:rsidR="003F7B21" w:rsidRPr="00675C29" w:rsidRDefault="003F7B21" w:rsidP="006D5698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3F7B21" w:rsidRPr="00675C29" w:rsidRDefault="00BC5AE5" w:rsidP="006D56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276" w:type="dxa"/>
          </w:tcPr>
          <w:p w:rsidR="003F7B21" w:rsidRPr="00675C29" w:rsidRDefault="003F7B21" w:rsidP="006D5698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3F7B21" w:rsidRPr="00675C29" w:rsidRDefault="003F7B21" w:rsidP="006D5698">
            <w:pPr>
              <w:rPr>
                <w:rFonts w:ascii="Arial" w:hAnsi="Arial" w:cs="Arial"/>
              </w:rPr>
            </w:pPr>
          </w:p>
        </w:tc>
      </w:tr>
      <w:tr w:rsidR="003F7B21" w:rsidRPr="00675C29" w:rsidTr="003F7B21">
        <w:tc>
          <w:tcPr>
            <w:tcW w:w="3397" w:type="dxa"/>
          </w:tcPr>
          <w:p w:rsidR="003F7B21" w:rsidRPr="00675C29" w:rsidRDefault="003F7B21" w:rsidP="006D5698">
            <w:pPr>
              <w:rPr>
                <w:rFonts w:ascii="Arial" w:hAnsi="Arial" w:cs="Arial"/>
              </w:rPr>
            </w:pPr>
            <w:r w:rsidRPr="00675C29">
              <w:rPr>
                <w:rFonts w:ascii="Arial" w:hAnsi="Arial" w:cs="Arial"/>
              </w:rPr>
              <w:t>Marriage and Civil Partnership</w:t>
            </w:r>
          </w:p>
        </w:tc>
        <w:tc>
          <w:tcPr>
            <w:tcW w:w="1418" w:type="dxa"/>
          </w:tcPr>
          <w:p w:rsidR="003F7B21" w:rsidRPr="00675C29" w:rsidRDefault="003F7B21" w:rsidP="006D5698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3F7B21" w:rsidRPr="00675C29" w:rsidRDefault="00BC5AE5" w:rsidP="006D56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276" w:type="dxa"/>
          </w:tcPr>
          <w:p w:rsidR="003F7B21" w:rsidRPr="00675C29" w:rsidRDefault="003F7B21" w:rsidP="006D5698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3F7B21" w:rsidRPr="00675C29" w:rsidRDefault="003F7B21" w:rsidP="006D5698">
            <w:pPr>
              <w:rPr>
                <w:rFonts w:ascii="Arial" w:hAnsi="Arial" w:cs="Arial"/>
              </w:rPr>
            </w:pPr>
          </w:p>
        </w:tc>
      </w:tr>
      <w:tr w:rsidR="003F7B21" w:rsidRPr="00675C29" w:rsidTr="003F7B21">
        <w:tc>
          <w:tcPr>
            <w:tcW w:w="3397" w:type="dxa"/>
          </w:tcPr>
          <w:p w:rsidR="003F7B21" w:rsidRPr="00675C29" w:rsidRDefault="003F7B21" w:rsidP="006D5698">
            <w:pPr>
              <w:rPr>
                <w:rFonts w:ascii="Arial" w:hAnsi="Arial" w:cs="Arial"/>
              </w:rPr>
            </w:pPr>
            <w:r w:rsidRPr="00675C29">
              <w:rPr>
                <w:rFonts w:ascii="Arial" w:hAnsi="Arial" w:cs="Arial"/>
              </w:rPr>
              <w:t>Pregnancy and Maternity</w:t>
            </w:r>
          </w:p>
        </w:tc>
        <w:tc>
          <w:tcPr>
            <w:tcW w:w="1418" w:type="dxa"/>
          </w:tcPr>
          <w:p w:rsidR="003F7B21" w:rsidRPr="00675C29" w:rsidRDefault="003F7B21" w:rsidP="006D5698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3F7B21" w:rsidRPr="00675C29" w:rsidRDefault="00BC5AE5" w:rsidP="006D56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276" w:type="dxa"/>
          </w:tcPr>
          <w:p w:rsidR="003F7B21" w:rsidRPr="00675C29" w:rsidRDefault="003F7B21" w:rsidP="006D5698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3F7B21" w:rsidRPr="00675C29" w:rsidRDefault="003F7B21" w:rsidP="006D5698">
            <w:pPr>
              <w:rPr>
                <w:rFonts w:ascii="Arial" w:hAnsi="Arial" w:cs="Arial"/>
              </w:rPr>
            </w:pPr>
          </w:p>
        </w:tc>
      </w:tr>
      <w:tr w:rsidR="003F7B21" w:rsidRPr="00675C29" w:rsidTr="003F7B21">
        <w:tc>
          <w:tcPr>
            <w:tcW w:w="3397" w:type="dxa"/>
          </w:tcPr>
          <w:p w:rsidR="003F7B21" w:rsidRPr="00675C29" w:rsidRDefault="003F7B21" w:rsidP="006D5698">
            <w:pPr>
              <w:rPr>
                <w:rFonts w:ascii="Arial" w:hAnsi="Arial" w:cs="Arial"/>
              </w:rPr>
            </w:pPr>
            <w:r w:rsidRPr="00675C29">
              <w:rPr>
                <w:rFonts w:ascii="Arial" w:hAnsi="Arial" w:cs="Arial"/>
              </w:rPr>
              <w:t>Religion</w:t>
            </w:r>
          </w:p>
        </w:tc>
        <w:tc>
          <w:tcPr>
            <w:tcW w:w="1418" w:type="dxa"/>
          </w:tcPr>
          <w:p w:rsidR="003F7B21" w:rsidRPr="00675C29" w:rsidRDefault="003F7B21" w:rsidP="006D5698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3F7B21" w:rsidRPr="00675C29" w:rsidRDefault="00BC5AE5" w:rsidP="006D56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276" w:type="dxa"/>
          </w:tcPr>
          <w:p w:rsidR="003F7B21" w:rsidRPr="00675C29" w:rsidRDefault="003F7B21" w:rsidP="006D5698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3F7B21" w:rsidRPr="00675C29" w:rsidRDefault="003F7B21" w:rsidP="006D5698">
            <w:pPr>
              <w:rPr>
                <w:rFonts w:ascii="Arial" w:hAnsi="Arial" w:cs="Arial"/>
              </w:rPr>
            </w:pPr>
          </w:p>
        </w:tc>
      </w:tr>
      <w:tr w:rsidR="003F7B21" w:rsidRPr="00675C29" w:rsidTr="003F7B21">
        <w:tc>
          <w:tcPr>
            <w:tcW w:w="3397" w:type="dxa"/>
          </w:tcPr>
          <w:p w:rsidR="003F7B21" w:rsidRPr="00675C29" w:rsidRDefault="003F7B21" w:rsidP="006D5698">
            <w:pPr>
              <w:rPr>
                <w:rFonts w:ascii="Arial" w:hAnsi="Arial" w:cs="Arial"/>
              </w:rPr>
            </w:pPr>
            <w:r w:rsidRPr="00675C29">
              <w:rPr>
                <w:rFonts w:ascii="Arial" w:hAnsi="Arial" w:cs="Arial"/>
              </w:rPr>
              <w:t>Sexual Orientation</w:t>
            </w:r>
          </w:p>
        </w:tc>
        <w:tc>
          <w:tcPr>
            <w:tcW w:w="1418" w:type="dxa"/>
          </w:tcPr>
          <w:p w:rsidR="003F7B21" w:rsidRPr="00675C29" w:rsidRDefault="003F7B21" w:rsidP="006D5698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3F7B21" w:rsidRPr="00675C29" w:rsidRDefault="00BC5AE5" w:rsidP="006D56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276" w:type="dxa"/>
          </w:tcPr>
          <w:p w:rsidR="003F7B21" w:rsidRPr="00675C29" w:rsidRDefault="003F7B21" w:rsidP="006D5698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3F7B21" w:rsidRPr="00675C29" w:rsidRDefault="003F7B21" w:rsidP="006D5698">
            <w:pPr>
              <w:rPr>
                <w:rFonts w:ascii="Arial" w:hAnsi="Arial" w:cs="Arial"/>
              </w:rPr>
            </w:pPr>
          </w:p>
        </w:tc>
      </w:tr>
      <w:tr w:rsidR="003F7B21" w:rsidRPr="00675C29" w:rsidTr="003F7B21">
        <w:tc>
          <w:tcPr>
            <w:tcW w:w="3397" w:type="dxa"/>
          </w:tcPr>
          <w:p w:rsidR="003F7B21" w:rsidRPr="00DB5C72" w:rsidRDefault="003F7B21" w:rsidP="006D5698">
            <w:pPr>
              <w:rPr>
                <w:rFonts w:ascii="Arial" w:hAnsi="Arial" w:cs="Arial"/>
                <w:b/>
              </w:rPr>
            </w:pPr>
            <w:r w:rsidRPr="00DB5C72">
              <w:rPr>
                <w:rFonts w:ascii="Arial" w:hAnsi="Arial" w:cs="Arial"/>
                <w:b/>
              </w:rPr>
              <w:t>Fairer Scotland Duty:</w:t>
            </w:r>
          </w:p>
        </w:tc>
        <w:tc>
          <w:tcPr>
            <w:tcW w:w="1418" w:type="dxa"/>
          </w:tcPr>
          <w:p w:rsidR="003F7B21" w:rsidRPr="00675C29" w:rsidRDefault="003F7B21" w:rsidP="006D5698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3F7B21" w:rsidRPr="00675C29" w:rsidRDefault="00BC5AE5" w:rsidP="006D56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276" w:type="dxa"/>
          </w:tcPr>
          <w:p w:rsidR="003F7B21" w:rsidRPr="00675C29" w:rsidRDefault="003F7B21" w:rsidP="006D5698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3F7B21" w:rsidRPr="00675C29" w:rsidRDefault="003F7B21" w:rsidP="006D5698">
            <w:pPr>
              <w:rPr>
                <w:rFonts w:ascii="Arial" w:hAnsi="Arial" w:cs="Arial"/>
              </w:rPr>
            </w:pPr>
          </w:p>
        </w:tc>
      </w:tr>
      <w:tr w:rsidR="003F7B21" w:rsidRPr="00675C29" w:rsidTr="003F7B21">
        <w:tc>
          <w:tcPr>
            <w:tcW w:w="3397" w:type="dxa"/>
          </w:tcPr>
          <w:p w:rsidR="003F7B21" w:rsidRPr="00675C29" w:rsidRDefault="003F7B21" w:rsidP="006D5698">
            <w:pPr>
              <w:rPr>
                <w:rFonts w:ascii="Arial" w:hAnsi="Arial" w:cs="Arial"/>
              </w:rPr>
            </w:pPr>
            <w:r w:rsidRPr="00675C29">
              <w:rPr>
                <w:rFonts w:ascii="Arial" w:hAnsi="Arial" w:cs="Arial"/>
              </w:rPr>
              <w:t>Mainland rural population</w:t>
            </w:r>
          </w:p>
        </w:tc>
        <w:tc>
          <w:tcPr>
            <w:tcW w:w="1418" w:type="dxa"/>
          </w:tcPr>
          <w:p w:rsidR="003F7B21" w:rsidRPr="00675C29" w:rsidRDefault="003F7B21" w:rsidP="006D5698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3F7B21" w:rsidRPr="00675C29" w:rsidRDefault="003F7B21" w:rsidP="006D5698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3F7B21" w:rsidRPr="00675C29" w:rsidRDefault="0006615D" w:rsidP="006D56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559" w:type="dxa"/>
          </w:tcPr>
          <w:p w:rsidR="003F7B21" w:rsidRPr="00675C29" w:rsidRDefault="003F7B21" w:rsidP="006D5698">
            <w:pPr>
              <w:rPr>
                <w:rFonts w:ascii="Arial" w:hAnsi="Arial" w:cs="Arial"/>
              </w:rPr>
            </w:pPr>
          </w:p>
        </w:tc>
      </w:tr>
      <w:tr w:rsidR="003F7B21" w:rsidRPr="00675C29" w:rsidTr="003F7B21">
        <w:tc>
          <w:tcPr>
            <w:tcW w:w="3397" w:type="dxa"/>
          </w:tcPr>
          <w:p w:rsidR="003F7B21" w:rsidRPr="00675C29" w:rsidRDefault="003F7B21" w:rsidP="006D5698">
            <w:pPr>
              <w:rPr>
                <w:rFonts w:ascii="Arial" w:hAnsi="Arial" w:cs="Arial"/>
              </w:rPr>
            </w:pPr>
            <w:r w:rsidRPr="00675C29">
              <w:rPr>
                <w:rFonts w:ascii="Arial" w:hAnsi="Arial" w:cs="Arial"/>
              </w:rPr>
              <w:t>Island populations</w:t>
            </w:r>
          </w:p>
        </w:tc>
        <w:tc>
          <w:tcPr>
            <w:tcW w:w="1418" w:type="dxa"/>
          </w:tcPr>
          <w:p w:rsidR="003F7B21" w:rsidRPr="00675C29" w:rsidRDefault="003F7B21" w:rsidP="006D5698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3F7B21" w:rsidRPr="00675C29" w:rsidRDefault="003F7B21" w:rsidP="006D5698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3F7B21" w:rsidRPr="00675C29" w:rsidRDefault="0006615D" w:rsidP="006D56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559" w:type="dxa"/>
          </w:tcPr>
          <w:p w:rsidR="003F7B21" w:rsidRPr="00675C29" w:rsidRDefault="003F7B21" w:rsidP="006D5698">
            <w:pPr>
              <w:rPr>
                <w:rFonts w:ascii="Arial" w:hAnsi="Arial" w:cs="Arial"/>
              </w:rPr>
            </w:pPr>
          </w:p>
        </w:tc>
      </w:tr>
      <w:tr w:rsidR="003F7B21" w:rsidRPr="00675C29" w:rsidTr="003F7B21">
        <w:tc>
          <w:tcPr>
            <w:tcW w:w="3397" w:type="dxa"/>
          </w:tcPr>
          <w:p w:rsidR="003F7B21" w:rsidRPr="00675C29" w:rsidRDefault="003F7B21" w:rsidP="006D5698">
            <w:pPr>
              <w:rPr>
                <w:rFonts w:ascii="Arial" w:hAnsi="Arial" w:cs="Arial"/>
              </w:rPr>
            </w:pPr>
            <w:r w:rsidRPr="00675C29">
              <w:rPr>
                <w:rFonts w:ascii="Arial" w:hAnsi="Arial" w:cs="Arial"/>
              </w:rPr>
              <w:t xml:space="preserve">Low income </w:t>
            </w:r>
          </w:p>
        </w:tc>
        <w:tc>
          <w:tcPr>
            <w:tcW w:w="1418" w:type="dxa"/>
          </w:tcPr>
          <w:p w:rsidR="003F7B21" w:rsidRPr="00675C29" w:rsidRDefault="003F7B21" w:rsidP="006D5698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3F7B21" w:rsidRPr="00675C29" w:rsidRDefault="0006615D" w:rsidP="006D56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276" w:type="dxa"/>
          </w:tcPr>
          <w:p w:rsidR="003F7B21" w:rsidRPr="00675C29" w:rsidRDefault="003F7B21" w:rsidP="006D5698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3F7B21" w:rsidRPr="00675C29" w:rsidRDefault="003F7B21" w:rsidP="006D5698">
            <w:pPr>
              <w:rPr>
                <w:rFonts w:ascii="Arial" w:hAnsi="Arial" w:cs="Arial"/>
              </w:rPr>
            </w:pPr>
          </w:p>
        </w:tc>
      </w:tr>
      <w:tr w:rsidR="003F7B21" w:rsidRPr="00675C29" w:rsidTr="003F7B21">
        <w:tc>
          <w:tcPr>
            <w:tcW w:w="3397" w:type="dxa"/>
          </w:tcPr>
          <w:p w:rsidR="003F7B21" w:rsidRPr="00675C29" w:rsidRDefault="003F7B21" w:rsidP="006D5698">
            <w:pPr>
              <w:rPr>
                <w:rFonts w:ascii="Arial" w:hAnsi="Arial" w:cs="Arial"/>
              </w:rPr>
            </w:pPr>
            <w:r w:rsidRPr="00675C29">
              <w:rPr>
                <w:rFonts w:ascii="Arial" w:hAnsi="Arial" w:cs="Arial"/>
              </w:rPr>
              <w:t>Low wealth</w:t>
            </w:r>
          </w:p>
        </w:tc>
        <w:tc>
          <w:tcPr>
            <w:tcW w:w="1418" w:type="dxa"/>
          </w:tcPr>
          <w:p w:rsidR="003F7B21" w:rsidRPr="00675C29" w:rsidRDefault="003F7B21" w:rsidP="006D5698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3F7B21" w:rsidRPr="00675C29" w:rsidRDefault="0006615D" w:rsidP="006D56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276" w:type="dxa"/>
          </w:tcPr>
          <w:p w:rsidR="003F7B21" w:rsidRPr="00675C29" w:rsidRDefault="003F7B21" w:rsidP="006D5698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3F7B21" w:rsidRPr="00675C29" w:rsidRDefault="003F7B21" w:rsidP="006D5698">
            <w:pPr>
              <w:rPr>
                <w:rFonts w:ascii="Arial" w:hAnsi="Arial" w:cs="Arial"/>
              </w:rPr>
            </w:pPr>
          </w:p>
        </w:tc>
      </w:tr>
      <w:tr w:rsidR="003F7B21" w:rsidRPr="00675C29" w:rsidTr="003F7B21">
        <w:tc>
          <w:tcPr>
            <w:tcW w:w="3397" w:type="dxa"/>
          </w:tcPr>
          <w:p w:rsidR="003F7B21" w:rsidRPr="00675C29" w:rsidRDefault="003F7B21" w:rsidP="006D5698">
            <w:pPr>
              <w:rPr>
                <w:rFonts w:ascii="Arial" w:hAnsi="Arial" w:cs="Arial"/>
              </w:rPr>
            </w:pPr>
            <w:r w:rsidRPr="00675C29">
              <w:rPr>
                <w:rFonts w:ascii="Arial" w:hAnsi="Arial" w:cs="Arial"/>
              </w:rPr>
              <w:t>Material deprivation</w:t>
            </w:r>
          </w:p>
        </w:tc>
        <w:tc>
          <w:tcPr>
            <w:tcW w:w="1418" w:type="dxa"/>
          </w:tcPr>
          <w:p w:rsidR="003F7B21" w:rsidRPr="00675C29" w:rsidRDefault="003F7B21" w:rsidP="006D5698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3F7B21" w:rsidRPr="00675C29" w:rsidRDefault="0006615D" w:rsidP="006D56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276" w:type="dxa"/>
          </w:tcPr>
          <w:p w:rsidR="003F7B21" w:rsidRPr="00675C29" w:rsidRDefault="003F7B21" w:rsidP="006D5698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3F7B21" w:rsidRPr="00675C29" w:rsidRDefault="003F7B21" w:rsidP="006D5698">
            <w:pPr>
              <w:rPr>
                <w:rFonts w:ascii="Arial" w:hAnsi="Arial" w:cs="Arial"/>
              </w:rPr>
            </w:pPr>
          </w:p>
        </w:tc>
      </w:tr>
      <w:tr w:rsidR="003F7B21" w:rsidRPr="00675C29" w:rsidTr="003F7B21">
        <w:tc>
          <w:tcPr>
            <w:tcW w:w="3397" w:type="dxa"/>
          </w:tcPr>
          <w:p w:rsidR="003F7B21" w:rsidRPr="00675C29" w:rsidRDefault="003F7B21" w:rsidP="006D5698">
            <w:pPr>
              <w:rPr>
                <w:rFonts w:ascii="Arial" w:hAnsi="Arial" w:cs="Arial"/>
              </w:rPr>
            </w:pPr>
            <w:r w:rsidRPr="00675C29">
              <w:rPr>
                <w:rFonts w:ascii="Arial" w:hAnsi="Arial" w:cs="Arial"/>
              </w:rPr>
              <w:t>Area deprivation</w:t>
            </w:r>
          </w:p>
        </w:tc>
        <w:tc>
          <w:tcPr>
            <w:tcW w:w="1418" w:type="dxa"/>
          </w:tcPr>
          <w:p w:rsidR="003F7B21" w:rsidRPr="00675C29" w:rsidRDefault="003F7B21" w:rsidP="006D5698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3F7B21" w:rsidRPr="00675C29" w:rsidRDefault="0006615D" w:rsidP="006D56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276" w:type="dxa"/>
          </w:tcPr>
          <w:p w:rsidR="003F7B21" w:rsidRPr="00675C29" w:rsidRDefault="003F7B21" w:rsidP="006D5698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3F7B21" w:rsidRPr="00675C29" w:rsidRDefault="003F7B21" w:rsidP="006D5698">
            <w:pPr>
              <w:rPr>
                <w:rFonts w:ascii="Arial" w:hAnsi="Arial" w:cs="Arial"/>
              </w:rPr>
            </w:pPr>
          </w:p>
        </w:tc>
      </w:tr>
      <w:tr w:rsidR="003F7B21" w:rsidRPr="00675C29" w:rsidTr="003F7B21">
        <w:tc>
          <w:tcPr>
            <w:tcW w:w="3397" w:type="dxa"/>
          </w:tcPr>
          <w:p w:rsidR="003F7B21" w:rsidRPr="00675C29" w:rsidRDefault="003F7B21" w:rsidP="006D5698">
            <w:pPr>
              <w:rPr>
                <w:rFonts w:ascii="Arial" w:hAnsi="Arial" w:cs="Arial"/>
              </w:rPr>
            </w:pPr>
            <w:r w:rsidRPr="00675C29">
              <w:rPr>
                <w:rFonts w:ascii="Arial" w:hAnsi="Arial" w:cs="Arial"/>
              </w:rPr>
              <w:lastRenderedPageBreak/>
              <w:t>Socio-economic background</w:t>
            </w:r>
          </w:p>
        </w:tc>
        <w:tc>
          <w:tcPr>
            <w:tcW w:w="1418" w:type="dxa"/>
          </w:tcPr>
          <w:p w:rsidR="003F7B21" w:rsidRPr="00675C29" w:rsidRDefault="003F7B21" w:rsidP="006D5698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3F7B21" w:rsidRPr="00675C29" w:rsidRDefault="0006615D" w:rsidP="006D56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276" w:type="dxa"/>
          </w:tcPr>
          <w:p w:rsidR="003F7B21" w:rsidRPr="00675C29" w:rsidRDefault="003F7B21" w:rsidP="006D5698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3F7B21" w:rsidRPr="00675C29" w:rsidRDefault="003F7B21" w:rsidP="006D5698">
            <w:pPr>
              <w:rPr>
                <w:rFonts w:ascii="Arial" w:hAnsi="Arial" w:cs="Arial"/>
              </w:rPr>
            </w:pPr>
          </w:p>
        </w:tc>
      </w:tr>
      <w:tr w:rsidR="003F7B21" w:rsidRPr="00675C29" w:rsidTr="003F7B21">
        <w:tc>
          <w:tcPr>
            <w:tcW w:w="3397" w:type="dxa"/>
          </w:tcPr>
          <w:p w:rsidR="003F7B21" w:rsidRPr="00675C29" w:rsidRDefault="003F7B21" w:rsidP="0093189F">
            <w:pPr>
              <w:rPr>
                <w:rFonts w:ascii="Arial" w:hAnsi="Arial" w:cs="Arial"/>
              </w:rPr>
            </w:pPr>
            <w:r w:rsidRPr="00675C29">
              <w:rPr>
                <w:rFonts w:ascii="Arial" w:hAnsi="Arial" w:cs="Arial"/>
              </w:rPr>
              <w:t>Communities of place</w:t>
            </w:r>
          </w:p>
        </w:tc>
        <w:tc>
          <w:tcPr>
            <w:tcW w:w="1418" w:type="dxa"/>
          </w:tcPr>
          <w:p w:rsidR="003F7B21" w:rsidRPr="00675C29" w:rsidRDefault="003F7B21" w:rsidP="006D5698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3F7B21" w:rsidRPr="00675C29" w:rsidRDefault="0006615D" w:rsidP="006D56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276" w:type="dxa"/>
          </w:tcPr>
          <w:p w:rsidR="003F7B21" w:rsidRPr="00675C29" w:rsidRDefault="003F7B21" w:rsidP="006D5698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3F7B21" w:rsidRPr="00675C29" w:rsidRDefault="003F7B21" w:rsidP="006D5698">
            <w:pPr>
              <w:rPr>
                <w:rFonts w:ascii="Arial" w:hAnsi="Arial" w:cs="Arial"/>
              </w:rPr>
            </w:pPr>
          </w:p>
        </w:tc>
      </w:tr>
      <w:tr w:rsidR="003F7B21" w:rsidRPr="00675C29" w:rsidTr="003F7B21">
        <w:tc>
          <w:tcPr>
            <w:tcW w:w="3397" w:type="dxa"/>
          </w:tcPr>
          <w:p w:rsidR="003F7B21" w:rsidRPr="00675C29" w:rsidRDefault="003F7B21" w:rsidP="0093189F">
            <w:pPr>
              <w:rPr>
                <w:rFonts w:ascii="Arial" w:hAnsi="Arial" w:cs="Arial"/>
              </w:rPr>
            </w:pPr>
            <w:r w:rsidRPr="00675C29">
              <w:rPr>
                <w:rFonts w:ascii="Arial" w:hAnsi="Arial" w:cs="Arial"/>
              </w:rPr>
              <w:t>Communities of interest</w:t>
            </w:r>
          </w:p>
        </w:tc>
        <w:tc>
          <w:tcPr>
            <w:tcW w:w="1418" w:type="dxa"/>
          </w:tcPr>
          <w:p w:rsidR="003F7B21" w:rsidRPr="00675C29" w:rsidRDefault="003F7B21" w:rsidP="006D5698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3F7B21" w:rsidRPr="00675C29" w:rsidRDefault="003F7B21" w:rsidP="006D5698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3F7B21" w:rsidRPr="00675C29" w:rsidRDefault="0006615D" w:rsidP="006D56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559" w:type="dxa"/>
          </w:tcPr>
          <w:p w:rsidR="003F7B21" w:rsidRPr="00675C29" w:rsidRDefault="003F7B21" w:rsidP="006D5698">
            <w:pPr>
              <w:rPr>
                <w:rFonts w:ascii="Arial" w:hAnsi="Arial" w:cs="Arial"/>
              </w:rPr>
            </w:pPr>
          </w:p>
        </w:tc>
      </w:tr>
    </w:tbl>
    <w:p w:rsidR="00B62FC1" w:rsidRPr="00675C29" w:rsidRDefault="00B62FC1" w:rsidP="00B62FC1">
      <w:pPr>
        <w:rPr>
          <w:rFonts w:ascii="Arial" w:hAnsi="Arial" w:cs="Arial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B62FC1" w:rsidTr="00C158B2">
        <w:tc>
          <w:tcPr>
            <w:tcW w:w="9351" w:type="dxa"/>
          </w:tcPr>
          <w:p w:rsidR="00B62FC1" w:rsidRPr="00110158" w:rsidRDefault="00392747" w:rsidP="00D03F9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If any ‘don’t </w:t>
            </w:r>
            <w:r w:rsidR="00125EEC">
              <w:rPr>
                <w:rFonts w:ascii="Arial" w:hAnsi="Arial" w:cs="Arial"/>
                <w:b/>
              </w:rPr>
              <w:t>knows</w:t>
            </w:r>
            <w:r>
              <w:rPr>
                <w:rFonts w:ascii="Arial" w:hAnsi="Arial" w:cs="Arial"/>
                <w:b/>
              </w:rPr>
              <w:t xml:space="preserve"> have been identified, at what point will impacts on these groups become identifiable?</w:t>
            </w:r>
          </w:p>
        </w:tc>
      </w:tr>
      <w:tr w:rsidR="00B62FC1" w:rsidTr="00C158B2">
        <w:tc>
          <w:tcPr>
            <w:tcW w:w="9351" w:type="dxa"/>
          </w:tcPr>
          <w:p w:rsidR="00D03F99" w:rsidRDefault="00D03F99" w:rsidP="006D5698">
            <w:pPr>
              <w:rPr>
                <w:rFonts w:ascii="Arial" w:hAnsi="Arial" w:cs="Arial"/>
              </w:rPr>
            </w:pPr>
          </w:p>
          <w:p w:rsidR="00CB79BC" w:rsidRPr="00CB79BC" w:rsidRDefault="002B68A4" w:rsidP="006D56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</w:tbl>
    <w:p w:rsidR="00B62FC1" w:rsidRPr="00675C29" w:rsidRDefault="00B62FC1" w:rsidP="00B62FC1">
      <w:pPr>
        <w:rPr>
          <w:rFonts w:ascii="Arial" w:hAnsi="Arial" w:cs="Arial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B62FC1" w:rsidRPr="00675C29" w:rsidTr="00C158B2">
        <w:tc>
          <w:tcPr>
            <w:tcW w:w="9351" w:type="dxa"/>
          </w:tcPr>
          <w:p w:rsidR="00B62FC1" w:rsidRPr="00110158" w:rsidRDefault="00392747" w:rsidP="00471C4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How has ‘due regard’ been given to any negative impacts</w:t>
            </w:r>
            <w:r w:rsidR="00471C4C">
              <w:rPr>
                <w:rFonts w:ascii="Arial" w:hAnsi="Arial" w:cs="Arial"/>
                <w:b/>
              </w:rPr>
              <w:t xml:space="preserve"> that have been identified</w:t>
            </w:r>
            <w:r>
              <w:rPr>
                <w:rFonts w:ascii="Arial" w:hAnsi="Arial" w:cs="Arial"/>
                <w:b/>
              </w:rPr>
              <w:t>?</w:t>
            </w:r>
          </w:p>
        </w:tc>
      </w:tr>
      <w:tr w:rsidR="00B62FC1" w:rsidRPr="00675C29" w:rsidTr="00C158B2">
        <w:tc>
          <w:tcPr>
            <w:tcW w:w="9351" w:type="dxa"/>
          </w:tcPr>
          <w:p w:rsidR="00B62FC1" w:rsidRPr="00CB79BC" w:rsidRDefault="002B68A4" w:rsidP="003927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  <w:p w:rsidR="00CB79BC" w:rsidRPr="00CB79BC" w:rsidRDefault="00CB79BC" w:rsidP="00392747">
            <w:pPr>
              <w:rPr>
                <w:rFonts w:ascii="Arial" w:hAnsi="Arial" w:cs="Arial"/>
              </w:rPr>
            </w:pPr>
          </w:p>
        </w:tc>
      </w:tr>
    </w:tbl>
    <w:p w:rsidR="00B62FC1" w:rsidRPr="00675C29" w:rsidRDefault="00B62FC1" w:rsidP="00B62FC1">
      <w:pPr>
        <w:rPr>
          <w:rFonts w:ascii="Arial" w:hAnsi="Arial" w:cs="Arial"/>
        </w:rPr>
      </w:pPr>
    </w:p>
    <w:p w:rsidR="00B62FC1" w:rsidRDefault="00B62FC1" w:rsidP="00B62FC1">
      <w:pPr>
        <w:jc w:val="center"/>
        <w:rPr>
          <w:rFonts w:ascii="Arial" w:hAnsi="Arial" w:cs="Arial"/>
          <w:b/>
          <w:color w:val="0070C0"/>
        </w:rPr>
      </w:pPr>
      <w:r w:rsidRPr="00B62FC1">
        <w:rPr>
          <w:rFonts w:ascii="Arial" w:hAnsi="Arial" w:cs="Arial"/>
          <w:b/>
          <w:color w:val="0070C0"/>
        </w:rPr>
        <w:t>Section 4: Interdependencies</w:t>
      </w:r>
    </w:p>
    <w:p w:rsidR="00CB79BC" w:rsidRDefault="00CB79BC" w:rsidP="00B62FC1">
      <w:pPr>
        <w:jc w:val="center"/>
        <w:rPr>
          <w:rFonts w:ascii="Arial" w:hAnsi="Arial" w:cs="Arial"/>
          <w:b/>
          <w:color w:val="0070C0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957"/>
        <w:gridCol w:w="4394"/>
      </w:tblGrid>
      <w:tr w:rsidR="00B62FC1" w:rsidTr="00CB79BC">
        <w:tc>
          <w:tcPr>
            <w:tcW w:w="4957" w:type="dxa"/>
          </w:tcPr>
          <w:p w:rsidR="00B62FC1" w:rsidRDefault="00B62FC1" w:rsidP="006D5698">
            <w:pPr>
              <w:rPr>
                <w:rFonts w:ascii="Arial" w:hAnsi="Arial" w:cs="Arial"/>
                <w:b/>
              </w:rPr>
            </w:pPr>
            <w:r w:rsidRPr="00110158">
              <w:rPr>
                <w:rFonts w:ascii="Arial" w:hAnsi="Arial" w:cs="Arial"/>
                <w:b/>
              </w:rPr>
              <w:t>Is this p</w:t>
            </w:r>
            <w:r w:rsidR="00D03F99">
              <w:rPr>
                <w:rFonts w:ascii="Arial" w:hAnsi="Arial" w:cs="Arial"/>
                <w:b/>
              </w:rPr>
              <w:t xml:space="preserve">roposal </w:t>
            </w:r>
            <w:r w:rsidRPr="00110158">
              <w:rPr>
                <w:rFonts w:ascii="Arial" w:hAnsi="Arial" w:cs="Arial"/>
                <w:b/>
              </w:rPr>
              <w:t>likely to have any knock-on effects for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110158">
              <w:rPr>
                <w:rFonts w:ascii="Arial" w:hAnsi="Arial" w:cs="Arial"/>
                <w:b/>
              </w:rPr>
              <w:t>any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D03F99">
              <w:rPr>
                <w:rFonts w:ascii="Arial" w:hAnsi="Arial" w:cs="Arial"/>
                <w:b/>
              </w:rPr>
              <w:t xml:space="preserve">other </w:t>
            </w:r>
            <w:r w:rsidRPr="00110158">
              <w:rPr>
                <w:rFonts w:ascii="Arial" w:hAnsi="Arial" w:cs="Arial"/>
                <w:b/>
              </w:rPr>
              <w:t xml:space="preserve">activities </w:t>
            </w:r>
            <w:r w:rsidR="00D03F99">
              <w:rPr>
                <w:rFonts w:ascii="Arial" w:hAnsi="Arial" w:cs="Arial"/>
                <w:b/>
              </w:rPr>
              <w:t xml:space="preserve">carried out by or on behalf </w:t>
            </w:r>
            <w:r w:rsidR="00CE7A59">
              <w:rPr>
                <w:rFonts w:ascii="Arial" w:hAnsi="Arial" w:cs="Arial"/>
                <w:b/>
              </w:rPr>
              <w:t>of the HSCP</w:t>
            </w:r>
            <w:r w:rsidR="00C158B2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4394" w:type="dxa"/>
          </w:tcPr>
          <w:p w:rsidR="00B62FC1" w:rsidRPr="00CB79BC" w:rsidRDefault="00BC5AE5" w:rsidP="006D56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</w:tr>
    </w:tbl>
    <w:p w:rsidR="00B62FC1" w:rsidRDefault="00B62FC1" w:rsidP="00B62FC1">
      <w:pPr>
        <w:rPr>
          <w:rFonts w:ascii="Arial" w:hAnsi="Arial" w:cs="Arial"/>
          <w:b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B62FC1" w:rsidRPr="00675C29" w:rsidTr="00CB79BC">
        <w:tc>
          <w:tcPr>
            <w:tcW w:w="9351" w:type="dxa"/>
          </w:tcPr>
          <w:p w:rsidR="00B62FC1" w:rsidRPr="005D74E5" w:rsidRDefault="00144B0D" w:rsidP="00144B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Details of knock-on effects identified</w:t>
            </w:r>
          </w:p>
        </w:tc>
      </w:tr>
      <w:tr w:rsidR="00B62FC1" w:rsidRPr="00675C29" w:rsidTr="00CB79BC">
        <w:tc>
          <w:tcPr>
            <w:tcW w:w="9351" w:type="dxa"/>
          </w:tcPr>
          <w:p w:rsidR="00B62FC1" w:rsidRDefault="00B62FC1" w:rsidP="00125EEC">
            <w:pPr>
              <w:rPr>
                <w:rFonts w:ascii="Arial" w:hAnsi="Arial" w:cs="Arial"/>
              </w:rPr>
            </w:pPr>
          </w:p>
          <w:p w:rsidR="00CB79BC" w:rsidRPr="00675C29" w:rsidRDefault="00BC5AE5" w:rsidP="00125E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</w:t>
            </w:r>
          </w:p>
        </w:tc>
      </w:tr>
    </w:tbl>
    <w:p w:rsidR="00B62FC1" w:rsidRPr="00675C29" w:rsidRDefault="00B62FC1" w:rsidP="00B62FC1">
      <w:pPr>
        <w:rPr>
          <w:rFonts w:ascii="Arial" w:hAnsi="Arial" w:cs="Arial"/>
        </w:rPr>
      </w:pPr>
    </w:p>
    <w:p w:rsidR="00B62FC1" w:rsidRDefault="00B62FC1" w:rsidP="00B62FC1">
      <w:pPr>
        <w:jc w:val="center"/>
        <w:rPr>
          <w:rFonts w:ascii="Arial" w:hAnsi="Arial" w:cs="Arial"/>
          <w:b/>
          <w:color w:val="0070C0"/>
        </w:rPr>
      </w:pPr>
      <w:r w:rsidRPr="00B62FC1">
        <w:rPr>
          <w:rFonts w:ascii="Arial" w:hAnsi="Arial" w:cs="Arial"/>
          <w:b/>
          <w:color w:val="0070C0"/>
        </w:rPr>
        <w:t>Section 5: Monitoring and review</w:t>
      </w:r>
    </w:p>
    <w:p w:rsidR="00CB79BC" w:rsidRDefault="00CB79BC" w:rsidP="00B62FC1">
      <w:pPr>
        <w:jc w:val="center"/>
        <w:rPr>
          <w:rFonts w:ascii="Arial" w:hAnsi="Arial" w:cs="Arial"/>
          <w:b/>
          <w:color w:val="0070C0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B62FC1" w:rsidRPr="00675C29" w:rsidTr="00C158B2">
        <w:tc>
          <w:tcPr>
            <w:tcW w:w="9351" w:type="dxa"/>
          </w:tcPr>
          <w:p w:rsidR="00B62FC1" w:rsidRPr="00144B0D" w:rsidRDefault="00392747" w:rsidP="006D5698">
            <w:pPr>
              <w:rPr>
                <w:rFonts w:ascii="Arial" w:hAnsi="Arial" w:cs="Arial"/>
                <w:b/>
              </w:rPr>
            </w:pPr>
            <w:r w:rsidRPr="00144B0D">
              <w:rPr>
                <w:rFonts w:ascii="Arial" w:hAnsi="Arial" w:cs="Arial"/>
                <w:b/>
              </w:rPr>
              <w:t>Monitoring and review</w:t>
            </w:r>
          </w:p>
        </w:tc>
      </w:tr>
      <w:tr w:rsidR="00B62FC1" w:rsidRPr="00675C29" w:rsidTr="00C158B2">
        <w:tc>
          <w:tcPr>
            <w:tcW w:w="9351" w:type="dxa"/>
          </w:tcPr>
          <w:p w:rsidR="00D9313C" w:rsidRDefault="0006615D" w:rsidP="00C158B2">
            <w:pPr>
              <w:rPr>
                <w:rFonts w:ascii="Arial" w:hAnsi="Arial" w:cs="Arial"/>
              </w:rPr>
            </w:pPr>
            <w:bookmarkStart w:id="0" w:name="_GoBack"/>
            <w:bookmarkEnd w:id="0"/>
            <w:r>
              <w:rPr>
                <w:rFonts w:ascii="Arial" w:hAnsi="Arial" w:cs="Arial"/>
              </w:rPr>
              <w:t xml:space="preserve">Theatre utilisation group – monitors progress with identified proposal. </w:t>
            </w:r>
          </w:p>
          <w:p w:rsidR="00D03F99" w:rsidRPr="00CB79BC" w:rsidRDefault="0006615D" w:rsidP="00C158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L&amp;I management team and local Surgical Development action plan will monitor progress and Head of Service &amp; SLT will be provided with update</w:t>
            </w:r>
            <w:r w:rsidR="002B68A4">
              <w:rPr>
                <w:rFonts w:ascii="Arial" w:hAnsi="Arial" w:cs="Arial"/>
              </w:rPr>
              <w:t xml:space="preserve"> as part of the Lorn and Isles Hospital Work.</w:t>
            </w:r>
          </w:p>
          <w:p w:rsidR="00CB79BC" w:rsidRPr="00CB79BC" w:rsidRDefault="00CB79BC" w:rsidP="00C158B2">
            <w:pPr>
              <w:rPr>
                <w:rFonts w:ascii="Arial" w:hAnsi="Arial" w:cs="Arial"/>
              </w:rPr>
            </w:pPr>
          </w:p>
        </w:tc>
      </w:tr>
    </w:tbl>
    <w:p w:rsidR="000B0245" w:rsidRPr="006360FA" w:rsidRDefault="000B0245" w:rsidP="006360FA"/>
    <w:sectPr w:rsidR="000B0245" w:rsidRPr="006360FA" w:rsidSect="006360FA">
      <w:footerReference w:type="default" r:id="rId9"/>
      <w:pgSz w:w="11907" w:h="16839" w:code="9"/>
      <w:pgMar w:top="567" w:right="1440" w:bottom="284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5AE5" w:rsidRDefault="00BC5AE5" w:rsidP="00E51AD6">
      <w:r>
        <w:separator/>
      </w:r>
    </w:p>
  </w:endnote>
  <w:endnote w:type="continuationSeparator" w:id="0">
    <w:p w:rsidR="00BC5AE5" w:rsidRDefault="00BC5AE5" w:rsidP="00E51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5AE5" w:rsidRDefault="00BC5AE5">
    <w:pPr>
      <w:pStyle w:val="Footer"/>
    </w:pPr>
    <w:r>
      <w:t>Version July 2019, to be reviewed 2022</w:t>
    </w:r>
  </w:p>
  <w:p w:rsidR="00BC5AE5" w:rsidRDefault="00BC5AE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5AE5" w:rsidRDefault="00BC5AE5" w:rsidP="00E51AD6">
      <w:r>
        <w:separator/>
      </w:r>
    </w:p>
  </w:footnote>
  <w:footnote w:type="continuationSeparator" w:id="0">
    <w:p w:rsidR="00BC5AE5" w:rsidRDefault="00BC5AE5" w:rsidP="00E51A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A6031"/>
    <w:multiLevelType w:val="hybridMultilevel"/>
    <w:tmpl w:val="F7FAE0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2D4907"/>
    <w:multiLevelType w:val="hybridMultilevel"/>
    <w:tmpl w:val="BFFA7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8F03C0"/>
    <w:multiLevelType w:val="hybridMultilevel"/>
    <w:tmpl w:val="3B2C7E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E09D1"/>
    <w:multiLevelType w:val="hybridMultilevel"/>
    <w:tmpl w:val="6B3EBEF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DFC23F4"/>
    <w:multiLevelType w:val="hybridMultilevel"/>
    <w:tmpl w:val="0FB25F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366296"/>
    <w:multiLevelType w:val="multilevel"/>
    <w:tmpl w:val="BDA05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7F78A3"/>
    <w:multiLevelType w:val="hybridMultilevel"/>
    <w:tmpl w:val="A30C7D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8A56C2"/>
    <w:multiLevelType w:val="hybridMultilevel"/>
    <w:tmpl w:val="44B660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F06C60"/>
    <w:multiLevelType w:val="hybridMultilevel"/>
    <w:tmpl w:val="E64CAB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A37B2E"/>
    <w:multiLevelType w:val="hybridMultilevel"/>
    <w:tmpl w:val="D2441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862013"/>
    <w:multiLevelType w:val="hybridMultilevel"/>
    <w:tmpl w:val="663C7D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D224E9"/>
    <w:multiLevelType w:val="multilevel"/>
    <w:tmpl w:val="771AB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2C5A29"/>
    <w:multiLevelType w:val="hybridMultilevel"/>
    <w:tmpl w:val="D158B2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350E17"/>
    <w:multiLevelType w:val="hybridMultilevel"/>
    <w:tmpl w:val="928A53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E76284"/>
    <w:multiLevelType w:val="hybridMultilevel"/>
    <w:tmpl w:val="38ACAE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9775A9"/>
    <w:multiLevelType w:val="hybridMultilevel"/>
    <w:tmpl w:val="A6D81D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5D2063"/>
    <w:multiLevelType w:val="hybridMultilevel"/>
    <w:tmpl w:val="6A40A0BA"/>
    <w:lvl w:ilvl="0" w:tplc="99E69A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ACA31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7D291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39C61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FE041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124B1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50CBD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22A59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0E409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65AA7E1F"/>
    <w:multiLevelType w:val="hybridMultilevel"/>
    <w:tmpl w:val="61EE86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674E4E"/>
    <w:multiLevelType w:val="hybridMultilevel"/>
    <w:tmpl w:val="87EC13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255FBF"/>
    <w:multiLevelType w:val="hybridMultilevel"/>
    <w:tmpl w:val="BAAE55F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156A50"/>
    <w:multiLevelType w:val="hybridMultilevel"/>
    <w:tmpl w:val="95A451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AA3B3D"/>
    <w:multiLevelType w:val="hybridMultilevel"/>
    <w:tmpl w:val="6044A0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BF6BEF"/>
    <w:multiLevelType w:val="hybridMultilevel"/>
    <w:tmpl w:val="0D9C98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8D69C7"/>
    <w:multiLevelType w:val="hybridMultilevel"/>
    <w:tmpl w:val="674EB8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A723A85"/>
    <w:multiLevelType w:val="hybridMultilevel"/>
    <w:tmpl w:val="56767E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21"/>
  </w:num>
  <w:num w:numId="4">
    <w:abstractNumId w:val="7"/>
  </w:num>
  <w:num w:numId="5">
    <w:abstractNumId w:val="13"/>
  </w:num>
  <w:num w:numId="6">
    <w:abstractNumId w:val="12"/>
  </w:num>
  <w:num w:numId="7">
    <w:abstractNumId w:val="1"/>
  </w:num>
  <w:num w:numId="8">
    <w:abstractNumId w:val="15"/>
  </w:num>
  <w:num w:numId="9">
    <w:abstractNumId w:val="4"/>
  </w:num>
  <w:num w:numId="10">
    <w:abstractNumId w:val="24"/>
  </w:num>
  <w:num w:numId="11">
    <w:abstractNumId w:val="17"/>
  </w:num>
  <w:num w:numId="12">
    <w:abstractNumId w:val="6"/>
  </w:num>
  <w:num w:numId="13">
    <w:abstractNumId w:val="22"/>
  </w:num>
  <w:num w:numId="14">
    <w:abstractNumId w:val="14"/>
  </w:num>
  <w:num w:numId="15">
    <w:abstractNumId w:val="9"/>
  </w:num>
  <w:num w:numId="16">
    <w:abstractNumId w:val="20"/>
  </w:num>
  <w:num w:numId="17">
    <w:abstractNumId w:val="3"/>
  </w:num>
  <w:num w:numId="18">
    <w:abstractNumId w:val="16"/>
  </w:num>
  <w:num w:numId="19">
    <w:abstractNumId w:val="11"/>
  </w:num>
  <w:num w:numId="20">
    <w:abstractNumId w:val="0"/>
  </w:num>
  <w:num w:numId="21">
    <w:abstractNumId w:val="18"/>
  </w:num>
  <w:num w:numId="22">
    <w:abstractNumId w:val="19"/>
  </w:num>
  <w:num w:numId="23">
    <w:abstractNumId w:val="2"/>
  </w:num>
  <w:num w:numId="24">
    <w:abstractNumId w:val="5"/>
  </w:num>
  <w:num w:numId="25">
    <w:abstractNumId w:val="2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1E2"/>
    <w:rsid w:val="000011F4"/>
    <w:rsid w:val="00002F80"/>
    <w:rsid w:val="000079BF"/>
    <w:rsid w:val="00012751"/>
    <w:rsid w:val="00012D76"/>
    <w:rsid w:val="000279A8"/>
    <w:rsid w:val="000309BF"/>
    <w:rsid w:val="00060174"/>
    <w:rsid w:val="00062965"/>
    <w:rsid w:val="0006615D"/>
    <w:rsid w:val="00071F88"/>
    <w:rsid w:val="00081100"/>
    <w:rsid w:val="00085F66"/>
    <w:rsid w:val="00087B69"/>
    <w:rsid w:val="00087C6F"/>
    <w:rsid w:val="00091705"/>
    <w:rsid w:val="00097733"/>
    <w:rsid w:val="000A3235"/>
    <w:rsid w:val="000B0245"/>
    <w:rsid w:val="000B0610"/>
    <w:rsid w:val="000E6613"/>
    <w:rsid w:val="000F5F34"/>
    <w:rsid w:val="000F782D"/>
    <w:rsid w:val="001015A5"/>
    <w:rsid w:val="001022E3"/>
    <w:rsid w:val="00123DCB"/>
    <w:rsid w:val="001254A8"/>
    <w:rsid w:val="00125EEC"/>
    <w:rsid w:val="0012615B"/>
    <w:rsid w:val="001301F3"/>
    <w:rsid w:val="0013116C"/>
    <w:rsid w:val="00144B0D"/>
    <w:rsid w:val="001501FD"/>
    <w:rsid w:val="001545A2"/>
    <w:rsid w:val="00164675"/>
    <w:rsid w:val="00171743"/>
    <w:rsid w:val="00172BA0"/>
    <w:rsid w:val="0017311B"/>
    <w:rsid w:val="00174E71"/>
    <w:rsid w:val="00174F8B"/>
    <w:rsid w:val="00177DB4"/>
    <w:rsid w:val="00187B26"/>
    <w:rsid w:val="0019022B"/>
    <w:rsid w:val="00197250"/>
    <w:rsid w:val="001A03B8"/>
    <w:rsid w:val="001A2B11"/>
    <w:rsid w:val="001A47AA"/>
    <w:rsid w:val="001B1C62"/>
    <w:rsid w:val="001B6A24"/>
    <w:rsid w:val="001B7248"/>
    <w:rsid w:val="001B793A"/>
    <w:rsid w:val="001C29B5"/>
    <w:rsid w:val="001D30CE"/>
    <w:rsid w:val="001F5152"/>
    <w:rsid w:val="002119CC"/>
    <w:rsid w:val="00215A73"/>
    <w:rsid w:val="0021691A"/>
    <w:rsid w:val="00240975"/>
    <w:rsid w:val="00251D2D"/>
    <w:rsid w:val="00252D5E"/>
    <w:rsid w:val="0027462C"/>
    <w:rsid w:val="002775AF"/>
    <w:rsid w:val="002848C9"/>
    <w:rsid w:val="002A1A45"/>
    <w:rsid w:val="002B0B68"/>
    <w:rsid w:val="002B0DED"/>
    <w:rsid w:val="002B0EAA"/>
    <w:rsid w:val="002B1F81"/>
    <w:rsid w:val="002B68A4"/>
    <w:rsid w:val="002C1492"/>
    <w:rsid w:val="002C4315"/>
    <w:rsid w:val="002D3732"/>
    <w:rsid w:val="002E537C"/>
    <w:rsid w:val="002E7BE9"/>
    <w:rsid w:val="002F073E"/>
    <w:rsid w:val="002F1132"/>
    <w:rsid w:val="002F6CE4"/>
    <w:rsid w:val="0030392A"/>
    <w:rsid w:val="00307164"/>
    <w:rsid w:val="003144F1"/>
    <w:rsid w:val="003308DD"/>
    <w:rsid w:val="00331C39"/>
    <w:rsid w:val="00336B5E"/>
    <w:rsid w:val="00344439"/>
    <w:rsid w:val="0034768E"/>
    <w:rsid w:val="00355589"/>
    <w:rsid w:val="00360C73"/>
    <w:rsid w:val="00382A15"/>
    <w:rsid w:val="00384C73"/>
    <w:rsid w:val="00390104"/>
    <w:rsid w:val="00392747"/>
    <w:rsid w:val="003B3B62"/>
    <w:rsid w:val="003C55FC"/>
    <w:rsid w:val="003E2DCC"/>
    <w:rsid w:val="003E62D9"/>
    <w:rsid w:val="003F7B21"/>
    <w:rsid w:val="00401A8C"/>
    <w:rsid w:val="004102C0"/>
    <w:rsid w:val="0041128C"/>
    <w:rsid w:val="0041644A"/>
    <w:rsid w:val="00424A96"/>
    <w:rsid w:val="00433226"/>
    <w:rsid w:val="00434AD4"/>
    <w:rsid w:val="0043798F"/>
    <w:rsid w:val="00445E56"/>
    <w:rsid w:val="00465172"/>
    <w:rsid w:val="00465203"/>
    <w:rsid w:val="004704E4"/>
    <w:rsid w:val="00471C4C"/>
    <w:rsid w:val="00473731"/>
    <w:rsid w:val="00476AD4"/>
    <w:rsid w:val="00476DF4"/>
    <w:rsid w:val="00481822"/>
    <w:rsid w:val="004850BA"/>
    <w:rsid w:val="004971F9"/>
    <w:rsid w:val="004D0776"/>
    <w:rsid w:val="004D2B14"/>
    <w:rsid w:val="004D2CF6"/>
    <w:rsid w:val="00503C44"/>
    <w:rsid w:val="005060BE"/>
    <w:rsid w:val="00511202"/>
    <w:rsid w:val="005166F6"/>
    <w:rsid w:val="005217C9"/>
    <w:rsid w:val="00523059"/>
    <w:rsid w:val="0052383C"/>
    <w:rsid w:val="00524CAD"/>
    <w:rsid w:val="005308AB"/>
    <w:rsid w:val="00531730"/>
    <w:rsid w:val="005472E7"/>
    <w:rsid w:val="005479B4"/>
    <w:rsid w:val="005635D2"/>
    <w:rsid w:val="0056488D"/>
    <w:rsid w:val="00564E6B"/>
    <w:rsid w:val="00567293"/>
    <w:rsid w:val="00571C6C"/>
    <w:rsid w:val="005A0B08"/>
    <w:rsid w:val="005D3CED"/>
    <w:rsid w:val="005D481B"/>
    <w:rsid w:val="005D63DA"/>
    <w:rsid w:val="005D73A1"/>
    <w:rsid w:val="00615348"/>
    <w:rsid w:val="00616F85"/>
    <w:rsid w:val="00626524"/>
    <w:rsid w:val="006360FA"/>
    <w:rsid w:val="00663E06"/>
    <w:rsid w:val="006748B1"/>
    <w:rsid w:val="00692065"/>
    <w:rsid w:val="006A1C33"/>
    <w:rsid w:val="006B3895"/>
    <w:rsid w:val="006B3DF1"/>
    <w:rsid w:val="006C0EFD"/>
    <w:rsid w:val="006C1529"/>
    <w:rsid w:val="006C4165"/>
    <w:rsid w:val="006C6EB2"/>
    <w:rsid w:val="006D5698"/>
    <w:rsid w:val="006E575F"/>
    <w:rsid w:val="006E5C39"/>
    <w:rsid w:val="006F1192"/>
    <w:rsid w:val="00710926"/>
    <w:rsid w:val="007115B2"/>
    <w:rsid w:val="00712256"/>
    <w:rsid w:val="0072193F"/>
    <w:rsid w:val="00721ADB"/>
    <w:rsid w:val="0073591B"/>
    <w:rsid w:val="00743370"/>
    <w:rsid w:val="00745E09"/>
    <w:rsid w:val="00746920"/>
    <w:rsid w:val="00747840"/>
    <w:rsid w:val="00752BB1"/>
    <w:rsid w:val="0075317D"/>
    <w:rsid w:val="00756A46"/>
    <w:rsid w:val="007603D9"/>
    <w:rsid w:val="0078521F"/>
    <w:rsid w:val="00787E96"/>
    <w:rsid w:val="0079270E"/>
    <w:rsid w:val="007A5D58"/>
    <w:rsid w:val="007C13C3"/>
    <w:rsid w:val="007C2666"/>
    <w:rsid w:val="007C5742"/>
    <w:rsid w:val="007E21FC"/>
    <w:rsid w:val="007E222F"/>
    <w:rsid w:val="007E4325"/>
    <w:rsid w:val="007E62D2"/>
    <w:rsid w:val="008005BD"/>
    <w:rsid w:val="008077E3"/>
    <w:rsid w:val="00814469"/>
    <w:rsid w:val="00816744"/>
    <w:rsid w:val="00840955"/>
    <w:rsid w:val="008450D0"/>
    <w:rsid w:val="00846EA6"/>
    <w:rsid w:val="008519A5"/>
    <w:rsid w:val="0086372D"/>
    <w:rsid w:val="0087155B"/>
    <w:rsid w:val="00881412"/>
    <w:rsid w:val="00887E53"/>
    <w:rsid w:val="008946EA"/>
    <w:rsid w:val="008A1A86"/>
    <w:rsid w:val="008A212E"/>
    <w:rsid w:val="008A551C"/>
    <w:rsid w:val="008B4DE0"/>
    <w:rsid w:val="008B6B18"/>
    <w:rsid w:val="008C08C5"/>
    <w:rsid w:val="008C1576"/>
    <w:rsid w:val="008C5204"/>
    <w:rsid w:val="008C745F"/>
    <w:rsid w:val="008D4B25"/>
    <w:rsid w:val="008E3AFD"/>
    <w:rsid w:val="008E52FF"/>
    <w:rsid w:val="008E5630"/>
    <w:rsid w:val="008E7D6B"/>
    <w:rsid w:val="0091045B"/>
    <w:rsid w:val="00911C41"/>
    <w:rsid w:val="009121B5"/>
    <w:rsid w:val="00916621"/>
    <w:rsid w:val="009166FA"/>
    <w:rsid w:val="0092161A"/>
    <w:rsid w:val="00926382"/>
    <w:rsid w:val="00926A8E"/>
    <w:rsid w:val="00926AD9"/>
    <w:rsid w:val="0093189F"/>
    <w:rsid w:val="00940063"/>
    <w:rsid w:val="00944728"/>
    <w:rsid w:val="009450DB"/>
    <w:rsid w:val="009472F4"/>
    <w:rsid w:val="0095564C"/>
    <w:rsid w:val="00957071"/>
    <w:rsid w:val="00960CEB"/>
    <w:rsid w:val="00961D7A"/>
    <w:rsid w:val="00962D38"/>
    <w:rsid w:val="00964CC9"/>
    <w:rsid w:val="00970C73"/>
    <w:rsid w:val="009764BE"/>
    <w:rsid w:val="00977082"/>
    <w:rsid w:val="00985C18"/>
    <w:rsid w:val="00986475"/>
    <w:rsid w:val="00994623"/>
    <w:rsid w:val="00995AC0"/>
    <w:rsid w:val="009A11E9"/>
    <w:rsid w:val="009A6668"/>
    <w:rsid w:val="009C4841"/>
    <w:rsid w:val="009C5D3C"/>
    <w:rsid w:val="009C6B97"/>
    <w:rsid w:val="009D6BC2"/>
    <w:rsid w:val="009E17E8"/>
    <w:rsid w:val="009F21CA"/>
    <w:rsid w:val="009F2C85"/>
    <w:rsid w:val="00A133CF"/>
    <w:rsid w:val="00A1473B"/>
    <w:rsid w:val="00A21E3D"/>
    <w:rsid w:val="00A25DC3"/>
    <w:rsid w:val="00A34575"/>
    <w:rsid w:val="00A45B11"/>
    <w:rsid w:val="00A477ED"/>
    <w:rsid w:val="00A524EE"/>
    <w:rsid w:val="00A52A41"/>
    <w:rsid w:val="00A65DDF"/>
    <w:rsid w:val="00A6683F"/>
    <w:rsid w:val="00A67BEB"/>
    <w:rsid w:val="00A75E7C"/>
    <w:rsid w:val="00A81748"/>
    <w:rsid w:val="00A82383"/>
    <w:rsid w:val="00A830D8"/>
    <w:rsid w:val="00A83A67"/>
    <w:rsid w:val="00A857E5"/>
    <w:rsid w:val="00A921D0"/>
    <w:rsid w:val="00A95371"/>
    <w:rsid w:val="00AA2F6C"/>
    <w:rsid w:val="00AA6B48"/>
    <w:rsid w:val="00AB2F3D"/>
    <w:rsid w:val="00AD49AE"/>
    <w:rsid w:val="00AE2B90"/>
    <w:rsid w:val="00AF2C7C"/>
    <w:rsid w:val="00AF3921"/>
    <w:rsid w:val="00AF522B"/>
    <w:rsid w:val="00AF7136"/>
    <w:rsid w:val="00B1457A"/>
    <w:rsid w:val="00B14DBF"/>
    <w:rsid w:val="00B16B7D"/>
    <w:rsid w:val="00B1758B"/>
    <w:rsid w:val="00B27B3A"/>
    <w:rsid w:val="00B53542"/>
    <w:rsid w:val="00B61186"/>
    <w:rsid w:val="00B626CA"/>
    <w:rsid w:val="00B62FC1"/>
    <w:rsid w:val="00B67C99"/>
    <w:rsid w:val="00B75581"/>
    <w:rsid w:val="00BA1A94"/>
    <w:rsid w:val="00BA5EA9"/>
    <w:rsid w:val="00BC234E"/>
    <w:rsid w:val="00BC5AE5"/>
    <w:rsid w:val="00BC627A"/>
    <w:rsid w:val="00BC66A6"/>
    <w:rsid w:val="00BD04A8"/>
    <w:rsid w:val="00BD69C3"/>
    <w:rsid w:val="00BE3DCC"/>
    <w:rsid w:val="00BE5C18"/>
    <w:rsid w:val="00C03627"/>
    <w:rsid w:val="00C158B2"/>
    <w:rsid w:val="00C15E6C"/>
    <w:rsid w:val="00C2190D"/>
    <w:rsid w:val="00C263D9"/>
    <w:rsid w:val="00C41848"/>
    <w:rsid w:val="00C44904"/>
    <w:rsid w:val="00C44D46"/>
    <w:rsid w:val="00C61BB4"/>
    <w:rsid w:val="00C665CF"/>
    <w:rsid w:val="00C6794B"/>
    <w:rsid w:val="00C77FB1"/>
    <w:rsid w:val="00C81E64"/>
    <w:rsid w:val="00C8573D"/>
    <w:rsid w:val="00CA057E"/>
    <w:rsid w:val="00CA0DF2"/>
    <w:rsid w:val="00CA4B63"/>
    <w:rsid w:val="00CA61AC"/>
    <w:rsid w:val="00CB79BC"/>
    <w:rsid w:val="00CC6358"/>
    <w:rsid w:val="00CE1E65"/>
    <w:rsid w:val="00CE5DCF"/>
    <w:rsid w:val="00CE6365"/>
    <w:rsid w:val="00CE7A59"/>
    <w:rsid w:val="00D03F99"/>
    <w:rsid w:val="00D16B8D"/>
    <w:rsid w:val="00D40C45"/>
    <w:rsid w:val="00D57AA1"/>
    <w:rsid w:val="00D65E47"/>
    <w:rsid w:val="00D65FC3"/>
    <w:rsid w:val="00D73823"/>
    <w:rsid w:val="00D74FFE"/>
    <w:rsid w:val="00D75DA1"/>
    <w:rsid w:val="00D861B8"/>
    <w:rsid w:val="00D9313C"/>
    <w:rsid w:val="00DB5C72"/>
    <w:rsid w:val="00DB732F"/>
    <w:rsid w:val="00DC3749"/>
    <w:rsid w:val="00DD1E74"/>
    <w:rsid w:val="00DD64DC"/>
    <w:rsid w:val="00DE62FE"/>
    <w:rsid w:val="00DE7DDF"/>
    <w:rsid w:val="00DF006C"/>
    <w:rsid w:val="00DF0D46"/>
    <w:rsid w:val="00DF3458"/>
    <w:rsid w:val="00DF4BF3"/>
    <w:rsid w:val="00E13B23"/>
    <w:rsid w:val="00E15D53"/>
    <w:rsid w:val="00E2001B"/>
    <w:rsid w:val="00E4270C"/>
    <w:rsid w:val="00E51AD6"/>
    <w:rsid w:val="00E5589C"/>
    <w:rsid w:val="00E6762A"/>
    <w:rsid w:val="00E678FA"/>
    <w:rsid w:val="00E74C7E"/>
    <w:rsid w:val="00E755E9"/>
    <w:rsid w:val="00E77C1A"/>
    <w:rsid w:val="00E86C0B"/>
    <w:rsid w:val="00EC77FC"/>
    <w:rsid w:val="00EE3466"/>
    <w:rsid w:val="00EE7717"/>
    <w:rsid w:val="00EF0358"/>
    <w:rsid w:val="00F13AC1"/>
    <w:rsid w:val="00F20BC0"/>
    <w:rsid w:val="00F21304"/>
    <w:rsid w:val="00F23164"/>
    <w:rsid w:val="00F25281"/>
    <w:rsid w:val="00F371CF"/>
    <w:rsid w:val="00F420EF"/>
    <w:rsid w:val="00F611E2"/>
    <w:rsid w:val="00F61CD0"/>
    <w:rsid w:val="00F630B4"/>
    <w:rsid w:val="00F65B6D"/>
    <w:rsid w:val="00F66911"/>
    <w:rsid w:val="00F9435A"/>
    <w:rsid w:val="00FA0E3E"/>
    <w:rsid w:val="00FD7DB6"/>
    <w:rsid w:val="00FE18EF"/>
    <w:rsid w:val="00FE3DB9"/>
    <w:rsid w:val="00FE4095"/>
    <w:rsid w:val="00FE69F5"/>
    <w:rsid w:val="00FF1675"/>
    <w:rsid w:val="00FF7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5:docId w15:val="{F163B398-81B8-4CEC-9243-463E6B23C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611E2"/>
    <w:pPr>
      <w:widowControl w:val="0"/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8D4B2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D4B2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6488D"/>
    <w:pPr>
      <w:keepNext/>
      <w:keepLines/>
      <w:widowControl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11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D4B2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D4B2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D4B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AD49AE"/>
    <w:pPr>
      <w:widowControl/>
      <w:spacing w:line="259" w:lineRule="auto"/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465172"/>
    <w:pPr>
      <w:tabs>
        <w:tab w:val="left" w:pos="660"/>
        <w:tab w:val="right" w:leader="dot" w:pos="9016"/>
      </w:tabs>
      <w:spacing w:after="100"/>
    </w:pPr>
    <w:rPr>
      <w:rFonts w:ascii="Arial" w:hAnsi="Arial" w:cs="Arial"/>
      <w:b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AD49AE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AD49AE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56488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56488D"/>
    <w:pPr>
      <w:spacing w:after="100"/>
      <w:ind w:left="440"/>
    </w:pPr>
  </w:style>
  <w:style w:type="paragraph" w:styleId="Header">
    <w:name w:val="header"/>
    <w:basedOn w:val="Normal"/>
    <w:link w:val="HeaderChar"/>
    <w:uiPriority w:val="99"/>
    <w:unhideWhenUsed/>
    <w:rsid w:val="00E51AD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1AD6"/>
  </w:style>
  <w:style w:type="paragraph" w:styleId="Footer">
    <w:name w:val="footer"/>
    <w:basedOn w:val="Normal"/>
    <w:link w:val="FooterChar"/>
    <w:uiPriority w:val="99"/>
    <w:unhideWhenUsed/>
    <w:rsid w:val="00E51AD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1AD6"/>
  </w:style>
  <w:style w:type="paragraph" w:styleId="BalloonText">
    <w:name w:val="Balloon Text"/>
    <w:basedOn w:val="Normal"/>
    <w:link w:val="BalloonTextChar"/>
    <w:uiPriority w:val="99"/>
    <w:semiHidden/>
    <w:unhideWhenUsed/>
    <w:rsid w:val="002169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691A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6A1C33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DE62FE"/>
    <w:pPr>
      <w:widowControl w:val="0"/>
      <w:spacing w:after="0" w:line="240" w:lineRule="auto"/>
    </w:pPr>
  </w:style>
  <w:style w:type="table" w:styleId="LightGrid-Accent5">
    <w:name w:val="Light Grid Accent 5"/>
    <w:basedOn w:val="TableNormal"/>
    <w:uiPriority w:val="62"/>
    <w:rsid w:val="00164675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customStyle="1" w:styleId="MediumList1-Accent11">
    <w:name w:val="Medium List 1 - Accent 11"/>
    <w:basedOn w:val="TableNormal"/>
    <w:uiPriority w:val="65"/>
    <w:rsid w:val="00F2130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Shading1-Accent5">
    <w:name w:val="Medium Shading 1 Accent 5"/>
    <w:basedOn w:val="TableNormal"/>
    <w:uiPriority w:val="63"/>
    <w:rsid w:val="00CA61AC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leNormal"/>
    <w:uiPriority w:val="63"/>
    <w:rsid w:val="00CA61AC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NormalWeb">
    <w:name w:val="Normal (Web)"/>
    <w:basedOn w:val="Normal"/>
    <w:uiPriority w:val="99"/>
    <w:unhideWhenUsed/>
    <w:rsid w:val="00C44D46"/>
    <w:pPr>
      <w:widowControl/>
      <w:spacing w:after="315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Tableparaintra-cell">
    <w:name w:val="&gt; Table para (intra-cell)"/>
    <w:basedOn w:val="Normal"/>
    <w:qFormat/>
    <w:rsid w:val="00E5589C"/>
    <w:pPr>
      <w:widowControl/>
      <w:spacing w:after="60" w:line="300" w:lineRule="auto"/>
    </w:pPr>
    <w:rPr>
      <w:rFonts w:ascii="Arial" w:eastAsia="Times New Roman" w:hAnsi="Arial" w:cs="Arial"/>
      <w:sz w:val="24"/>
      <w:szCs w:val="24"/>
    </w:rPr>
  </w:style>
  <w:style w:type="character" w:styleId="Strong">
    <w:name w:val="Strong"/>
    <w:basedOn w:val="DefaultParagraphFont"/>
    <w:uiPriority w:val="22"/>
    <w:qFormat/>
    <w:rsid w:val="006B3895"/>
    <w:rPr>
      <w:b/>
      <w:bCs/>
    </w:rPr>
  </w:style>
  <w:style w:type="paragraph" w:customStyle="1" w:styleId="Default">
    <w:name w:val="Default"/>
    <w:rsid w:val="002B68A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9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44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644574">
              <w:marLeft w:val="0"/>
              <w:marRight w:val="0"/>
              <w:marTop w:val="9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00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13221">
                      <w:marLeft w:val="-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978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866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151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33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39734">
              <w:marLeft w:val="0"/>
              <w:marRight w:val="0"/>
              <w:marTop w:val="9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55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607117">
                      <w:marLeft w:val="-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014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676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9570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05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6400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CAD22E-652B-4A82-9C0D-D1DAB950B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mdt.com</Company>
  <LinksUpToDate>false</LinksUpToDate>
  <CharactersWithSpaces>3597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Carr, Chris</dc:creator>
  <cp:lastModifiedBy>Cherry, Caroline</cp:lastModifiedBy>
  <cp:revision>2</cp:revision>
  <cp:lastPrinted>2020-02-21T15:03:00Z</cp:lastPrinted>
  <dcterms:created xsi:type="dcterms:W3CDTF">2021-02-02T09:11:00Z</dcterms:created>
  <dcterms:modified xsi:type="dcterms:W3CDTF">2021-02-02T09:11:00Z</dcterms:modified>
</cp:coreProperties>
</file>