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584AB209" wp14:editId="449CF40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544AE545" wp14:editId="584A6666">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7764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36411F" w:rsidRPr="0036411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4AE545"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7764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36411F" w:rsidRPr="0036411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6411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r w:rsidR="00B9409B">
        <w:t>These briefings are</w:t>
      </w:r>
      <w:r w:rsidR="002B7AF7" w:rsidRPr="008978D5">
        <w:t xml:space="preserve"> </w:t>
      </w:r>
      <w:r w:rsidR="00B36158">
        <w:t>also available for reference as part of the various information resources available on the new Member Zone system</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p>
    <w:p w:rsidR="00B9409B" w:rsidRPr="00B9409B" w:rsidRDefault="00296003">
      <w:r>
        <w:t>As well as the updates on notable roads 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8978D5">
        <w:trPr>
          <w:trHeight w:val="50"/>
        </w:trPr>
        <w:tc>
          <w:tcPr>
            <w:tcW w:w="2749" w:type="dxa"/>
          </w:tcPr>
          <w:p w:rsidR="007134DB" w:rsidRPr="000522D6" w:rsidRDefault="007134DB" w:rsidP="005A41B9">
            <w:pPr>
              <w:rPr>
                <w:b/>
              </w:rPr>
            </w:pPr>
          </w:p>
          <w:p w:rsidR="004636C8" w:rsidRDefault="004636C8" w:rsidP="00540690">
            <w:pPr>
              <w:autoSpaceDE w:val="0"/>
              <w:autoSpaceDN w:val="0"/>
              <w:rPr>
                <w:rFonts w:ascii="Calibri" w:eastAsia="Times New Roman" w:hAnsi="Calibri" w:cs="Calibri"/>
                <w:b/>
                <w:lang w:eastAsia="en-GB"/>
              </w:rPr>
            </w:pPr>
            <w:r>
              <w:rPr>
                <w:rFonts w:ascii="Calibri" w:eastAsia="Times New Roman" w:hAnsi="Calibri" w:cs="Calibri"/>
                <w:b/>
                <w:lang w:eastAsia="en-GB"/>
              </w:rPr>
              <w:t>Weather issues</w:t>
            </w:r>
          </w:p>
          <w:p w:rsidR="004636C8" w:rsidRDefault="004636C8" w:rsidP="00540690">
            <w:pPr>
              <w:autoSpaceDE w:val="0"/>
              <w:autoSpaceDN w:val="0"/>
              <w:rPr>
                <w:rFonts w:ascii="Calibri" w:eastAsia="Times New Roman" w:hAnsi="Calibri" w:cs="Calibri"/>
                <w:b/>
                <w:lang w:eastAsia="en-GB"/>
              </w:rPr>
            </w:pPr>
          </w:p>
          <w:p w:rsidR="004636C8" w:rsidRPr="004636C8" w:rsidRDefault="001F608D" w:rsidP="00540690">
            <w:pPr>
              <w:autoSpaceDE w:val="0"/>
              <w:autoSpaceDN w:val="0"/>
              <w:rPr>
                <w:rFonts w:ascii="Calibri" w:eastAsia="Times New Roman" w:hAnsi="Calibri" w:cs="Calibri"/>
                <w:lang w:eastAsia="en-GB"/>
              </w:rPr>
            </w:pPr>
            <w:r>
              <w:rPr>
                <w:rFonts w:ascii="Calibri" w:eastAsia="Times New Roman" w:hAnsi="Calibri" w:cs="Calibri"/>
                <w:lang w:eastAsia="en-GB"/>
              </w:rPr>
              <w:t>None reported</w:t>
            </w:r>
          </w:p>
          <w:p w:rsidR="004636C8" w:rsidRDefault="004636C8" w:rsidP="00540690">
            <w:pPr>
              <w:autoSpaceDE w:val="0"/>
              <w:autoSpaceDN w:val="0"/>
              <w:rPr>
                <w:rFonts w:ascii="Calibri" w:eastAsia="Times New Roman" w:hAnsi="Calibri" w:cs="Calibri"/>
                <w:b/>
                <w:lang w:eastAsia="en-GB"/>
              </w:rPr>
            </w:pPr>
          </w:p>
          <w:p w:rsidR="00540690" w:rsidRDefault="00540690" w:rsidP="00540690">
            <w:pPr>
              <w:autoSpaceDE w:val="0"/>
              <w:autoSpaceDN w:val="0"/>
              <w:rPr>
                <w:rFonts w:ascii="Calibri" w:eastAsia="Times New Roman" w:hAnsi="Calibri" w:cs="Calibri"/>
                <w:b/>
                <w:lang w:eastAsia="en-GB"/>
              </w:rPr>
            </w:pPr>
            <w:r w:rsidRPr="000522D6">
              <w:rPr>
                <w:rFonts w:ascii="Calibri" w:eastAsia="Times New Roman" w:hAnsi="Calibri" w:cs="Calibri"/>
                <w:b/>
                <w:lang w:eastAsia="en-GB"/>
              </w:rPr>
              <w:t>Notable road schemes</w:t>
            </w:r>
          </w:p>
          <w:p w:rsidR="00091CD7" w:rsidRDefault="00091CD7" w:rsidP="00540690">
            <w:pPr>
              <w:autoSpaceDE w:val="0"/>
              <w:autoSpaceDN w:val="0"/>
              <w:rPr>
                <w:rFonts w:ascii="Calibri" w:eastAsia="Times New Roman" w:hAnsi="Calibri" w:cs="Calibri"/>
                <w:b/>
                <w:lang w:eastAsia="en-GB"/>
              </w:rPr>
            </w:pPr>
          </w:p>
          <w:p w:rsidR="00302CF5" w:rsidRDefault="00435CFC" w:rsidP="00540690">
            <w:pPr>
              <w:autoSpaceDE w:val="0"/>
              <w:autoSpaceDN w:val="0"/>
              <w:rPr>
                <w:rFonts w:ascii="Calibri" w:eastAsia="Times New Roman" w:hAnsi="Calibri" w:cs="Calibri"/>
                <w:lang w:eastAsia="en-GB"/>
              </w:rPr>
            </w:pPr>
            <w:r w:rsidRPr="00D175AC">
              <w:rPr>
                <w:rFonts w:ascii="Calibri" w:eastAsia="Times New Roman" w:hAnsi="Calibri" w:cs="Calibri"/>
                <w:lang w:eastAsia="en-GB"/>
              </w:rPr>
              <w:t xml:space="preserve">Footway works at Bunessan on Mull are ongoing. </w:t>
            </w:r>
          </w:p>
          <w:p w:rsidR="00D837BE" w:rsidRDefault="00D837BE" w:rsidP="00540690">
            <w:pPr>
              <w:autoSpaceDE w:val="0"/>
              <w:autoSpaceDN w:val="0"/>
              <w:rPr>
                <w:rFonts w:ascii="Calibri" w:eastAsia="Times New Roman" w:hAnsi="Calibri" w:cs="Calibri"/>
                <w:lang w:eastAsia="en-GB"/>
              </w:rPr>
            </w:pPr>
          </w:p>
          <w:p w:rsidR="00D837BE" w:rsidRPr="00D175AC" w:rsidRDefault="00D837BE" w:rsidP="00540690">
            <w:pPr>
              <w:autoSpaceDE w:val="0"/>
              <w:autoSpaceDN w:val="0"/>
              <w:rPr>
                <w:rFonts w:ascii="Calibri" w:eastAsia="Times New Roman" w:hAnsi="Calibri" w:cs="Calibri"/>
                <w:lang w:eastAsia="en-GB"/>
              </w:rPr>
            </w:pPr>
            <w:r>
              <w:rPr>
                <w:rFonts w:ascii="Calibri" w:eastAsia="Times New Roman" w:hAnsi="Calibri" w:cs="Calibri"/>
                <w:lang w:eastAsia="en-GB"/>
              </w:rPr>
              <w:t>General pothole repairs on Mull in preparation for the Mull rally which commences on 13</w:t>
            </w:r>
            <w:r w:rsidRPr="00D837BE">
              <w:rPr>
                <w:rFonts w:ascii="Calibri" w:eastAsia="Times New Roman" w:hAnsi="Calibri" w:cs="Calibri"/>
                <w:vertAlign w:val="superscript"/>
                <w:lang w:eastAsia="en-GB"/>
              </w:rPr>
              <w:t>th</w:t>
            </w:r>
            <w:r>
              <w:rPr>
                <w:rFonts w:ascii="Calibri" w:eastAsia="Times New Roman" w:hAnsi="Calibri" w:cs="Calibri"/>
                <w:lang w:eastAsia="en-GB"/>
              </w:rPr>
              <w:t xml:space="preserve"> October  </w:t>
            </w:r>
          </w:p>
          <w:p w:rsidR="00435CFC" w:rsidRPr="00D175AC" w:rsidRDefault="00435CFC" w:rsidP="00540690">
            <w:pPr>
              <w:autoSpaceDE w:val="0"/>
              <w:autoSpaceDN w:val="0"/>
              <w:rPr>
                <w:rFonts w:ascii="Calibri" w:eastAsia="Times New Roman" w:hAnsi="Calibri" w:cs="Calibri"/>
                <w:b/>
                <w:lang w:eastAsia="en-GB"/>
              </w:rPr>
            </w:pPr>
          </w:p>
          <w:p w:rsidR="000B789E" w:rsidRDefault="001B7592" w:rsidP="00540690">
            <w:pPr>
              <w:autoSpaceDE w:val="0"/>
              <w:autoSpaceDN w:val="0"/>
              <w:rPr>
                <w:rFonts w:ascii="Calibri" w:eastAsia="Times New Roman" w:hAnsi="Calibri" w:cs="Calibri"/>
                <w:lang w:eastAsia="en-GB"/>
              </w:rPr>
            </w:pPr>
            <w:r>
              <w:rPr>
                <w:rFonts w:ascii="Calibri" w:eastAsia="Times New Roman" w:hAnsi="Calibri" w:cs="Calibri"/>
                <w:lang w:eastAsia="en-GB"/>
              </w:rPr>
              <w:t>The significant capital w</w:t>
            </w:r>
            <w:r w:rsidR="00D837BE">
              <w:rPr>
                <w:rFonts w:ascii="Calibri" w:eastAsia="Times New Roman" w:hAnsi="Calibri" w:cs="Calibri"/>
                <w:lang w:eastAsia="en-GB"/>
              </w:rPr>
              <w:t>ork</w:t>
            </w:r>
            <w:r>
              <w:rPr>
                <w:rFonts w:ascii="Calibri" w:eastAsia="Times New Roman" w:hAnsi="Calibri" w:cs="Calibri"/>
                <w:lang w:eastAsia="en-GB"/>
              </w:rPr>
              <w:t>s are</w:t>
            </w:r>
            <w:r w:rsidR="00D837BE">
              <w:rPr>
                <w:rFonts w:ascii="Calibri" w:eastAsia="Times New Roman" w:hAnsi="Calibri" w:cs="Calibri"/>
                <w:lang w:eastAsia="en-GB"/>
              </w:rPr>
              <w:t xml:space="preserve"> still ongoing </w:t>
            </w:r>
            <w:r w:rsidR="002C0BD4">
              <w:rPr>
                <w:rFonts w:ascii="Calibri" w:eastAsia="Times New Roman" w:hAnsi="Calibri" w:cs="Calibri"/>
                <w:lang w:eastAsia="en-GB"/>
              </w:rPr>
              <w:t>on</w:t>
            </w:r>
            <w:r w:rsidR="00D837BE">
              <w:rPr>
                <w:rFonts w:ascii="Calibri" w:eastAsia="Times New Roman" w:hAnsi="Calibri" w:cs="Calibri"/>
                <w:lang w:eastAsia="en-GB"/>
              </w:rPr>
              <w:t xml:space="preserve"> the A816 Blaran &amp; A819 Claddich sites </w:t>
            </w:r>
          </w:p>
          <w:p w:rsidR="00511BC9" w:rsidRDefault="00511BC9" w:rsidP="00540690">
            <w:pPr>
              <w:autoSpaceDE w:val="0"/>
              <w:autoSpaceDN w:val="0"/>
              <w:rPr>
                <w:rFonts w:ascii="Calibri" w:eastAsia="Times New Roman" w:hAnsi="Calibri" w:cs="Calibri"/>
                <w:lang w:eastAsia="en-GB"/>
              </w:rPr>
            </w:pPr>
          </w:p>
          <w:p w:rsidR="00511BC9" w:rsidRPr="008C6648" w:rsidRDefault="00511BC9" w:rsidP="00540690">
            <w:pPr>
              <w:autoSpaceDE w:val="0"/>
              <w:autoSpaceDN w:val="0"/>
              <w:rPr>
                <w:rFonts w:ascii="Calibri" w:eastAsia="Times New Roman" w:hAnsi="Calibri" w:cs="Calibri"/>
                <w:b/>
                <w:lang w:eastAsia="en-GB"/>
              </w:rPr>
            </w:pPr>
            <w:r w:rsidRPr="008C6648">
              <w:rPr>
                <w:rFonts w:ascii="Calibri" w:eastAsia="Times New Roman" w:hAnsi="Calibri" w:cs="Calibri"/>
                <w:b/>
                <w:lang w:eastAsia="en-GB"/>
              </w:rPr>
              <w:t>Salt delivery</w:t>
            </w:r>
          </w:p>
          <w:p w:rsidR="00511BC9" w:rsidRDefault="00511BC9" w:rsidP="00540690">
            <w:pPr>
              <w:autoSpaceDE w:val="0"/>
              <w:autoSpaceDN w:val="0"/>
              <w:rPr>
                <w:rFonts w:ascii="Calibri" w:eastAsia="Times New Roman" w:hAnsi="Calibri" w:cs="Calibri"/>
                <w:lang w:eastAsia="en-GB"/>
              </w:rPr>
            </w:pPr>
          </w:p>
          <w:p w:rsidR="00511BC9" w:rsidRPr="000B789E" w:rsidRDefault="00511BC9"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We were expecting a large delivery of salt as part of our winter service preparations. This comes in by boat to Oban North Pier. Unfortunately the delivery was delayed due to the poor weather but has been rescheduled for the coming week. We will hopefully be able to provide some pictures of the operation in the next briefing. </w:t>
            </w:r>
          </w:p>
          <w:p w:rsidR="00FA0334" w:rsidRPr="000522D6" w:rsidRDefault="00FA0334" w:rsidP="008639D6">
            <w:pPr>
              <w:autoSpaceDE w:val="0"/>
              <w:autoSpaceDN w:val="0"/>
              <w:rPr>
                <w:rFonts w:ascii="Calibri" w:eastAsia="Times New Roman" w:hAnsi="Calibri" w:cs="Calibri"/>
                <w:lang w:eastAsia="en-GB"/>
              </w:rPr>
            </w:pPr>
          </w:p>
          <w:p w:rsidR="005E21BA" w:rsidRDefault="005E21BA" w:rsidP="00C07703">
            <w:pPr>
              <w:autoSpaceDE w:val="0"/>
              <w:autoSpaceDN w:val="0"/>
              <w:rPr>
                <w:rFonts w:ascii="Calibri" w:eastAsia="Times New Roman" w:hAnsi="Calibri" w:cs="Calibri"/>
                <w:b/>
                <w:lang w:eastAsia="en-GB"/>
              </w:rPr>
            </w:pPr>
          </w:p>
          <w:p w:rsidR="00A23D24" w:rsidRDefault="00A23D24" w:rsidP="00C07703">
            <w:pPr>
              <w:autoSpaceDE w:val="0"/>
              <w:autoSpaceDN w:val="0"/>
              <w:rPr>
                <w:rFonts w:ascii="Calibri" w:eastAsia="Times New Roman" w:hAnsi="Calibri" w:cs="Calibri"/>
                <w:b/>
                <w:lang w:eastAsia="en-GB"/>
              </w:rPr>
            </w:pPr>
          </w:p>
          <w:p w:rsidR="00091CD7" w:rsidRDefault="00091CD7" w:rsidP="003D7B5C">
            <w:pPr>
              <w:autoSpaceDE w:val="0"/>
              <w:autoSpaceDN w:val="0"/>
              <w:rPr>
                <w:rFonts w:ascii="Calibri" w:eastAsia="Times New Roman" w:hAnsi="Calibri" w:cs="Calibri"/>
                <w:b/>
                <w:lang w:eastAsia="en-GB"/>
              </w:rPr>
            </w:pPr>
          </w:p>
          <w:p w:rsidR="00072E0A" w:rsidRDefault="00072E0A" w:rsidP="003D7B5C">
            <w:pPr>
              <w:autoSpaceDE w:val="0"/>
              <w:autoSpaceDN w:val="0"/>
              <w:rPr>
                <w:rFonts w:ascii="Calibri" w:eastAsia="Times New Roman" w:hAnsi="Calibri" w:cs="Calibri"/>
                <w:b/>
                <w:lang w:eastAsia="en-GB"/>
              </w:rPr>
            </w:pPr>
          </w:p>
          <w:p w:rsidR="00072E0A" w:rsidRDefault="00072E0A" w:rsidP="003D7B5C">
            <w:pPr>
              <w:autoSpaceDE w:val="0"/>
              <w:autoSpaceDN w:val="0"/>
              <w:rPr>
                <w:rFonts w:ascii="Calibri" w:eastAsia="Times New Roman" w:hAnsi="Calibri" w:cs="Calibri"/>
                <w:b/>
                <w:lang w:eastAsia="en-GB"/>
              </w:rPr>
            </w:pPr>
          </w:p>
          <w:p w:rsidR="00072E0A" w:rsidRDefault="00072E0A" w:rsidP="003D7B5C">
            <w:pPr>
              <w:autoSpaceDE w:val="0"/>
              <w:autoSpaceDN w:val="0"/>
              <w:rPr>
                <w:rFonts w:ascii="Calibri" w:eastAsia="Times New Roman" w:hAnsi="Calibri" w:cs="Calibri"/>
                <w:b/>
                <w:lang w:eastAsia="en-GB"/>
              </w:rPr>
            </w:pPr>
          </w:p>
          <w:p w:rsidR="00072E0A" w:rsidRPr="00072E0A" w:rsidRDefault="00072E0A" w:rsidP="003D7B5C">
            <w:pPr>
              <w:autoSpaceDE w:val="0"/>
              <w:autoSpaceDN w:val="0"/>
              <w:rPr>
                <w:rFonts w:ascii="Calibri" w:eastAsia="Times New Roman" w:hAnsi="Calibri" w:cs="Calibri"/>
                <w:lang w:eastAsia="en-GB"/>
              </w:rPr>
            </w:pPr>
            <w:r>
              <w:rPr>
                <w:rFonts w:ascii="Calibri" w:eastAsia="Times New Roman" w:hAnsi="Calibri" w:cs="Calibri"/>
                <w:lang w:eastAsia="en-GB"/>
              </w:rPr>
              <w:t xml:space="preserve">. </w:t>
            </w:r>
          </w:p>
        </w:tc>
        <w:tc>
          <w:tcPr>
            <w:tcW w:w="2749" w:type="dxa"/>
            <w:shd w:val="clear" w:color="auto" w:fill="auto"/>
          </w:tcPr>
          <w:p w:rsidR="00052E61" w:rsidRPr="000522D6" w:rsidRDefault="00052E61" w:rsidP="00071357"/>
          <w:p w:rsidR="004636C8" w:rsidRDefault="004636C8" w:rsidP="00073C36">
            <w:pPr>
              <w:rPr>
                <w:b/>
              </w:rPr>
            </w:pPr>
            <w:r>
              <w:rPr>
                <w:b/>
              </w:rPr>
              <w:t>Weather issues</w:t>
            </w:r>
          </w:p>
          <w:p w:rsidR="004636C8" w:rsidRDefault="004636C8" w:rsidP="00073C36">
            <w:pPr>
              <w:rPr>
                <w:b/>
              </w:rPr>
            </w:pPr>
          </w:p>
          <w:p w:rsidR="004636C8" w:rsidRDefault="002C0BD4" w:rsidP="00073C36">
            <w:r>
              <w:t>A fallen tree was reported in the early hours of Wednesday 5</w:t>
            </w:r>
            <w:r w:rsidRPr="002C0BD4">
              <w:rPr>
                <w:vertAlign w:val="superscript"/>
              </w:rPr>
              <w:t>th</w:t>
            </w:r>
            <w:r w:rsidR="005C3457">
              <w:t xml:space="preserve"> October on the B833 between M</w:t>
            </w:r>
            <w:r>
              <w:t xml:space="preserve">ambeg </w:t>
            </w:r>
            <w:r w:rsidR="00511BC9">
              <w:t>and</w:t>
            </w:r>
            <w:r>
              <w:t xml:space="preserve"> Rahane.</w:t>
            </w:r>
          </w:p>
          <w:p w:rsidR="002C0BD4" w:rsidRDefault="002C0BD4" w:rsidP="00073C36"/>
          <w:p w:rsidR="002C0BD4" w:rsidRDefault="002C0BD4" w:rsidP="00073C36">
            <w:r>
              <w:t xml:space="preserve">Our crews attended however the tree couldn’t be </w:t>
            </w:r>
            <w:r w:rsidR="005C3457">
              <w:t>re</w:t>
            </w:r>
            <w:r>
              <w:t>moved with hand tools.</w:t>
            </w:r>
          </w:p>
          <w:p w:rsidR="00BC0844" w:rsidRDefault="00BC0844" w:rsidP="00073C36"/>
          <w:p w:rsidR="002C0BD4" w:rsidRDefault="002C0BD4" w:rsidP="00073C36">
            <w:r>
              <w:t xml:space="preserve">A temporary road closure was in place until operatives could attend in daylight hours. The tree was removed and the road re-opened </w:t>
            </w:r>
            <w:r w:rsidR="00D13033">
              <w:t xml:space="preserve">around </w:t>
            </w:r>
            <w:r>
              <w:t xml:space="preserve">9.30am </w:t>
            </w:r>
          </w:p>
          <w:p w:rsidR="00BC0844" w:rsidRDefault="00BC0844" w:rsidP="00073C36"/>
          <w:p w:rsidR="00BC0844" w:rsidRDefault="00BC0844" w:rsidP="00BC0844">
            <w:r>
              <w:t>Another fallen tree was reported on the same stretch of road in the early hours of Friday 7</w:t>
            </w:r>
            <w:r w:rsidRPr="00BC0844">
              <w:rPr>
                <w:vertAlign w:val="superscript"/>
              </w:rPr>
              <w:t>th</w:t>
            </w:r>
            <w:r>
              <w:t xml:space="preserve"> October </w:t>
            </w:r>
            <w:r w:rsidR="001B7592">
              <w:t xml:space="preserve">and </w:t>
            </w:r>
            <w:r>
              <w:t xml:space="preserve">our standby crew were able to remove </w:t>
            </w:r>
            <w:r w:rsidR="001B7592">
              <w:t xml:space="preserve">it </w:t>
            </w:r>
            <w:r>
              <w:t>on attendance</w:t>
            </w:r>
          </w:p>
          <w:p w:rsidR="00BC0844" w:rsidRDefault="00BC0844" w:rsidP="00073C36"/>
          <w:p w:rsidR="00BC0844" w:rsidRPr="004636C8" w:rsidRDefault="00BC0844" w:rsidP="00073C36"/>
          <w:p w:rsidR="004636C8" w:rsidRDefault="004636C8" w:rsidP="00073C36">
            <w:pPr>
              <w:rPr>
                <w:b/>
              </w:rPr>
            </w:pPr>
          </w:p>
          <w:p w:rsidR="00E5674B" w:rsidRDefault="00540690" w:rsidP="00073C36">
            <w:pPr>
              <w:rPr>
                <w:b/>
              </w:rPr>
            </w:pPr>
            <w:r w:rsidRPr="000522D6">
              <w:rPr>
                <w:b/>
              </w:rPr>
              <w:t>Notable roads schemes</w:t>
            </w:r>
          </w:p>
          <w:p w:rsidR="00A86E49" w:rsidRDefault="00A86E49" w:rsidP="00073C36">
            <w:pPr>
              <w:rPr>
                <w:b/>
              </w:rPr>
            </w:pPr>
          </w:p>
          <w:p w:rsidR="002C0BD4" w:rsidRDefault="004636C8" w:rsidP="00073C36">
            <w:r w:rsidRPr="004636C8">
              <w:t>The £80,000 capital scheme at R</w:t>
            </w:r>
            <w:r w:rsidR="002C0BD4">
              <w:t>ockville on the B833 is now complete with t</w:t>
            </w:r>
            <w:r w:rsidR="005C3457">
              <w:t xml:space="preserve">he exception of the lining work which will be carried out by external contractors </w:t>
            </w:r>
          </w:p>
          <w:p w:rsidR="002C0BD4" w:rsidRDefault="002C0BD4" w:rsidP="00073C36"/>
          <w:p w:rsidR="00A86E49" w:rsidRPr="004636C8" w:rsidRDefault="002C0BD4" w:rsidP="00073C36">
            <w:r>
              <w:t xml:space="preserve">Capital resurfacing work </w:t>
            </w:r>
            <w:r w:rsidR="004636C8" w:rsidRPr="004636C8">
              <w:t>on</w:t>
            </w:r>
            <w:r>
              <w:t xml:space="preserve"> the U149 at Ardmore will now commence week beginning 10</w:t>
            </w:r>
            <w:r w:rsidRPr="002C0BD4">
              <w:rPr>
                <w:vertAlign w:val="superscript"/>
              </w:rPr>
              <w:t>th</w:t>
            </w:r>
            <w:r>
              <w:t xml:space="preserve"> October</w:t>
            </w:r>
          </w:p>
          <w:p w:rsidR="004B3AE3" w:rsidRDefault="004B3AE3" w:rsidP="00F23686">
            <w:pPr>
              <w:rPr>
                <w:b/>
              </w:rPr>
            </w:pPr>
          </w:p>
          <w:p w:rsidR="001B7592" w:rsidRDefault="00410A4C" w:rsidP="00F23686">
            <w:r w:rsidRPr="00F22D2F">
              <w:rPr>
                <w:b/>
              </w:rPr>
              <w:t>Helensburgh Pier toilets</w:t>
            </w:r>
            <w:r>
              <w:t xml:space="preserve"> </w:t>
            </w:r>
          </w:p>
          <w:p w:rsidR="001B7592" w:rsidRDefault="001B7592" w:rsidP="00F23686"/>
          <w:p w:rsidR="00BA78BE" w:rsidRDefault="001B7592" w:rsidP="00F23686">
            <w:r>
              <w:t xml:space="preserve">These </w:t>
            </w:r>
            <w:r w:rsidR="00410A4C">
              <w:t>reopened this week after some repair work that was carried out by our colleagues in Property Services</w:t>
            </w:r>
          </w:p>
          <w:p w:rsidR="00BA78BE" w:rsidRDefault="00BA78BE" w:rsidP="00F23686"/>
          <w:p w:rsidR="00F22D2F" w:rsidRPr="00BC0844" w:rsidRDefault="00BC0844" w:rsidP="00C14507">
            <w:pPr>
              <w:rPr>
                <w:b/>
              </w:rPr>
            </w:pPr>
            <w:r w:rsidRPr="00BC0844">
              <w:rPr>
                <w:b/>
              </w:rPr>
              <w:t>Lining work</w:t>
            </w:r>
          </w:p>
          <w:p w:rsidR="00BC0844" w:rsidRDefault="00BC0844" w:rsidP="00C14507"/>
          <w:p w:rsidR="00BC0844" w:rsidRPr="00DD6031" w:rsidRDefault="00BC0844" w:rsidP="00C14507">
            <w:r>
              <w:lastRenderedPageBreak/>
              <w:t>The lining contractors were expected in Helensburgh this week but have been delayed due to the current weather conditions</w:t>
            </w:r>
            <w:r w:rsidR="00683315">
              <w:t xml:space="preserve">. Our roads inspectors will liaise with them to provide an estimated return date </w:t>
            </w:r>
          </w:p>
        </w:tc>
        <w:tc>
          <w:tcPr>
            <w:tcW w:w="2749" w:type="dxa"/>
            <w:shd w:val="clear" w:color="auto" w:fill="auto"/>
          </w:tcPr>
          <w:p w:rsidR="00CC46A3" w:rsidRPr="000522D6" w:rsidRDefault="00CC46A3" w:rsidP="001B1216"/>
          <w:p w:rsidR="004636C8" w:rsidRDefault="004636C8" w:rsidP="001B1216">
            <w:pPr>
              <w:rPr>
                <w:b/>
              </w:rPr>
            </w:pPr>
            <w:r>
              <w:rPr>
                <w:b/>
              </w:rPr>
              <w:t>Weather issues</w:t>
            </w:r>
          </w:p>
          <w:p w:rsidR="004636C8" w:rsidRDefault="004636C8" w:rsidP="001B1216">
            <w:pPr>
              <w:rPr>
                <w:b/>
              </w:rPr>
            </w:pPr>
          </w:p>
          <w:p w:rsidR="004636C8" w:rsidRDefault="004636C8" w:rsidP="001B1216">
            <w:r w:rsidRPr="004636C8">
              <w:t>None reported</w:t>
            </w:r>
          </w:p>
          <w:p w:rsidR="001B7592" w:rsidRDefault="001B7592" w:rsidP="001B1216"/>
          <w:p w:rsidR="001B7592" w:rsidRPr="008C6648" w:rsidRDefault="001B7592" w:rsidP="001B1216">
            <w:pPr>
              <w:rPr>
                <w:b/>
              </w:rPr>
            </w:pPr>
            <w:r w:rsidRPr="008C6648">
              <w:rPr>
                <w:b/>
              </w:rPr>
              <w:t>Notable roads schemes</w:t>
            </w:r>
          </w:p>
          <w:p w:rsidR="00FA3188" w:rsidRDefault="00FA3188" w:rsidP="001B1216"/>
          <w:p w:rsidR="00FA3188" w:rsidRPr="004636C8" w:rsidRDefault="00FA3188" w:rsidP="001B1216">
            <w:r>
              <w:t>The surfacing work on the B8024 Inverneill road strengthening works are no</w:t>
            </w:r>
            <w:r w:rsidR="00BC0844">
              <w:t>w complete. The road closure will no longer be in effect and next week we will move to normal traffic management to allow for drainage and verging works. These are expected to be complete in the next 3 weeks.</w:t>
            </w:r>
          </w:p>
          <w:p w:rsidR="004636C8" w:rsidRDefault="004636C8" w:rsidP="001B1216">
            <w:pPr>
              <w:rPr>
                <w:b/>
              </w:rPr>
            </w:pPr>
          </w:p>
          <w:p w:rsidR="00302CF5" w:rsidRDefault="00302CF5" w:rsidP="001B1216">
            <w:pPr>
              <w:rPr>
                <w:b/>
              </w:rPr>
            </w:pPr>
          </w:p>
          <w:p w:rsidR="00C21C4B" w:rsidRDefault="005D0FDF" w:rsidP="0048183E">
            <w:pPr>
              <w:rPr>
                <w:b/>
              </w:rPr>
            </w:pPr>
            <w:r>
              <w:rPr>
                <w:b/>
              </w:rPr>
              <w:t>Campbeltown Flood S</w:t>
            </w:r>
            <w:r w:rsidR="00C21C4B" w:rsidRPr="000522D6">
              <w:rPr>
                <w:b/>
              </w:rPr>
              <w:t>cheme</w:t>
            </w:r>
          </w:p>
          <w:p w:rsidR="001B7592" w:rsidRDefault="001B7592" w:rsidP="0048183E">
            <w:pPr>
              <w:rPr>
                <w:b/>
              </w:rPr>
            </w:pPr>
          </w:p>
          <w:p w:rsidR="001B7592" w:rsidRDefault="001B7592" w:rsidP="0048183E">
            <w:r>
              <w:t xml:space="preserve">The consultation for Burnside Square was launched earlier this week using various channels like direct </w:t>
            </w:r>
            <w:r w:rsidR="00511BC9">
              <w:t xml:space="preserve">mail, through the keep in the loop system, press releases, social media etc. </w:t>
            </w:r>
          </w:p>
          <w:p w:rsidR="00511BC9" w:rsidRDefault="00511BC9" w:rsidP="0048183E"/>
          <w:p w:rsidR="00511BC9" w:rsidRDefault="00511BC9" w:rsidP="0048183E">
            <w:r>
              <w:t xml:space="preserve">We will monitor the amount of feedback and do further promotion accordingly. The timeframe is flexible depending feedback. </w:t>
            </w:r>
          </w:p>
          <w:p w:rsidR="00511BC9" w:rsidRDefault="00511BC9" w:rsidP="0048183E"/>
          <w:p w:rsidR="00511BC9" w:rsidRPr="001B7592" w:rsidRDefault="00511BC9" w:rsidP="0048183E">
            <w:r>
              <w:t>In terms of the works themselves, good progress has been made on the detention ponds and associated works in the Meadows area over the past couple of weeks. A full project update was issued earlier today and is available online along with supporting drawings, letters, background etc</w:t>
            </w:r>
            <w:r w:rsidR="004B3AE3">
              <w:t>.</w:t>
            </w:r>
            <w:r>
              <w:t xml:space="preserve"> on the project webpage. </w:t>
            </w:r>
          </w:p>
          <w:p w:rsidR="00C21C4B" w:rsidRPr="00BB6ACA" w:rsidRDefault="00C21C4B" w:rsidP="0048183E"/>
          <w:p w:rsidR="005E21BA" w:rsidRPr="000522D6" w:rsidRDefault="005E21BA" w:rsidP="008C6648"/>
        </w:tc>
        <w:tc>
          <w:tcPr>
            <w:tcW w:w="2749" w:type="dxa"/>
          </w:tcPr>
          <w:p w:rsidR="00306BDD" w:rsidRPr="000522D6" w:rsidRDefault="00306BDD" w:rsidP="009455DD">
            <w:pPr>
              <w:rPr>
                <w:b/>
                <w:color w:val="FF0000"/>
              </w:rPr>
            </w:pPr>
          </w:p>
          <w:p w:rsidR="004636C8" w:rsidRDefault="004636C8" w:rsidP="009455DD">
            <w:pPr>
              <w:rPr>
                <w:b/>
              </w:rPr>
            </w:pPr>
            <w:r>
              <w:rPr>
                <w:b/>
              </w:rPr>
              <w:t>Weather issues</w:t>
            </w:r>
          </w:p>
          <w:p w:rsidR="00BC0844" w:rsidRDefault="00BC0844" w:rsidP="009455DD">
            <w:pPr>
              <w:rPr>
                <w:b/>
              </w:rPr>
            </w:pPr>
          </w:p>
          <w:p w:rsidR="00BC0844" w:rsidRPr="00BC0844" w:rsidRDefault="00BC0844" w:rsidP="009455DD">
            <w:r w:rsidRPr="00BC0844">
              <w:t xml:space="preserve">None reported </w:t>
            </w:r>
          </w:p>
          <w:p w:rsidR="004636C8" w:rsidRDefault="004636C8" w:rsidP="009455DD">
            <w:pPr>
              <w:rPr>
                <w:b/>
              </w:rPr>
            </w:pPr>
          </w:p>
          <w:p w:rsidR="004636C8" w:rsidRDefault="004636C8" w:rsidP="009455DD">
            <w:pPr>
              <w:rPr>
                <w:b/>
              </w:rPr>
            </w:pPr>
          </w:p>
          <w:p w:rsidR="00306BDD" w:rsidRDefault="00306BDD" w:rsidP="009455DD">
            <w:pPr>
              <w:rPr>
                <w:b/>
              </w:rPr>
            </w:pPr>
            <w:r w:rsidRPr="00D10C2E">
              <w:rPr>
                <w:b/>
              </w:rPr>
              <w:t>Notable roads schemes</w:t>
            </w:r>
          </w:p>
          <w:p w:rsidR="00925684" w:rsidRPr="00925684" w:rsidRDefault="00925684" w:rsidP="009455DD"/>
          <w:p w:rsidR="00925684" w:rsidRPr="00925684" w:rsidRDefault="00925684" w:rsidP="009455DD">
            <w:r w:rsidRPr="00925684">
              <w:t xml:space="preserve">The footway capital scheme at Victoria Street is </w:t>
            </w:r>
            <w:r w:rsidR="003A5ABD">
              <w:t>now complete</w:t>
            </w:r>
            <w:r w:rsidRPr="00925684">
              <w:t xml:space="preserve"> </w:t>
            </w:r>
          </w:p>
          <w:p w:rsidR="00925684" w:rsidRPr="00925684" w:rsidRDefault="00925684" w:rsidP="009455DD"/>
          <w:p w:rsidR="00422C00" w:rsidRPr="004636C8" w:rsidRDefault="00925684" w:rsidP="009455DD">
            <w:r w:rsidRPr="00925684">
              <w:t xml:space="preserve">In Cowal the A8003 improvements </w:t>
            </w:r>
            <w:r w:rsidR="003A5ABD">
              <w:t>are scheduled for completion</w:t>
            </w:r>
            <w:r w:rsidR="00683315">
              <w:t xml:space="preserve"> today (Fri 7</w:t>
            </w:r>
            <w:r w:rsidR="00683315" w:rsidRPr="00683315">
              <w:rPr>
                <w:vertAlign w:val="superscript"/>
              </w:rPr>
              <w:t>th</w:t>
            </w:r>
            <w:r w:rsidR="00683315">
              <w:t xml:space="preserve"> Oct)</w:t>
            </w:r>
            <w:r w:rsidR="003A5ABD">
              <w:t xml:space="preserve"> </w:t>
            </w:r>
          </w:p>
          <w:p w:rsidR="00072E0A" w:rsidRDefault="00072E0A" w:rsidP="009455DD">
            <w:pPr>
              <w:rPr>
                <w:b/>
              </w:rPr>
            </w:pPr>
          </w:p>
          <w:p w:rsidR="00B4522A" w:rsidRDefault="00044E44" w:rsidP="008362DE">
            <w:r>
              <w:t xml:space="preserve">Capital </w:t>
            </w:r>
            <w:r w:rsidR="001B7592">
              <w:t>i</w:t>
            </w:r>
            <w:r w:rsidR="00683315">
              <w:t xml:space="preserve">nlay work has begun on the C60 Argyll </w:t>
            </w:r>
            <w:r w:rsidR="001B7592">
              <w:t>R</w:t>
            </w:r>
            <w:r w:rsidR="00683315">
              <w:t>oad with this expected to be completed next week.</w:t>
            </w:r>
          </w:p>
          <w:p w:rsidR="00683315" w:rsidRDefault="00683315" w:rsidP="008362DE"/>
          <w:p w:rsidR="00683315" w:rsidRPr="00683315" w:rsidRDefault="00683315" w:rsidP="008362DE">
            <w:r>
              <w:t>Whilst in the area with the equipment the team used the opportunity to carry out some maintenance repairs on McArthur Street and Wellington Street (A815 top end)</w:t>
            </w:r>
          </w:p>
          <w:p w:rsidR="00817D52" w:rsidRPr="000522D6" w:rsidRDefault="00817D52" w:rsidP="008362DE">
            <w:pPr>
              <w:rPr>
                <w:b/>
              </w:rPr>
            </w:pPr>
          </w:p>
          <w:p w:rsidR="00891230" w:rsidRPr="000522D6" w:rsidRDefault="00891230" w:rsidP="008362DE">
            <w:pPr>
              <w:rPr>
                <w:b/>
              </w:rPr>
            </w:pPr>
          </w:p>
          <w:p w:rsidR="00497B67" w:rsidRDefault="00497B67" w:rsidP="00891230">
            <w:pPr>
              <w:rPr>
                <w:rFonts w:cstheme="minorHAnsi"/>
                <w:color w:val="FF0000"/>
              </w:rPr>
            </w:pPr>
          </w:p>
          <w:p w:rsidR="00683315" w:rsidRDefault="00044E44" w:rsidP="00891230">
            <w:pPr>
              <w:rPr>
                <w:rFonts w:cstheme="minorHAnsi"/>
              </w:rPr>
            </w:pPr>
            <w:r>
              <w:rPr>
                <w:rFonts w:cstheme="minorHAnsi"/>
              </w:rPr>
              <w:t>Inlay</w:t>
            </w:r>
            <w:r w:rsidR="00683315" w:rsidRPr="00683315">
              <w:rPr>
                <w:rFonts w:cstheme="minorHAnsi"/>
              </w:rPr>
              <w:t xml:space="preserve"> work has also begun on Victoria </w:t>
            </w:r>
            <w:r w:rsidR="001B7592">
              <w:rPr>
                <w:rFonts w:cstheme="minorHAnsi"/>
              </w:rPr>
              <w:t>R</w:t>
            </w:r>
            <w:r w:rsidR="00683315" w:rsidRPr="00683315">
              <w:rPr>
                <w:rFonts w:cstheme="minorHAnsi"/>
              </w:rPr>
              <w:t>oad  and on Monday 10</w:t>
            </w:r>
            <w:r w:rsidR="00683315" w:rsidRPr="00683315">
              <w:rPr>
                <w:rFonts w:cstheme="minorHAnsi"/>
                <w:vertAlign w:val="superscript"/>
              </w:rPr>
              <w:t>th</w:t>
            </w:r>
            <w:r w:rsidR="00683315" w:rsidRPr="00683315">
              <w:rPr>
                <w:rFonts w:cstheme="minorHAnsi"/>
              </w:rPr>
              <w:t xml:space="preserve"> Oct the team will be completing some left over Surface Dressing work at Corriealt Bridge, Loch Eck</w:t>
            </w:r>
          </w:p>
          <w:p w:rsidR="00044E44" w:rsidRDefault="00044E44" w:rsidP="00891230">
            <w:pPr>
              <w:rPr>
                <w:rFonts w:cstheme="minorHAnsi"/>
              </w:rPr>
            </w:pPr>
          </w:p>
          <w:p w:rsidR="00044E44" w:rsidRPr="000522D6" w:rsidRDefault="00044E44" w:rsidP="00044E44">
            <w:pPr>
              <w:rPr>
                <w:rFonts w:cstheme="minorHAnsi"/>
                <w:color w:val="FF0000"/>
              </w:rPr>
            </w:pPr>
            <w:r>
              <w:rPr>
                <w:rFonts w:cstheme="minorHAnsi"/>
              </w:rPr>
              <w:t>Inlay work is where the old road surface is planed off and resurfaced / replaced  with new material</w:t>
            </w:r>
          </w:p>
        </w:tc>
        <w:tc>
          <w:tcPr>
            <w:tcW w:w="2749" w:type="dxa"/>
          </w:tcPr>
          <w:p w:rsidR="00280694" w:rsidRDefault="00280694" w:rsidP="00280694"/>
          <w:p w:rsidR="00072E0A" w:rsidRPr="00250FC7" w:rsidRDefault="00250FC7" w:rsidP="003D7B5C">
            <w:pPr>
              <w:rPr>
                <w:b/>
              </w:rPr>
            </w:pPr>
            <w:r w:rsidRPr="00250FC7">
              <w:rPr>
                <w:b/>
              </w:rPr>
              <w:t>Poor weather preparations</w:t>
            </w:r>
          </w:p>
          <w:p w:rsidR="00250FC7" w:rsidRDefault="00250FC7" w:rsidP="003D7B5C"/>
          <w:p w:rsidR="00250FC7" w:rsidRDefault="00250FC7" w:rsidP="003D7B5C">
            <w:r>
              <w:t>Across all areas our teams have been checking gullies/drains and culverts in known hotspots and ensuring that they are clear and ready to collect water.</w:t>
            </w:r>
          </w:p>
          <w:p w:rsidR="00250FC7" w:rsidRDefault="00250FC7" w:rsidP="003D7B5C"/>
          <w:p w:rsidR="00772EE4" w:rsidRDefault="00772EE4" w:rsidP="00280694"/>
          <w:p w:rsidR="00DD6031" w:rsidRPr="00DD6031" w:rsidRDefault="00DD6031" w:rsidP="00DD6031">
            <w:pPr>
              <w:rPr>
                <w:b/>
              </w:rPr>
            </w:pPr>
            <w:r w:rsidRPr="00DD6031">
              <w:rPr>
                <w:b/>
              </w:rPr>
              <w:t>Bin replacement scheme</w:t>
            </w:r>
          </w:p>
          <w:p w:rsidR="00DD6031" w:rsidRPr="00DD6031" w:rsidRDefault="00DD6031" w:rsidP="00DD6031">
            <w:pPr>
              <w:rPr>
                <w:b/>
              </w:rPr>
            </w:pPr>
          </w:p>
          <w:p w:rsidR="004B3AE3" w:rsidRDefault="00DD6031" w:rsidP="00DD6031">
            <w:r w:rsidRPr="00DD6031">
              <w:t>The tender has been awarded for the production and delivery of the</w:t>
            </w:r>
            <w:r w:rsidR="001B7592">
              <w:t xml:space="preserve"> replacement</w:t>
            </w:r>
            <w:r w:rsidRPr="00DD6031">
              <w:t xml:space="preserve"> bins and we now await delivery</w:t>
            </w:r>
            <w:r>
              <w:t xml:space="preserve">. </w:t>
            </w:r>
          </w:p>
          <w:p w:rsidR="004B3AE3" w:rsidRDefault="004B3AE3" w:rsidP="00DD6031"/>
          <w:p w:rsidR="00091CD7" w:rsidRDefault="00DD6031" w:rsidP="00DD6031">
            <w:r>
              <w:t xml:space="preserve">The contractor has advised our order will be prioritised however there still may be a delivery </w:t>
            </w:r>
            <w:r w:rsidR="001B7592">
              <w:t>timeframe of</w:t>
            </w:r>
            <w:r w:rsidR="004B3AE3">
              <w:t xml:space="preserve"> six</w:t>
            </w:r>
            <w:r>
              <w:t xml:space="preserve"> weeks</w:t>
            </w:r>
          </w:p>
          <w:p w:rsidR="00DD6031" w:rsidRDefault="00DD6031" w:rsidP="00DD6031"/>
          <w:p w:rsidR="00044E44" w:rsidRDefault="00044E44" w:rsidP="00044E44">
            <w:r>
              <w:t xml:space="preserve">The bin programme will focus on bin </w:t>
            </w:r>
          </w:p>
          <w:p w:rsidR="00044E44" w:rsidRDefault="00044E44" w:rsidP="00044E44">
            <w:r>
              <w:t>replacements and where possible combining multiple bins to improve the street scape, with a view to supporting and managing staycation/</w:t>
            </w:r>
            <w:r w:rsidR="001B7592">
              <w:t xml:space="preserve"> </w:t>
            </w:r>
            <w:r>
              <w:t xml:space="preserve">increased visitor numbers. </w:t>
            </w:r>
          </w:p>
          <w:p w:rsidR="00044E44" w:rsidRDefault="00044E44" w:rsidP="00044E44"/>
          <w:p w:rsidR="00044E44" w:rsidRDefault="00044E44" w:rsidP="00044E44">
            <w:r>
              <w:t xml:space="preserve">Where possible the replacement bins will be </w:t>
            </w:r>
          </w:p>
          <w:p w:rsidR="00044E44" w:rsidRDefault="00044E44" w:rsidP="00044E44">
            <w:r>
              <w:t xml:space="preserve">240L wheel bins contained in a ‘street cabinet’ similar to those installed in Oban town centre. </w:t>
            </w:r>
          </w:p>
          <w:p w:rsidR="00044E44" w:rsidRDefault="00044E44" w:rsidP="00044E44">
            <w:r>
              <w:t xml:space="preserve">These are better bins which increase capacity </w:t>
            </w:r>
          </w:p>
          <w:p w:rsidR="00044E44" w:rsidRDefault="00044E44" w:rsidP="00044E44">
            <w:r>
              <w:t xml:space="preserve">for some of the older bins and ease loading </w:t>
            </w:r>
          </w:p>
          <w:p w:rsidR="00044E44" w:rsidRDefault="00044E44" w:rsidP="00044E44">
            <w:r>
              <w:t xml:space="preserve">where wheeled bin can be contained within the </w:t>
            </w:r>
          </w:p>
          <w:p w:rsidR="00044E44" w:rsidRDefault="00044E44" w:rsidP="00044E44">
            <w:r>
              <w:t>street cabinets (which look more attractive and are not susceptible to blowing around in a storm unlike empty wheeled bins).</w:t>
            </w:r>
          </w:p>
          <w:p w:rsidR="00044E44" w:rsidRDefault="00044E44" w:rsidP="00044E44"/>
          <w:p w:rsidR="00044E44" w:rsidRDefault="00044E44" w:rsidP="00044E44">
            <w:r>
              <w:lastRenderedPageBreak/>
              <w:t xml:space="preserve">Funding </w:t>
            </w:r>
            <w:r w:rsidR="00062B2F">
              <w:t xml:space="preserve">is spilt evenly across the four </w:t>
            </w:r>
            <w:r>
              <w:t xml:space="preserve">administrative areas. </w:t>
            </w:r>
          </w:p>
          <w:p w:rsidR="00044E44" w:rsidRDefault="00044E44" w:rsidP="00044E44"/>
          <w:p w:rsidR="00DD6031" w:rsidRPr="00DD6031" w:rsidRDefault="00DD6031" w:rsidP="00DD6031"/>
        </w:tc>
      </w:tr>
    </w:tbl>
    <w:p w:rsidR="003F0CFB" w:rsidRDefault="003F0CFB" w:rsidP="003F0CFB">
      <w:pPr>
        <w:rPr>
          <w:noProof/>
          <w:lang w:eastAsia="en-GB"/>
        </w:rPr>
      </w:pPr>
    </w:p>
    <w:p w:rsidR="00020775" w:rsidRDefault="00020775" w:rsidP="003F0CFB">
      <w:pPr>
        <w:rPr>
          <w:noProof/>
          <w:lang w:eastAsia="en-GB"/>
        </w:rPr>
      </w:pPr>
    </w:p>
    <w:p w:rsidR="002460E5" w:rsidRDefault="002460E5" w:rsidP="00925684">
      <w:pPr>
        <w:jc w:val="both"/>
        <w:rPr>
          <w:noProof/>
          <w:lang w:eastAsia="en-GB"/>
        </w:rPr>
      </w:pPr>
    </w:p>
    <w:p w:rsidR="002460E5" w:rsidRDefault="00FF2747"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FF2747"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2460E5" w:rsidP="003F0CFB">
      <w:pPr>
        <w:rPr>
          <w:noProof/>
          <w:lang w:eastAsia="en-GB"/>
        </w:rPr>
      </w:pPr>
    </w:p>
    <w:p w:rsidR="002460E5" w:rsidRDefault="002460E5" w:rsidP="003F0CFB">
      <w:pPr>
        <w:rPr>
          <w:noProof/>
          <w:lang w:eastAsia="en-GB"/>
        </w:rPr>
      </w:pPr>
    </w:p>
    <w:p w:rsidR="002460E5" w:rsidRDefault="002460E5" w:rsidP="003F0CFB">
      <w:pPr>
        <w:rPr>
          <w:noProof/>
          <w:lang w:eastAsia="en-GB"/>
        </w:rPr>
      </w:pPr>
    </w:p>
    <w:p w:rsidR="00FF2747" w:rsidRDefault="00FF2747" w:rsidP="00FF2747">
      <w:pPr>
        <w:ind w:left="6580"/>
        <w:rPr>
          <w:noProof/>
          <w:lang w:eastAsia="en-GB"/>
        </w:rPr>
      </w:pPr>
      <w:r>
        <w:rPr>
          <w:noProof/>
          <w:lang w:eastAsia="en-GB"/>
        </w:rPr>
        <w:tab/>
      </w: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A86E49">
      <w:pPr>
        <w:ind w:left="6580"/>
        <w:jc w:val="both"/>
        <w:rPr>
          <w:noProof/>
          <w:lang w:eastAsia="en-GB"/>
        </w:rPr>
      </w:pPr>
    </w:p>
    <w:p w:rsidR="00A86E49" w:rsidRDefault="00A86E49"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rPr>
          <w:noProof/>
          <w:lang w:eastAsia="en-GB"/>
        </w:rPr>
      </w:pPr>
    </w:p>
    <w:p w:rsidR="00772EE4" w:rsidRDefault="00FF2747" w:rsidP="00FF2747">
      <w:pPr>
        <w:rPr>
          <w:noProof/>
          <w:lang w:eastAsia="en-GB"/>
        </w:rPr>
      </w:pPr>
      <w:r>
        <w:rPr>
          <w:noProof/>
          <w:lang w:eastAsia="en-GB"/>
        </w:rPr>
        <w:t xml:space="preserve">  </w:t>
      </w:r>
      <w:r w:rsidR="00772EE4">
        <w:rPr>
          <w:noProof/>
          <w:lang w:eastAsia="en-GB"/>
        </w:rPr>
        <w:br/>
      </w:r>
    </w:p>
    <w:p w:rsidR="002460E5" w:rsidRDefault="00FF2747" w:rsidP="00FF2747">
      <w:pPr>
        <w:ind w:left="6580"/>
        <w:rPr>
          <w:noProof/>
          <w:lang w:eastAsia="en-GB"/>
        </w:rPr>
      </w:pP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2460E5" w:rsidP="003F0CFB">
      <w:pPr>
        <w:rPr>
          <w:noProof/>
          <w:lang w:eastAsia="en-GB"/>
        </w:rPr>
      </w:pPr>
      <w:r>
        <w:rPr>
          <w:noProof/>
          <w:lang w:eastAsia="en-GB"/>
        </w:rPr>
        <w:t xml:space="preserve">                                          </w:t>
      </w:r>
    </w:p>
    <w:p w:rsidR="002460E5" w:rsidRDefault="002460E5" w:rsidP="003F0CFB">
      <w:pPr>
        <w:rPr>
          <w:noProof/>
          <w:lang w:eastAsia="en-GB"/>
        </w:rPr>
      </w:pPr>
    </w:p>
    <w:p w:rsidR="002460E5" w:rsidRPr="00687DEC" w:rsidRDefault="002460E5" w:rsidP="00A86E49">
      <w:pPr>
        <w:jc w:val="center"/>
        <w:rPr>
          <w:noProof/>
          <w:lang w:eastAsia="en-GB"/>
        </w:rPr>
      </w:pPr>
    </w:p>
    <w:sectPr w:rsidR="002460E5" w:rsidRPr="00687DEC"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6BF" w:rsidRDefault="006E06BF" w:rsidP="000A2BC3">
      <w:pPr>
        <w:spacing w:after="0" w:line="240" w:lineRule="auto"/>
      </w:pPr>
      <w:r>
        <w:separator/>
      </w:r>
    </w:p>
  </w:endnote>
  <w:endnote w:type="continuationSeparator" w:id="0">
    <w:p w:rsidR="006E06BF" w:rsidRDefault="006E06BF" w:rsidP="000A2BC3">
      <w:pPr>
        <w:spacing w:after="0" w:line="240" w:lineRule="auto"/>
      </w:pPr>
      <w:r>
        <w:continuationSeparator/>
      </w:r>
    </w:p>
  </w:endnote>
  <w:endnote w:type="continuationNotice" w:id="1">
    <w:p w:rsidR="006E06BF" w:rsidRDefault="006E0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6BF" w:rsidRDefault="006E06BF" w:rsidP="000A2BC3">
      <w:pPr>
        <w:spacing w:after="0" w:line="240" w:lineRule="auto"/>
      </w:pPr>
      <w:r>
        <w:separator/>
      </w:r>
    </w:p>
  </w:footnote>
  <w:footnote w:type="continuationSeparator" w:id="0">
    <w:p w:rsidR="006E06BF" w:rsidRDefault="006E06BF" w:rsidP="000A2BC3">
      <w:pPr>
        <w:spacing w:after="0" w:line="240" w:lineRule="auto"/>
      </w:pPr>
      <w:r>
        <w:continuationSeparator/>
      </w:r>
    </w:p>
  </w:footnote>
  <w:footnote w:type="continuationNotice" w:id="1">
    <w:p w:rsidR="006E06BF" w:rsidRDefault="006E06B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6"/>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20775"/>
    <w:rsid w:val="000275A4"/>
    <w:rsid w:val="00031F3A"/>
    <w:rsid w:val="00036E25"/>
    <w:rsid w:val="00037217"/>
    <w:rsid w:val="000420E0"/>
    <w:rsid w:val="00044E44"/>
    <w:rsid w:val="00046684"/>
    <w:rsid w:val="00051378"/>
    <w:rsid w:val="000522D6"/>
    <w:rsid w:val="00052E61"/>
    <w:rsid w:val="00053CBD"/>
    <w:rsid w:val="00054E49"/>
    <w:rsid w:val="00060E69"/>
    <w:rsid w:val="00062B2F"/>
    <w:rsid w:val="00071357"/>
    <w:rsid w:val="00072E0A"/>
    <w:rsid w:val="00073C36"/>
    <w:rsid w:val="000778B5"/>
    <w:rsid w:val="00091CD7"/>
    <w:rsid w:val="00093C71"/>
    <w:rsid w:val="0009472B"/>
    <w:rsid w:val="000A077E"/>
    <w:rsid w:val="000A2BC3"/>
    <w:rsid w:val="000A4655"/>
    <w:rsid w:val="000A4BD8"/>
    <w:rsid w:val="000B4350"/>
    <w:rsid w:val="000B460D"/>
    <w:rsid w:val="000B789E"/>
    <w:rsid w:val="000C36CF"/>
    <w:rsid w:val="000D03E9"/>
    <w:rsid w:val="000D2294"/>
    <w:rsid w:val="000D3E59"/>
    <w:rsid w:val="000D5322"/>
    <w:rsid w:val="000D554F"/>
    <w:rsid w:val="000D56BD"/>
    <w:rsid w:val="000E24E0"/>
    <w:rsid w:val="000E55C0"/>
    <w:rsid w:val="000F178E"/>
    <w:rsid w:val="000F1A2C"/>
    <w:rsid w:val="000F278A"/>
    <w:rsid w:val="0010257F"/>
    <w:rsid w:val="00110D4A"/>
    <w:rsid w:val="00111097"/>
    <w:rsid w:val="00114AED"/>
    <w:rsid w:val="00124EB2"/>
    <w:rsid w:val="0013131C"/>
    <w:rsid w:val="00134C60"/>
    <w:rsid w:val="0013647E"/>
    <w:rsid w:val="0014160D"/>
    <w:rsid w:val="0015644D"/>
    <w:rsid w:val="0016438E"/>
    <w:rsid w:val="0016464B"/>
    <w:rsid w:val="00165656"/>
    <w:rsid w:val="00165E8C"/>
    <w:rsid w:val="00166436"/>
    <w:rsid w:val="00171505"/>
    <w:rsid w:val="00172596"/>
    <w:rsid w:val="00173626"/>
    <w:rsid w:val="001821DE"/>
    <w:rsid w:val="00187148"/>
    <w:rsid w:val="00195AF0"/>
    <w:rsid w:val="001B1216"/>
    <w:rsid w:val="001B1852"/>
    <w:rsid w:val="001B2D31"/>
    <w:rsid w:val="001B5AB2"/>
    <w:rsid w:val="001B60E3"/>
    <w:rsid w:val="001B7592"/>
    <w:rsid w:val="001C199D"/>
    <w:rsid w:val="001C63E1"/>
    <w:rsid w:val="001D0EE0"/>
    <w:rsid w:val="001F58A0"/>
    <w:rsid w:val="001F608D"/>
    <w:rsid w:val="00202808"/>
    <w:rsid w:val="00203582"/>
    <w:rsid w:val="00204127"/>
    <w:rsid w:val="0020612E"/>
    <w:rsid w:val="00206374"/>
    <w:rsid w:val="002140EC"/>
    <w:rsid w:val="00216310"/>
    <w:rsid w:val="00221CC6"/>
    <w:rsid w:val="002232DE"/>
    <w:rsid w:val="00227435"/>
    <w:rsid w:val="002323ED"/>
    <w:rsid w:val="00236D51"/>
    <w:rsid w:val="002460E5"/>
    <w:rsid w:val="00250517"/>
    <w:rsid w:val="00250FC7"/>
    <w:rsid w:val="002566AC"/>
    <w:rsid w:val="00256D84"/>
    <w:rsid w:val="002615E5"/>
    <w:rsid w:val="00267195"/>
    <w:rsid w:val="002805F0"/>
    <w:rsid w:val="00280694"/>
    <w:rsid w:val="00285337"/>
    <w:rsid w:val="002856BC"/>
    <w:rsid w:val="00291791"/>
    <w:rsid w:val="002925A6"/>
    <w:rsid w:val="00296003"/>
    <w:rsid w:val="002A6251"/>
    <w:rsid w:val="002A6DD3"/>
    <w:rsid w:val="002A7ACE"/>
    <w:rsid w:val="002B0472"/>
    <w:rsid w:val="002B2AF0"/>
    <w:rsid w:val="002B382E"/>
    <w:rsid w:val="002B5759"/>
    <w:rsid w:val="002B5877"/>
    <w:rsid w:val="002B7AF7"/>
    <w:rsid w:val="002C0BD4"/>
    <w:rsid w:val="002C7D1D"/>
    <w:rsid w:val="002C7E69"/>
    <w:rsid w:val="002D073F"/>
    <w:rsid w:val="002D22ED"/>
    <w:rsid w:val="002E2181"/>
    <w:rsid w:val="002E5E33"/>
    <w:rsid w:val="002F6794"/>
    <w:rsid w:val="003009A8"/>
    <w:rsid w:val="00302CF5"/>
    <w:rsid w:val="0030599C"/>
    <w:rsid w:val="00306BDD"/>
    <w:rsid w:val="003130E4"/>
    <w:rsid w:val="00314218"/>
    <w:rsid w:val="00322288"/>
    <w:rsid w:val="00332726"/>
    <w:rsid w:val="00332EB2"/>
    <w:rsid w:val="00333CAD"/>
    <w:rsid w:val="0034078F"/>
    <w:rsid w:val="0034174F"/>
    <w:rsid w:val="0034403E"/>
    <w:rsid w:val="0034551D"/>
    <w:rsid w:val="003550F5"/>
    <w:rsid w:val="0036411F"/>
    <w:rsid w:val="003650C5"/>
    <w:rsid w:val="0036695C"/>
    <w:rsid w:val="0037086C"/>
    <w:rsid w:val="00372099"/>
    <w:rsid w:val="0037232C"/>
    <w:rsid w:val="00372717"/>
    <w:rsid w:val="00381EFC"/>
    <w:rsid w:val="00382F71"/>
    <w:rsid w:val="00396F37"/>
    <w:rsid w:val="003A3EFF"/>
    <w:rsid w:val="003A4A4F"/>
    <w:rsid w:val="003A5ABD"/>
    <w:rsid w:val="003B2811"/>
    <w:rsid w:val="003B4610"/>
    <w:rsid w:val="003C0ACF"/>
    <w:rsid w:val="003C35F9"/>
    <w:rsid w:val="003C376B"/>
    <w:rsid w:val="003C4598"/>
    <w:rsid w:val="003D07F1"/>
    <w:rsid w:val="003D0A4C"/>
    <w:rsid w:val="003D7B5C"/>
    <w:rsid w:val="003D7F96"/>
    <w:rsid w:val="003E5302"/>
    <w:rsid w:val="003E67BD"/>
    <w:rsid w:val="003E79FE"/>
    <w:rsid w:val="003E7E6D"/>
    <w:rsid w:val="003F0CFB"/>
    <w:rsid w:val="003F188B"/>
    <w:rsid w:val="003F1F61"/>
    <w:rsid w:val="003F7ADA"/>
    <w:rsid w:val="00402F56"/>
    <w:rsid w:val="004032A7"/>
    <w:rsid w:val="00403A4F"/>
    <w:rsid w:val="00407DEE"/>
    <w:rsid w:val="0041077E"/>
    <w:rsid w:val="00410A4C"/>
    <w:rsid w:val="00412A51"/>
    <w:rsid w:val="00412D72"/>
    <w:rsid w:val="004150F1"/>
    <w:rsid w:val="00422C00"/>
    <w:rsid w:val="00424CD9"/>
    <w:rsid w:val="004354D2"/>
    <w:rsid w:val="00435B31"/>
    <w:rsid w:val="00435CFC"/>
    <w:rsid w:val="004364AF"/>
    <w:rsid w:val="004379C8"/>
    <w:rsid w:val="0044183E"/>
    <w:rsid w:val="004455FE"/>
    <w:rsid w:val="00460D7C"/>
    <w:rsid w:val="004616CA"/>
    <w:rsid w:val="004636C8"/>
    <w:rsid w:val="004663C0"/>
    <w:rsid w:val="004721F8"/>
    <w:rsid w:val="00473767"/>
    <w:rsid w:val="0047468B"/>
    <w:rsid w:val="0047696F"/>
    <w:rsid w:val="00476DE5"/>
    <w:rsid w:val="0048183E"/>
    <w:rsid w:val="004824D7"/>
    <w:rsid w:val="00482B9D"/>
    <w:rsid w:val="00483443"/>
    <w:rsid w:val="004848F8"/>
    <w:rsid w:val="0048639E"/>
    <w:rsid w:val="00490133"/>
    <w:rsid w:val="00497B67"/>
    <w:rsid w:val="004A0F7A"/>
    <w:rsid w:val="004B191B"/>
    <w:rsid w:val="004B3120"/>
    <w:rsid w:val="004B371E"/>
    <w:rsid w:val="004B3AE3"/>
    <w:rsid w:val="004B6216"/>
    <w:rsid w:val="004B6A28"/>
    <w:rsid w:val="004D3702"/>
    <w:rsid w:val="004D69CD"/>
    <w:rsid w:val="004D7CD6"/>
    <w:rsid w:val="004E0753"/>
    <w:rsid w:val="004E115E"/>
    <w:rsid w:val="004E61CE"/>
    <w:rsid w:val="004F43C0"/>
    <w:rsid w:val="00502231"/>
    <w:rsid w:val="00504520"/>
    <w:rsid w:val="00511BC9"/>
    <w:rsid w:val="005122EA"/>
    <w:rsid w:val="00513E71"/>
    <w:rsid w:val="00514D79"/>
    <w:rsid w:val="00525FB1"/>
    <w:rsid w:val="00526A85"/>
    <w:rsid w:val="00535E56"/>
    <w:rsid w:val="00536447"/>
    <w:rsid w:val="00540690"/>
    <w:rsid w:val="00546CEB"/>
    <w:rsid w:val="00547648"/>
    <w:rsid w:val="0055293C"/>
    <w:rsid w:val="00552962"/>
    <w:rsid w:val="00555A11"/>
    <w:rsid w:val="00572A37"/>
    <w:rsid w:val="005769F1"/>
    <w:rsid w:val="00585575"/>
    <w:rsid w:val="005855BB"/>
    <w:rsid w:val="00593C83"/>
    <w:rsid w:val="00594BF1"/>
    <w:rsid w:val="0059580C"/>
    <w:rsid w:val="005A2438"/>
    <w:rsid w:val="005A41B9"/>
    <w:rsid w:val="005A517E"/>
    <w:rsid w:val="005A6BBE"/>
    <w:rsid w:val="005B27DA"/>
    <w:rsid w:val="005B46BC"/>
    <w:rsid w:val="005C111C"/>
    <w:rsid w:val="005C3457"/>
    <w:rsid w:val="005D0FDF"/>
    <w:rsid w:val="005D1CB1"/>
    <w:rsid w:val="005D5ABF"/>
    <w:rsid w:val="005D7C0F"/>
    <w:rsid w:val="005E21BA"/>
    <w:rsid w:val="005E47CB"/>
    <w:rsid w:val="005F07FA"/>
    <w:rsid w:val="00603B85"/>
    <w:rsid w:val="006056ED"/>
    <w:rsid w:val="0061420E"/>
    <w:rsid w:val="00622F67"/>
    <w:rsid w:val="006240D2"/>
    <w:rsid w:val="00630DED"/>
    <w:rsid w:val="00635893"/>
    <w:rsid w:val="00635B5F"/>
    <w:rsid w:val="00635F99"/>
    <w:rsid w:val="00637A07"/>
    <w:rsid w:val="006457E5"/>
    <w:rsid w:val="00645868"/>
    <w:rsid w:val="00652CF5"/>
    <w:rsid w:val="00655FF6"/>
    <w:rsid w:val="0066114B"/>
    <w:rsid w:val="006629C8"/>
    <w:rsid w:val="006665D4"/>
    <w:rsid w:val="00666FA5"/>
    <w:rsid w:val="00667555"/>
    <w:rsid w:val="006677BA"/>
    <w:rsid w:val="00672A09"/>
    <w:rsid w:val="00673804"/>
    <w:rsid w:val="0067501B"/>
    <w:rsid w:val="00683315"/>
    <w:rsid w:val="006877FC"/>
    <w:rsid w:val="00687DEC"/>
    <w:rsid w:val="006959AD"/>
    <w:rsid w:val="00696B74"/>
    <w:rsid w:val="006A166B"/>
    <w:rsid w:val="006B126C"/>
    <w:rsid w:val="006B5911"/>
    <w:rsid w:val="006C0109"/>
    <w:rsid w:val="006C205C"/>
    <w:rsid w:val="006C36A1"/>
    <w:rsid w:val="006C391D"/>
    <w:rsid w:val="006C5281"/>
    <w:rsid w:val="006C619F"/>
    <w:rsid w:val="006C739D"/>
    <w:rsid w:val="006D17BB"/>
    <w:rsid w:val="006D22FD"/>
    <w:rsid w:val="006D2A55"/>
    <w:rsid w:val="006D5F37"/>
    <w:rsid w:val="006D7FC0"/>
    <w:rsid w:val="006E06BF"/>
    <w:rsid w:val="006E3DAA"/>
    <w:rsid w:val="006E45AC"/>
    <w:rsid w:val="006E73E2"/>
    <w:rsid w:val="006F3188"/>
    <w:rsid w:val="00703E3D"/>
    <w:rsid w:val="00704AB6"/>
    <w:rsid w:val="00711C53"/>
    <w:rsid w:val="007134DB"/>
    <w:rsid w:val="007142ED"/>
    <w:rsid w:val="00720313"/>
    <w:rsid w:val="007229E9"/>
    <w:rsid w:val="00726518"/>
    <w:rsid w:val="00732CA2"/>
    <w:rsid w:val="0074206B"/>
    <w:rsid w:val="00742CC3"/>
    <w:rsid w:val="007457CE"/>
    <w:rsid w:val="00751FA2"/>
    <w:rsid w:val="00753C8D"/>
    <w:rsid w:val="007568A2"/>
    <w:rsid w:val="00760C06"/>
    <w:rsid w:val="007656AF"/>
    <w:rsid w:val="00766EDC"/>
    <w:rsid w:val="00771428"/>
    <w:rsid w:val="00772EE4"/>
    <w:rsid w:val="00773F80"/>
    <w:rsid w:val="0077424B"/>
    <w:rsid w:val="00776419"/>
    <w:rsid w:val="007821CB"/>
    <w:rsid w:val="00783154"/>
    <w:rsid w:val="0078658B"/>
    <w:rsid w:val="007865D3"/>
    <w:rsid w:val="00786F50"/>
    <w:rsid w:val="0078736A"/>
    <w:rsid w:val="007A01D4"/>
    <w:rsid w:val="007A4F45"/>
    <w:rsid w:val="007A62E6"/>
    <w:rsid w:val="007B1C82"/>
    <w:rsid w:val="007B2C62"/>
    <w:rsid w:val="007B3116"/>
    <w:rsid w:val="007B502A"/>
    <w:rsid w:val="007B6570"/>
    <w:rsid w:val="007B791D"/>
    <w:rsid w:val="007C261D"/>
    <w:rsid w:val="007C2E10"/>
    <w:rsid w:val="007C3865"/>
    <w:rsid w:val="007C3F2B"/>
    <w:rsid w:val="007C6653"/>
    <w:rsid w:val="007D0CB5"/>
    <w:rsid w:val="007D3734"/>
    <w:rsid w:val="007F1038"/>
    <w:rsid w:val="007F2202"/>
    <w:rsid w:val="0081007D"/>
    <w:rsid w:val="00811FB5"/>
    <w:rsid w:val="00814137"/>
    <w:rsid w:val="00817D52"/>
    <w:rsid w:val="00821225"/>
    <w:rsid w:val="00822265"/>
    <w:rsid w:val="00823B11"/>
    <w:rsid w:val="00825DF1"/>
    <w:rsid w:val="00830959"/>
    <w:rsid w:val="00831CE5"/>
    <w:rsid w:val="00835CEB"/>
    <w:rsid w:val="008362DE"/>
    <w:rsid w:val="00836E11"/>
    <w:rsid w:val="0083752B"/>
    <w:rsid w:val="0083791B"/>
    <w:rsid w:val="0084116A"/>
    <w:rsid w:val="00845A21"/>
    <w:rsid w:val="00855045"/>
    <w:rsid w:val="00857AF1"/>
    <w:rsid w:val="00861A0B"/>
    <w:rsid w:val="008639D6"/>
    <w:rsid w:val="0087000A"/>
    <w:rsid w:val="008700A4"/>
    <w:rsid w:val="00873A27"/>
    <w:rsid w:val="00891230"/>
    <w:rsid w:val="008973EB"/>
    <w:rsid w:val="008978D5"/>
    <w:rsid w:val="008A460D"/>
    <w:rsid w:val="008A732D"/>
    <w:rsid w:val="008B1C4D"/>
    <w:rsid w:val="008B2294"/>
    <w:rsid w:val="008B7786"/>
    <w:rsid w:val="008C0099"/>
    <w:rsid w:val="008C2D78"/>
    <w:rsid w:val="008C3253"/>
    <w:rsid w:val="008C6648"/>
    <w:rsid w:val="008D34B7"/>
    <w:rsid w:val="008D5F50"/>
    <w:rsid w:val="008E0DF6"/>
    <w:rsid w:val="008E132B"/>
    <w:rsid w:val="008E18BD"/>
    <w:rsid w:val="008E2E15"/>
    <w:rsid w:val="008F43A6"/>
    <w:rsid w:val="008F70B7"/>
    <w:rsid w:val="00904E8E"/>
    <w:rsid w:val="00912F0F"/>
    <w:rsid w:val="00924E56"/>
    <w:rsid w:val="00925684"/>
    <w:rsid w:val="00927BE5"/>
    <w:rsid w:val="0093569A"/>
    <w:rsid w:val="00940D6D"/>
    <w:rsid w:val="009455DD"/>
    <w:rsid w:val="00950964"/>
    <w:rsid w:val="009517F0"/>
    <w:rsid w:val="0096127E"/>
    <w:rsid w:val="00964152"/>
    <w:rsid w:val="00967CB4"/>
    <w:rsid w:val="0097060A"/>
    <w:rsid w:val="009811BC"/>
    <w:rsid w:val="00983D24"/>
    <w:rsid w:val="00986921"/>
    <w:rsid w:val="009952E0"/>
    <w:rsid w:val="00997151"/>
    <w:rsid w:val="009A0E8C"/>
    <w:rsid w:val="009A6686"/>
    <w:rsid w:val="009A716E"/>
    <w:rsid w:val="009C05D8"/>
    <w:rsid w:val="009C3E1D"/>
    <w:rsid w:val="009D38A7"/>
    <w:rsid w:val="009F06D7"/>
    <w:rsid w:val="009F4968"/>
    <w:rsid w:val="009F60BB"/>
    <w:rsid w:val="009F6B7D"/>
    <w:rsid w:val="00A00E2D"/>
    <w:rsid w:val="00A0422A"/>
    <w:rsid w:val="00A11311"/>
    <w:rsid w:val="00A11466"/>
    <w:rsid w:val="00A15EBA"/>
    <w:rsid w:val="00A2196B"/>
    <w:rsid w:val="00A23D24"/>
    <w:rsid w:val="00A33C31"/>
    <w:rsid w:val="00A43FC2"/>
    <w:rsid w:val="00A46855"/>
    <w:rsid w:val="00A5600A"/>
    <w:rsid w:val="00A56880"/>
    <w:rsid w:val="00A60B6A"/>
    <w:rsid w:val="00A6566A"/>
    <w:rsid w:val="00A715DB"/>
    <w:rsid w:val="00A82630"/>
    <w:rsid w:val="00A86E49"/>
    <w:rsid w:val="00A903A9"/>
    <w:rsid w:val="00A92C19"/>
    <w:rsid w:val="00AA6029"/>
    <w:rsid w:val="00AB37C7"/>
    <w:rsid w:val="00AB42C1"/>
    <w:rsid w:val="00AB45C7"/>
    <w:rsid w:val="00AB4F53"/>
    <w:rsid w:val="00AC3213"/>
    <w:rsid w:val="00AD61D2"/>
    <w:rsid w:val="00AD6C43"/>
    <w:rsid w:val="00AE1753"/>
    <w:rsid w:val="00AE219D"/>
    <w:rsid w:val="00AE4752"/>
    <w:rsid w:val="00AE5B39"/>
    <w:rsid w:val="00AF3068"/>
    <w:rsid w:val="00AF3711"/>
    <w:rsid w:val="00AF5CC8"/>
    <w:rsid w:val="00AF69D0"/>
    <w:rsid w:val="00AF6D4F"/>
    <w:rsid w:val="00B03C5A"/>
    <w:rsid w:val="00B061FE"/>
    <w:rsid w:val="00B11829"/>
    <w:rsid w:val="00B17F88"/>
    <w:rsid w:val="00B203BF"/>
    <w:rsid w:val="00B20F64"/>
    <w:rsid w:val="00B211FB"/>
    <w:rsid w:val="00B24860"/>
    <w:rsid w:val="00B2790A"/>
    <w:rsid w:val="00B31ECC"/>
    <w:rsid w:val="00B334C1"/>
    <w:rsid w:val="00B34326"/>
    <w:rsid w:val="00B36158"/>
    <w:rsid w:val="00B4522A"/>
    <w:rsid w:val="00B453C7"/>
    <w:rsid w:val="00B46A58"/>
    <w:rsid w:val="00B47D4A"/>
    <w:rsid w:val="00B53B99"/>
    <w:rsid w:val="00B552A0"/>
    <w:rsid w:val="00B61CB3"/>
    <w:rsid w:val="00B6333D"/>
    <w:rsid w:val="00B7268B"/>
    <w:rsid w:val="00B7342F"/>
    <w:rsid w:val="00B803B8"/>
    <w:rsid w:val="00B815CB"/>
    <w:rsid w:val="00B85477"/>
    <w:rsid w:val="00B90EA6"/>
    <w:rsid w:val="00B913CF"/>
    <w:rsid w:val="00B92CB9"/>
    <w:rsid w:val="00B9409B"/>
    <w:rsid w:val="00B9654D"/>
    <w:rsid w:val="00BA78BE"/>
    <w:rsid w:val="00BB493A"/>
    <w:rsid w:val="00BB6ACA"/>
    <w:rsid w:val="00BC06B5"/>
    <w:rsid w:val="00BC0844"/>
    <w:rsid w:val="00BC462B"/>
    <w:rsid w:val="00BC67D8"/>
    <w:rsid w:val="00BD3A99"/>
    <w:rsid w:val="00BD6A9A"/>
    <w:rsid w:val="00BE0087"/>
    <w:rsid w:val="00BF1CC7"/>
    <w:rsid w:val="00BF65D6"/>
    <w:rsid w:val="00C07703"/>
    <w:rsid w:val="00C11338"/>
    <w:rsid w:val="00C14507"/>
    <w:rsid w:val="00C21C4B"/>
    <w:rsid w:val="00C22EF0"/>
    <w:rsid w:val="00C27868"/>
    <w:rsid w:val="00C352C8"/>
    <w:rsid w:val="00C41798"/>
    <w:rsid w:val="00C53567"/>
    <w:rsid w:val="00C57224"/>
    <w:rsid w:val="00C60F93"/>
    <w:rsid w:val="00C6229F"/>
    <w:rsid w:val="00C71233"/>
    <w:rsid w:val="00C71503"/>
    <w:rsid w:val="00C811CE"/>
    <w:rsid w:val="00C84030"/>
    <w:rsid w:val="00C845DF"/>
    <w:rsid w:val="00C8579C"/>
    <w:rsid w:val="00C9172F"/>
    <w:rsid w:val="00C9341D"/>
    <w:rsid w:val="00CA1291"/>
    <w:rsid w:val="00CA2B1E"/>
    <w:rsid w:val="00CB025E"/>
    <w:rsid w:val="00CC2C68"/>
    <w:rsid w:val="00CC39A4"/>
    <w:rsid w:val="00CC3DF1"/>
    <w:rsid w:val="00CC46A3"/>
    <w:rsid w:val="00CC7E65"/>
    <w:rsid w:val="00CD0D57"/>
    <w:rsid w:val="00CD4FC9"/>
    <w:rsid w:val="00CE0121"/>
    <w:rsid w:val="00CE438A"/>
    <w:rsid w:val="00CE6728"/>
    <w:rsid w:val="00CF475E"/>
    <w:rsid w:val="00CF72A4"/>
    <w:rsid w:val="00D10C2E"/>
    <w:rsid w:val="00D13033"/>
    <w:rsid w:val="00D143DC"/>
    <w:rsid w:val="00D15345"/>
    <w:rsid w:val="00D15940"/>
    <w:rsid w:val="00D175AC"/>
    <w:rsid w:val="00D20550"/>
    <w:rsid w:val="00D21B8E"/>
    <w:rsid w:val="00D236E3"/>
    <w:rsid w:val="00D25CC0"/>
    <w:rsid w:val="00D25E40"/>
    <w:rsid w:val="00D26CC6"/>
    <w:rsid w:val="00D27FEC"/>
    <w:rsid w:val="00D35042"/>
    <w:rsid w:val="00D418AC"/>
    <w:rsid w:val="00D42CE8"/>
    <w:rsid w:val="00D44897"/>
    <w:rsid w:val="00D517CF"/>
    <w:rsid w:val="00D51DD8"/>
    <w:rsid w:val="00D55122"/>
    <w:rsid w:val="00D55AD2"/>
    <w:rsid w:val="00D62928"/>
    <w:rsid w:val="00D654AB"/>
    <w:rsid w:val="00D739BB"/>
    <w:rsid w:val="00D76188"/>
    <w:rsid w:val="00D837BE"/>
    <w:rsid w:val="00D90083"/>
    <w:rsid w:val="00D90ADE"/>
    <w:rsid w:val="00D9178E"/>
    <w:rsid w:val="00D95B67"/>
    <w:rsid w:val="00DB62B8"/>
    <w:rsid w:val="00DC68C6"/>
    <w:rsid w:val="00DD0091"/>
    <w:rsid w:val="00DD16EE"/>
    <w:rsid w:val="00DD6031"/>
    <w:rsid w:val="00DD69A4"/>
    <w:rsid w:val="00DE022C"/>
    <w:rsid w:val="00DE19D7"/>
    <w:rsid w:val="00DE3C37"/>
    <w:rsid w:val="00DF1AB7"/>
    <w:rsid w:val="00DF2725"/>
    <w:rsid w:val="00DF50B8"/>
    <w:rsid w:val="00E0166C"/>
    <w:rsid w:val="00E0399E"/>
    <w:rsid w:val="00E11FD5"/>
    <w:rsid w:val="00E1238A"/>
    <w:rsid w:val="00E12F35"/>
    <w:rsid w:val="00E13418"/>
    <w:rsid w:val="00E2315B"/>
    <w:rsid w:val="00E30487"/>
    <w:rsid w:val="00E31CC3"/>
    <w:rsid w:val="00E33D46"/>
    <w:rsid w:val="00E373E4"/>
    <w:rsid w:val="00E40FE7"/>
    <w:rsid w:val="00E415A9"/>
    <w:rsid w:val="00E423E5"/>
    <w:rsid w:val="00E42DB2"/>
    <w:rsid w:val="00E441FB"/>
    <w:rsid w:val="00E4530F"/>
    <w:rsid w:val="00E477C9"/>
    <w:rsid w:val="00E50DA7"/>
    <w:rsid w:val="00E50ED8"/>
    <w:rsid w:val="00E518AA"/>
    <w:rsid w:val="00E52F61"/>
    <w:rsid w:val="00E543AD"/>
    <w:rsid w:val="00E5674B"/>
    <w:rsid w:val="00E568FE"/>
    <w:rsid w:val="00E56FAA"/>
    <w:rsid w:val="00E63558"/>
    <w:rsid w:val="00E646A2"/>
    <w:rsid w:val="00E65CFA"/>
    <w:rsid w:val="00E663C7"/>
    <w:rsid w:val="00E67BFA"/>
    <w:rsid w:val="00E71508"/>
    <w:rsid w:val="00E72748"/>
    <w:rsid w:val="00E751A3"/>
    <w:rsid w:val="00E759C4"/>
    <w:rsid w:val="00E82B5B"/>
    <w:rsid w:val="00E834E3"/>
    <w:rsid w:val="00E93A6A"/>
    <w:rsid w:val="00E94249"/>
    <w:rsid w:val="00E94A0B"/>
    <w:rsid w:val="00E967F3"/>
    <w:rsid w:val="00EA06F3"/>
    <w:rsid w:val="00EA4D93"/>
    <w:rsid w:val="00EA5755"/>
    <w:rsid w:val="00EB1506"/>
    <w:rsid w:val="00EC2BC4"/>
    <w:rsid w:val="00EC4E58"/>
    <w:rsid w:val="00EC78D6"/>
    <w:rsid w:val="00ED23EC"/>
    <w:rsid w:val="00ED2FBF"/>
    <w:rsid w:val="00ED57FB"/>
    <w:rsid w:val="00ED6B61"/>
    <w:rsid w:val="00EF22DD"/>
    <w:rsid w:val="00EF539D"/>
    <w:rsid w:val="00EF6546"/>
    <w:rsid w:val="00F00F01"/>
    <w:rsid w:val="00F03501"/>
    <w:rsid w:val="00F037D8"/>
    <w:rsid w:val="00F052EB"/>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6A9C"/>
    <w:rsid w:val="00F470E5"/>
    <w:rsid w:val="00F47E6F"/>
    <w:rsid w:val="00F54BE4"/>
    <w:rsid w:val="00F60CE0"/>
    <w:rsid w:val="00F60CFC"/>
    <w:rsid w:val="00F62C03"/>
    <w:rsid w:val="00F65DD5"/>
    <w:rsid w:val="00F6718D"/>
    <w:rsid w:val="00F73765"/>
    <w:rsid w:val="00F764F0"/>
    <w:rsid w:val="00F8071C"/>
    <w:rsid w:val="00F864AB"/>
    <w:rsid w:val="00F941E5"/>
    <w:rsid w:val="00FA0334"/>
    <w:rsid w:val="00FA0AB1"/>
    <w:rsid w:val="00FA3188"/>
    <w:rsid w:val="00FA36B6"/>
    <w:rsid w:val="00FA381F"/>
    <w:rsid w:val="00FB4791"/>
    <w:rsid w:val="00FB53BE"/>
    <w:rsid w:val="00FC2F49"/>
    <w:rsid w:val="00FC5E00"/>
    <w:rsid w:val="00FD18B2"/>
    <w:rsid w:val="00FF2747"/>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ECA87-F9D9-4A7E-80C5-E5612D3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1E23F-41CC-44FE-9A44-DCACFD61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861</Words>
  <Characters>4912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dcterms:created xsi:type="dcterms:W3CDTF">2022-10-07T15:55:00Z</dcterms:created>
  <dcterms:modified xsi:type="dcterms:W3CDTF">2022-10-07T15:55:00Z</dcterms:modified>
</cp:coreProperties>
</file>