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D01" w:rsidRPr="00060886" w:rsidRDefault="00060886">
      <w:pPr>
        <w:rPr>
          <w:rFonts w:ascii="Arial" w:hAnsi="Arial" w:cs="Arial"/>
          <w:b/>
          <w:sz w:val="24"/>
          <w:szCs w:val="24"/>
        </w:rPr>
      </w:pPr>
      <w:r w:rsidRPr="00060886">
        <w:rPr>
          <w:rFonts w:ascii="Arial" w:hAnsi="Arial" w:cs="Arial"/>
          <w:b/>
          <w:sz w:val="24"/>
          <w:szCs w:val="24"/>
        </w:rPr>
        <w:t>FREQUENTLY ASKED QUESTIONS</w:t>
      </w:r>
    </w:p>
    <w:p w:rsidR="005139DD" w:rsidRPr="00053006" w:rsidRDefault="00053006">
      <w:pPr>
        <w:rPr>
          <w:rFonts w:ascii="Arial" w:hAnsi="Arial" w:cs="Arial"/>
          <w:b/>
          <w:sz w:val="24"/>
          <w:szCs w:val="24"/>
        </w:rPr>
      </w:pPr>
      <w:r w:rsidRPr="00053006">
        <w:rPr>
          <w:rFonts w:ascii="Arial" w:hAnsi="Arial" w:cs="Arial"/>
          <w:b/>
          <w:sz w:val="24"/>
          <w:szCs w:val="24"/>
        </w:rPr>
        <w:t xml:space="preserve">What is </w:t>
      </w:r>
      <w:r w:rsidR="00C87FCC">
        <w:rPr>
          <w:rFonts w:ascii="Arial" w:hAnsi="Arial" w:cs="Arial"/>
          <w:b/>
          <w:sz w:val="24"/>
          <w:szCs w:val="24"/>
        </w:rPr>
        <w:t xml:space="preserve">considered to be </w:t>
      </w:r>
      <w:r w:rsidRPr="00053006">
        <w:rPr>
          <w:rFonts w:ascii="Arial" w:hAnsi="Arial" w:cs="Arial"/>
          <w:b/>
          <w:sz w:val="24"/>
          <w:szCs w:val="24"/>
        </w:rPr>
        <w:t>a ‘shopfront’?</w:t>
      </w:r>
    </w:p>
    <w:p w:rsidR="00053006" w:rsidRDefault="00053006">
      <w:pPr>
        <w:rPr>
          <w:rFonts w:ascii="Arial" w:hAnsi="Arial" w:cs="Arial"/>
          <w:sz w:val="24"/>
          <w:szCs w:val="24"/>
        </w:rPr>
      </w:pPr>
      <w:r>
        <w:rPr>
          <w:rFonts w:ascii="Arial" w:hAnsi="Arial" w:cs="Arial"/>
          <w:sz w:val="24"/>
          <w:szCs w:val="24"/>
        </w:rPr>
        <w:t xml:space="preserve">A shopfront is </w:t>
      </w:r>
      <w:r w:rsidR="00B05D01">
        <w:rPr>
          <w:rFonts w:ascii="Arial" w:hAnsi="Arial" w:cs="Arial"/>
          <w:sz w:val="24"/>
          <w:szCs w:val="24"/>
        </w:rPr>
        <w:t>a</w:t>
      </w:r>
      <w:r w:rsidR="00C87FCC">
        <w:rPr>
          <w:rFonts w:ascii="Arial" w:hAnsi="Arial" w:cs="Arial"/>
          <w:sz w:val="24"/>
          <w:szCs w:val="24"/>
        </w:rPr>
        <w:t xml:space="preserve"> street level </w:t>
      </w:r>
      <w:r w:rsidR="00B05D01">
        <w:rPr>
          <w:rFonts w:ascii="Arial" w:hAnsi="Arial" w:cs="Arial"/>
          <w:sz w:val="24"/>
          <w:szCs w:val="24"/>
        </w:rPr>
        <w:t>shop frontage</w:t>
      </w:r>
      <w:r w:rsidR="00C87FCC">
        <w:rPr>
          <w:rFonts w:ascii="Arial" w:hAnsi="Arial" w:cs="Arial"/>
          <w:sz w:val="24"/>
          <w:szCs w:val="24"/>
        </w:rPr>
        <w:t xml:space="preserve"> that is public facing and the trading frontage of a business, and which would usually be used to showcase goods. </w:t>
      </w:r>
      <w:r w:rsidR="004A69B5">
        <w:rPr>
          <w:rFonts w:ascii="Arial" w:hAnsi="Arial" w:cs="Arial"/>
          <w:sz w:val="24"/>
          <w:szCs w:val="24"/>
        </w:rPr>
        <w:t>Non-</w:t>
      </w:r>
      <w:r>
        <w:rPr>
          <w:rFonts w:ascii="Arial" w:hAnsi="Arial" w:cs="Arial"/>
          <w:sz w:val="24"/>
          <w:szCs w:val="24"/>
        </w:rPr>
        <w:t>retail businesses</w:t>
      </w:r>
      <w:r w:rsidR="007B5AFA">
        <w:rPr>
          <w:rFonts w:ascii="Arial" w:hAnsi="Arial" w:cs="Arial"/>
          <w:sz w:val="24"/>
          <w:szCs w:val="24"/>
        </w:rPr>
        <w:t xml:space="preserve">, including </w:t>
      </w:r>
      <w:r w:rsidR="003F23A7">
        <w:rPr>
          <w:rFonts w:ascii="Arial" w:hAnsi="Arial" w:cs="Arial"/>
          <w:sz w:val="24"/>
          <w:szCs w:val="24"/>
        </w:rPr>
        <w:t xml:space="preserve">restaurants, hotels and </w:t>
      </w:r>
      <w:r w:rsidR="007B5AFA">
        <w:rPr>
          <w:rFonts w:ascii="Arial" w:hAnsi="Arial" w:cs="Arial"/>
          <w:sz w:val="24"/>
          <w:szCs w:val="24"/>
        </w:rPr>
        <w:t>charitable organisations,</w:t>
      </w:r>
      <w:r>
        <w:rPr>
          <w:rFonts w:ascii="Arial" w:hAnsi="Arial" w:cs="Arial"/>
          <w:sz w:val="24"/>
          <w:szCs w:val="24"/>
        </w:rPr>
        <w:t xml:space="preserve"> are </w:t>
      </w:r>
      <w:r w:rsidR="001D06B6">
        <w:rPr>
          <w:rFonts w:ascii="Arial" w:hAnsi="Arial" w:cs="Arial"/>
          <w:sz w:val="24"/>
          <w:szCs w:val="24"/>
        </w:rPr>
        <w:t xml:space="preserve">also </w:t>
      </w:r>
      <w:r>
        <w:rPr>
          <w:rFonts w:ascii="Arial" w:hAnsi="Arial" w:cs="Arial"/>
          <w:sz w:val="24"/>
          <w:szCs w:val="24"/>
        </w:rPr>
        <w:t>eligible to apply</w:t>
      </w:r>
      <w:r w:rsidR="004A69B5">
        <w:rPr>
          <w:rFonts w:ascii="Arial" w:hAnsi="Arial" w:cs="Arial"/>
          <w:sz w:val="24"/>
          <w:szCs w:val="24"/>
        </w:rPr>
        <w:t xml:space="preserve">, where this description </w:t>
      </w:r>
      <w:r w:rsidR="003F23A7">
        <w:rPr>
          <w:rFonts w:ascii="Arial" w:hAnsi="Arial" w:cs="Arial"/>
          <w:sz w:val="24"/>
          <w:szCs w:val="24"/>
        </w:rPr>
        <w:t>can be</w:t>
      </w:r>
      <w:r w:rsidR="004A69B5">
        <w:rPr>
          <w:rFonts w:ascii="Arial" w:hAnsi="Arial" w:cs="Arial"/>
          <w:sz w:val="24"/>
          <w:szCs w:val="24"/>
        </w:rPr>
        <w:t xml:space="preserve"> met</w:t>
      </w:r>
      <w:r>
        <w:rPr>
          <w:rFonts w:ascii="Arial" w:hAnsi="Arial" w:cs="Arial"/>
          <w:sz w:val="24"/>
          <w:szCs w:val="24"/>
        </w:rPr>
        <w:t>. Businesses within industrial estates are</w:t>
      </w:r>
      <w:r w:rsidR="001D06B6">
        <w:rPr>
          <w:rFonts w:ascii="Arial" w:hAnsi="Arial" w:cs="Arial"/>
          <w:sz w:val="24"/>
          <w:szCs w:val="24"/>
        </w:rPr>
        <w:t xml:space="preserve"> </w:t>
      </w:r>
      <w:r w:rsidRPr="00D8663D">
        <w:rPr>
          <w:rFonts w:ascii="Arial" w:hAnsi="Arial" w:cs="Arial"/>
          <w:sz w:val="24"/>
          <w:szCs w:val="24"/>
          <w:u w:val="single"/>
        </w:rPr>
        <w:t>not</w:t>
      </w:r>
      <w:r>
        <w:rPr>
          <w:rFonts w:ascii="Arial" w:hAnsi="Arial" w:cs="Arial"/>
          <w:sz w:val="24"/>
          <w:szCs w:val="24"/>
        </w:rPr>
        <w:t xml:space="preserve"> eligible to apply.</w:t>
      </w:r>
    </w:p>
    <w:p w:rsidR="007B5AFA" w:rsidRPr="00053006" w:rsidRDefault="007B5AFA">
      <w:pPr>
        <w:rPr>
          <w:rFonts w:ascii="Arial" w:hAnsi="Arial" w:cs="Arial"/>
          <w:sz w:val="24"/>
          <w:szCs w:val="24"/>
        </w:rPr>
      </w:pPr>
      <w:r>
        <w:rPr>
          <w:rFonts w:ascii="Arial" w:hAnsi="Arial" w:cs="Arial"/>
          <w:sz w:val="24"/>
          <w:szCs w:val="24"/>
        </w:rPr>
        <w:t>A shopfront does not include the amenity space</w:t>
      </w:r>
      <w:r w:rsidR="008766B3">
        <w:rPr>
          <w:rFonts w:ascii="Arial" w:hAnsi="Arial" w:cs="Arial"/>
          <w:sz w:val="24"/>
          <w:szCs w:val="24"/>
        </w:rPr>
        <w:t>/area of ground</w:t>
      </w:r>
      <w:r>
        <w:rPr>
          <w:rFonts w:ascii="Arial" w:hAnsi="Arial" w:cs="Arial"/>
          <w:sz w:val="24"/>
          <w:szCs w:val="24"/>
        </w:rPr>
        <w:t xml:space="preserve"> in front of a unit</w:t>
      </w:r>
      <w:r w:rsidR="008766B3">
        <w:rPr>
          <w:rFonts w:ascii="Arial" w:hAnsi="Arial" w:cs="Arial"/>
          <w:sz w:val="24"/>
          <w:szCs w:val="24"/>
        </w:rPr>
        <w:t xml:space="preserve"> or any adjoining areas, such as boundary walls</w:t>
      </w:r>
      <w:r w:rsidR="00B05D01">
        <w:rPr>
          <w:rFonts w:ascii="Arial" w:hAnsi="Arial" w:cs="Arial"/>
          <w:sz w:val="24"/>
          <w:szCs w:val="24"/>
        </w:rPr>
        <w:t>, nor does it include the upper floors of a building</w:t>
      </w:r>
      <w:r>
        <w:rPr>
          <w:rFonts w:ascii="Arial" w:hAnsi="Arial" w:cs="Arial"/>
          <w:sz w:val="24"/>
          <w:szCs w:val="24"/>
        </w:rPr>
        <w:t>.</w:t>
      </w:r>
    </w:p>
    <w:p w:rsidR="00B05D01" w:rsidRDefault="00B05D01">
      <w:pPr>
        <w:rPr>
          <w:rFonts w:ascii="Arial" w:hAnsi="Arial" w:cs="Arial"/>
          <w:b/>
          <w:sz w:val="24"/>
          <w:szCs w:val="24"/>
        </w:rPr>
      </w:pPr>
    </w:p>
    <w:p w:rsidR="00762F9B" w:rsidRPr="00B36276" w:rsidRDefault="00762F9B">
      <w:pPr>
        <w:rPr>
          <w:rFonts w:ascii="Arial" w:hAnsi="Arial" w:cs="Arial"/>
          <w:b/>
          <w:sz w:val="24"/>
          <w:szCs w:val="24"/>
        </w:rPr>
      </w:pPr>
      <w:r w:rsidRPr="00B36276">
        <w:rPr>
          <w:rFonts w:ascii="Arial" w:hAnsi="Arial" w:cs="Arial"/>
          <w:b/>
          <w:sz w:val="24"/>
          <w:szCs w:val="24"/>
        </w:rPr>
        <w:t>Do I require planning permission or any other statutory consent?</w:t>
      </w:r>
    </w:p>
    <w:p w:rsidR="00642A49" w:rsidRDefault="00642A49" w:rsidP="00642A49">
      <w:pPr>
        <w:rPr>
          <w:rFonts w:ascii="Arial" w:hAnsi="Arial" w:cs="Arial"/>
          <w:sz w:val="24"/>
          <w:szCs w:val="24"/>
        </w:rPr>
      </w:pPr>
      <w:r w:rsidRPr="00D8663D">
        <w:rPr>
          <w:rFonts w:ascii="Arial" w:eastAsia="Times New Roman" w:hAnsi="Arial" w:cs="Arial"/>
          <w:b/>
          <w:color w:val="000000"/>
          <w:kern w:val="28"/>
          <w:sz w:val="24"/>
          <w:szCs w:val="24"/>
          <w:lang w:eastAsia="en-GB"/>
        </w:rPr>
        <w:t>Planning permission</w:t>
      </w:r>
      <w:r w:rsidRPr="00642A49">
        <w:rPr>
          <w:rFonts w:ascii="Arial" w:eastAsia="Times New Roman" w:hAnsi="Arial" w:cs="Arial"/>
          <w:color w:val="000000"/>
          <w:kern w:val="28"/>
          <w:sz w:val="24"/>
          <w:szCs w:val="24"/>
          <w:lang w:eastAsia="en-GB"/>
        </w:rPr>
        <w:t xml:space="preserve"> is required for any alterat</w:t>
      </w:r>
      <w:r>
        <w:rPr>
          <w:rFonts w:ascii="Arial" w:eastAsia="Times New Roman" w:hAnsi="Arial" w:cs="Arial"/>
          <w:color w:val="000000"/>
          <w:kern w:val="28"/>
          <w:sz w:val="24"/>
          <w:szCs w:val="24"/>
          <w:lang w:eastAsia="en-GB"/>
        </w:rPr>
        <w:t xml:space="preserve">ion that materially affects the </w:t>
      </w:r>
      <w:r w:rsidRPr="00642A49">
        <w:rPr>
          <w:rFonts w:ascii="Arial" w:eastAsia="Times New Roman" w:hAnsi="Arial" w:cs="Arial"/>
          <w:color w:val="000000"/>
          <w:kern w:val="28"/>
          <w:sz w:val="24"/>
          <w:szCs w:val="24"/>
          <w:lang w:eastAsia="en-GB"/>
        </w:rPr>
        <w:t>external appearance of a building, including canopies/awnings and external security measures (and painting within Conservation Areas).</w:t>
      </w:r>
    </w:p>
    <w:p w:rsidR="00642A49" w:rsidRPr="00642A49" w:rsidRDefault="00642A49" w:rsidP="00642A49">
      <w:pPr>
        <w:rPr>
          <w:rFonts w:ascii="Arial" w:hAnsi="Arial" w:cs="Arial"/>
          <w:sz w:val="24"/>
          <w:szCs w:val="24"/>
        </w:rPr>
      </w:pPr>
      <w:r w:rsidRPr="00D8663D">
        <w:rPr>
          <w:rFonts w:ascii="Arial" w:eastAsia="Times New Roman" w:hAnsi="Arial" w:cs="Arial"/>
          <w:b/>
          <w:color w:val="000000"/>
          <w:kern w:val="28"/>
          <w:sz w:val="24"/>
          <w:szCs w:val="24"/>
          <w:lang w:eastAsia="en-GB"/>
        </w:rPr>
        <w:t>Listed Building Consent</w:t>
      </w:r>
      <w:r w:rsidRPr="00642A49">
        <w:rPr>
          <w:rFonts w:ascii="Arial" w:eastAsia="Times New Roman" w:hAnsi="Arial" w:cs="Arial"/>
          <w:color w:val="000000"/>
          <w:kern w:val="28"/>
          <w:sz w:val="24"/>
          <w:szCs w:val="24"/>
          <w:lang w:eastAsia="en-GB"/>
        </w:rPr>
        <w:t xml:space="preserve"> (separate from planning permission) is required for any alterations to a listed building which affect its character as a building of special architectural or historic interest.</w:t>
      </w:r>
    </w:p>
    <w:p w:rsidR="00642A49" w:rsidRDefault="00642A49" w:rsidP="00642A49">
      <w:pPr>
        <w:tabs>
          <w:tab w:val="left" w:pos="-31680"/>
          <w:tab w:val="left" w:pos="851"/>
        </w:tabs>
        <w:spacing w:after="0" w:line="240" w:lineRule="auto"/>
        <w:ind w:right="284"/>
        <w:rPr>
          <w:rFonts w:ascii="Arial" w:eastAsia="Times New Roman" w:hAnsi="Arial" w:cs="Arial"/>
          <w:color w:val="000000"/>
          <w:kern w:val="28"/>
          <w:sz w:val="24"/>
          <w:szCs w:val="24"/>
          <w:lang w:eastAsia="en-GB"/>
        </w:rPr>
      </w:pPr>
      <w:r w:rsidRPr="00642A49">
        <w:rPr>
          <w:rFonts w:ascii="Arial" w:eastAsia="Times New Roman" w:hAnsi="Arial" w:cs="Arial"/>
          <w:color w:val="000000"/>
          <w:kern w:val="28"/>
          <w:sz w:val="24"/>
          <w:szCs w:val="24"/>
          <w:lang w:eastAsia="en-GB"/>
        </w:rPr>
        <w:t xml:space="preserve">It should be noted that many proposed signs </w:t>
      </w:r>
      <w:r w:rsidR="003F23A7">
        <w:rPr>
          <w:rFonts w:ascii="Arial" w:eastAsia="Times New Roman" w:hAnsi="Arial" w:cs="Arial"/>
          <w:color w:val="000000"/>
          <w:kern w:val="28"/>
          <w:sz w:val="24"/>
          <w:szCs w:val="24"/>
          <w:lang w:eastAsia="en-GB"/>
        </w:rPr>
        <w:t xml:space="preserve">will </w:t>
      </w:r>
      <w:r w:rsidRPr="00642A49">
        <w:rPr>
          <w:rFonts w:ascii="Arial" w:eastAsia="Times New Roman" w:hAnsi="Arial" w:cs="Arial"/>
          <w:color w:val="000000"/>
          <w:kern w:val="28"/>
          <w:sz w:val="24"/>
          <w:szCs w:val="24"/>
          <w:lang w:eastAsia="en-GB"/>
        </w:rPr>
        <w:t xml:space="preserve">require </w:t>
      </w:r>
      <w:r w:rsidR="003F23A7" w:rsidRPr="00D8663D">
        <w:rPr>
          <w:rFonts w:ascii="Arial" w:eastAsia="Times New Roman" w:hAnsi="Arial" w:cs="Arial"/>
          <w:b/>
          <w:color w:val="000000"/>
          <w:kern w:val="28"/>
          <w:sz w:val="24"/>
          <w:szCs w:val="24"/>
          <w:lang w:eastAsia="en-GB"/>
        </w:rPr>
        <w:t>A</w:t>
      </w:r>
      <w:r w:rsidRPr="00D8663D">
        <w:rPr>
          <w:rFonts w:ascii="Arial" w:eastAsia="Times New Roman" w:hAnsi="Arial" w:cs="Arial"/>
          <w:b/>
          <w:color w:val="000000"/>
          <w:kern w:val="28"/>
          <w:sz w:val="24"/>
          <w:szCs w:val="24"/>
          <w:lang w:eastAsia="en-GB"/>
        </w:rPr>
        <w:t xml:space="preserve">dvertisement </w:t>
      </w:r>
      <w:r w:rsidR="003F23A7" w:rsidRPr="00D8663D">
        <w:rPr>
          <w:rFonts w:ascii="Arial" w:eastAsia="Times New Roman" w:hAnsi="Arial" w:cs="Arial"/>
          <w:b/>
          <w:color w:val="000000"/>
          <w:kern w:val="28"/>
          <w:sz w:val="24"/>
          <w:szCs w:val="24"/>
          <w:lang w:eastAsia="en-GB"/>
        </w:rPr>
        <w:t>C</w:t>
      </w:r>
      <w:r w:rsidRPr="00D8663D">
        <w:rPr>
          <w:rFonts w:ascii="Arial" w:eastAsia="Times New Roman" w:hAnsi="Arial" w:cs="Arial"/>
          <w:b/>
          <w:color w:val="000000"/>
          <w:kern w:val="28"/>
          <w:sz w:val="24"/>
          <w:szCs w:val="24"/>
          <w:lang w:eastAsia="en-GB"/>
        </w:rPr>
        <w:t>onsent</w:t>
      </w:r>
      <w:r w:rsidRPr="00642A49">
        <w:rPr>
          <w:rFonts w:ascii="Arial" w:eastAsia="Times New Roman" w:hAnsi="Arial" w:cs="Arial"/>
          <w:color w:val="000000"/>
          <w:kern w:val="28"/>
          <w:sz w:val="24"/>
          <w:szCs w:val="24"/>
          <w:lang w:eastAsia="en-GB"/>
        </w:rPr>
        <w:t>.</w:t>
      </w:r>
    </w:p>
    <w:p w:rsidR="00642A49" w:rsidRPr="00642A49" w:rsidRDefault="00642A49" w:rsidP="00642A49">
      <w:pPr>
        <w:tabs>
          <w:tab w:val="left" w:pos="-31680"/>
          <w:tab w:val="left" w:pos="851"/>
        </w:tabs>
        <w:spacing w:after="0" w:line="240" w:lineRule="auto"/>
        <w:ind w:right="284"/>
        <w:rPr>
          <w:rFonts w:ascii="Arial" w:eastAsia="Times New Roman" w:hAnsi="Arial" w:cs="Arial"/>
          <w:color w:val="000000"/>
          <w:kern w:val="28"/>
          <w:sz w:val="24"/>
          <w:szCs w:val="24"/>
          <w:lang w:eastAsia="en-GB"/>
        </w:rPr>
      </w:pPr>
    </w:p>
    <w:p w:rsidR="00762F9B" w:rsidRPr="00B36276" w:rsidRDefault="00762F9B">
      <w:pPr>
        <w:rPr>
          <w:rFonts w:ascii="Arial" w:hAnsi="Arial" w:cs="Arial"/>
          <w:sz w:val="24"/>
          <w:szCs w:val="24"/>
        </w:rPr>
      </w:pPr>
      <w:r w:rsidRPr="00B36276">
        <w:rPr>
          <w:rFonts w:ascii="Arial" w:hAnsi="Arial" w:cs="Arial"/>
          <w:sz w:val="24"/>
          <w:szCs w:val="24"/>
        </w:rPr>
        <w:t>You are responsible for obtaining any consent</w:t>
      </w:r>
      <w:r w:rsidR="003F23A7">
        <w:rPr>
          <w:rFonts w:ascii="Arial" w:hAnsi="Arial" w:cs="Arial"/>
          <w:sz w:val="24"/>
          <w:szCs w:val="24"/>
        </w:rPr>
        <w:t>(s)</w:t>
      </w:r>
      <w:r w:rsidRPr="00B36276">
        <w:rPr>
          <w:rFonts w:ascii="Arial" w:hAnsi="Arial" w:cs="Arial"/>
          <w:sz w:val="24"/>
          <w:szCs w:val="24"/>
        </w:rPr>
        <w:t xml:space="preserve"> required. Please see the link to Argyll and Bute Council’s</w:t>
      </w:r>
      <w:r w:rsidR="00060886">
        <w:rPr>
          <w:rFonts w:ascii="Arial" w:hAnsi="Arial" w:cs="Arial"/>
          <w:sz w:val="24"/>
          <w:szCs w:val="24"/>
        </w:rPr>
        <w:t xml:space="preserve"> </w:t>
      </w:r>
      <w:proofErr w:type="gramStart"/>
      <w:r w:rsidRPr="00B36276">
        <w:rPr>
          <w:rFonts w:ascii="Arial" w:hAnsi="Arial" w:cs="Arial"/>
          <w:sz w:val="24"/>
          <w:szCs w:val="24"/>
        </w:rPr>
        <w:t>Planning</w:t>
      </w:r>
      <w:proofErr w:type="gramEnd"/>
      <w:r w:rsidRPr="00B36276">
        <w:rPr>
          <w:rFonts w:ascii="Arial" w:hAnsi="Arial" w:cs="Arial"/>
          <w:sz w:val="24"/>
          <w:szCs w:val="24"/>
        </w:rPr>
        <w:t xml:space="preserve"> web pages as follows:</w:t>
      </w:r>
    </w:p>
    <w:p w:rsidR="00762F9B" w:rsidRPr="00B36276" w:rsidRDefault="00484CA9">
      <w:pPr>
        <w:rPr>
          <w:rFonts w:ascii="Arial" w:hAnsi="Arial" w:cs="Arial"/>
          <w:sz w:val="24"/>
          <w:szCs w:val="24"/>
        </w:rPr>
      </w:pPr>
      <w:hyperlink r:id="rId8" w:history="1">
        <w:r w:rsidR="00762F9B" w:rsidRPr="00B36276">
          <w:rPr>
            <w:rStyle w:val="Hyperlink"/>
            <w:rFonts w:ascii="Arial" w:hAnsi="Arial" w:cs="Arial"/>
            <w:sz w:val="24"/>
            <w:szCs w:val="24"/>
          </w:rPr>
          <w:t>https://www.argyll-bute.gov.uk/plann</w:t>
        </w:r>
        <w:r w:rsidR="00762F9B" w:rsidRPr="00B36276">
          <w:rPr>
            <w:rStyle w:val="Hyperlink"/>
            <w:rFonts w:ascii="Arial" w:hAnsi="Arial" w:cs="Arial"/>
            <w:sz w:val="24"/>
            <w:szCs w:val="24"/>
          </w:rPr>
          <w:t>i</w:t>
        </w:r>
        <w:r w:rsidR="00762F9B" w:rsidRPr="00B36276">
          <w:rPr>
            <w:rStyle w:val="Hyperlink"/>
            <w:rFonts w:ascii="Arial" w:hAnsi="Arial" w:cs="Arial"/>
            <w:sz w:val="24"/>
            <w:szCs w:val="24"/>
          </w:rPr>
          <w:t>ng-and-environment/pre-application-guidance</w:t>
        </w:r>
      </w:hyperlink>
    </w:p>
    <w:p w:rsidR="002F3EFF" w:rsidRPr="002F3EFF" w:rsidRDefault="00B36276">
      <w:pPr>
        <w:rPr>
          <w:rFonts w:ascii="Arial" w:hAnsi="Arial" w:cs="Arial"/>
          <w:b/>
          <w:sz w:val="24"/>
          <w:szCs w:val="24"/>
        </w:rPr>
      </w:pPr>
      <w:r w:rsidRPr="002F3EFF">
        <w:rPr>
          <w:rFonts w:ascii="Arial" w:hAnsi="Arial" w:cs="Arial"/>
          <w:b/>
          <w:sz w:val="24"/>
          <w:szCs w:val="24"/>
        </w:rPr>
        <w:t>It is crucial that you</w:t>
      </w:r>
      <w:r w:rsidR="0082421B" w:rsidRPr="002F3EFF">
        <w:rPr>
          <w:rFonts w:ascii="Arial" w:hAnsi="Arial" w:cs="Arial"/>
          <w:b/>
          <w:sz w:val="24"/>
          <w:szCs w:val="24"/>
        </w:rPr>
        <w:t xml:space="preserve"> seek the appropriate advice from the Planning Department</w:t>
      </w:r>
      <w:r w:rsidRPr="002F3EFF">
        <w:rPr>
          <w:rFonts w:ascii="Arial" w:hAnsi="Arial" w:cs="Arial"/>
          <w:b/>
          <w:sz w:val="24"/>
          <w:szCs w:val="24"/>
        </w:rPr>
        <w:t xml:space="preserve"> to satisfy yourself that you do or do not require consent</w:t>
      </w:r>
      <w:r w:rsidR="00B962DB" w:rsidRPr="002F3EFF">
        <w:rPr>
          <w:rFonts w:ascii="Arial" w:hAnsi="Arial" w:cs="Arial"/>
          <w:b/>
          <w:sz w:val="24"/>
          <w:szCs w:val="24"/>
        </w:rPr>
        <w:t xml:space="preserve"> </w:t>
      </w:r>
      <w:r w:rsidR="00B962DB" w:rsidRPr="002F3EFF">
        <w:rPr>
          <w:rFonts w:ascii="Arial" w:hAnsi="Arial" w:cs="Arial"/>
          <w:b/>
          <w:sz w:val="24"/>
          <w:szCs w:val="24"/>
          <w:u w:val="single"/>
        </w:rPr>
        <w:t>prior</w:t>
      </w:r>
      <w:r w:rsidR="00B962DB" w:rsidRPr="002F3EFF">
        <w:rPr>
          <w:rFonts w:ascii="Arial" w:hAnsi="Arial" w:cs="Arial"/>
          <w:b/>
          <w:sz w:val="24"/>
          <w:szCs w:val="24"/>
        </w:rPr>
        <w:t xml:space="preserve"> to making an application for grant</w:t>
      </w:r>
      <w:r w:rsidR="0082421B" w:rsidRPr="002F3EFF">
        <w:rPr>
          <w:rFonts w:ascii="Arial" w:hAnsi="Arial" w:cs="Arial"/>
          <w:b/>
          <w:sz w:val="24"/>
          <w:szCs w:val="24"/>
        </w:rPr>
        <w:t>.</w:t>
      </w:r>
      <w:r w:rsidR="002F3EFF">
        <w:rPr>
          <w:rFonts w:ascii="Arial" w:hAnsi="Arial" w:cs="Arial"/>
          <w:b/>
          <w:sz w:val="24"/>
          <w:szCs w:val="24"/>
        </w:rPr>
        <w:t xml:space="preserve"> </w:t>
      </w:r>
      <w:r w:rsidR="002F3EFF" w:rsidRPr="002F3EFF">
        <w:rPr>
          <w:rFonts w:ascii="Arial" w:hAnsi="Arial" w:cs="Arial"/>
          <w:sz w:val="24"/>
          <w:szCs w:val="24"/>
        </w:rPr>
        <w:t>You will have to show in writing that you have discussed your proposal with the relevant departments.</w:t>
      </w:r>
    </w:p>
    <w:p w:rsidR="00B05D01" w:rsidRDefault="00B05D01">
      <w:pPr>
        <w:rPr>
          <w:rFonts w:ascii="Arial" w:hAnsi="Arial" w:cs="Arial"/>
          <w:b/>
          <w:sz w:val="24"/>
          <w:szCs w:val="24"/>
        </w:rPr>
      </w:pPr>
    </w:p>
    <w:p w:rsidR="00894F33" w:rsidRPr="00B36276" w:rsidRDefault="00894F33">
      <w:pPr>
        <w:rPr>
          <w:rFonts w:ascii="Arial" w:hAnsi="Arial" w:cs="Arial"/>
          <w:b/>
          <w:sz w:val="24"/>
          <w:szCs w:val="24"/>
        </w:rPr>
      </w:pPr>
      <w:r w:rsidRPr="00B36276">
        <w:rPr>
          <w:rFonts w:ascii="Arial" w:hAnsi="Arial" w:cs="Arial"/>
          <w:b/>
          <w:sz w:val="24"/>
          <w:szCs w:val="24"/>
        </w:rPr>
        <w:t>How do I work out if my shopfront is part of a listed building?</w:t>
      </w:r>
    </w:p>
    <w:p w:rsidR="00894F33" w:rsidRPr="00B36276" w:rsidRDefault="00894F33">
      <w:pPr>
        <w:rPr>
          <w:rFonts w:ascii="Arial" w:hAnsi="Arial" w:cs="Arial"/>
          <w:sz w:val="24"/>
          <w:szCs w:val="24"/>
        </w:rPr>
      </w:pPr>
      <w:r w:rsidRPr="00B36276">
        <w:rPr>
          <w:rFonts w:ascii="Arial" w:hAnsi="Arial" w:cs="Arial"/>
          <w:sz w:val="24"/>
          <w:szCs w:val="24"/>
        </w:rPr>
        <w:t>You can search for your address to find out whether your property is listed via the following link:</w:t>
      </w:r>
    </w:p>
    <w:p w:rsidR="00894F33" w:rsidRPr="00B36276" w:rsidRDefault="00484CA9">
      <w:pPr>
        <w:rPr>
          <w:rFonts w:ascii="Arial" w:hAnsi="Arial" w:cs="Arial"/>
          <w:sz w:val="24"/>
          <w:szCs w:val="24"/>
        </w:rPr>
      </w:pPr>
      <w:hyperlink r:id="rId9" w:history="1">
        <w:r w:rsidR="00894F33" w:rsidRPr="00B36276">
          <w:rPr>
            <w:rStyle w:val="Hyperlink"/>
            <w:rFonts w:ascii="Arial" w:hAnsi="Arial" w:cs="Arial"/>
            <w:sz w:val="24"/>
            <w:szCs w:val="24"/>
          </w:rPr>
          <w:t>https://www.historicenvironment.scot/advice-and-support/listing-scheduling-and-designations/listed-buildings/search-for-a-listed-building/</w:t>
        </w:r>
      </w:hyperlink>
    </w:p>
    <w:p w:rsidR="003F23A7" w:rsidRDefault="003F23A7">
      <w:pPr>
        <w:rPr>
          <w:rFonts w:ascii="Arial" w:hAnsi="Arial" w:cs="Arial"/>
          <w:b/>
          <w:sz w:val="24"/>
          <w:szCs w:val="24"/>
        </w:rPr>
      </w:pPr>
    </w:p>
    <w:p w:rsidR="0082421B" w:rsidRPr="00B36276" w:rsidRDefault="0082421B">
      <w:pPr>
        <w:rPr>
          <w:rFonts w:ascii="Arial" w:hAnsi="Arial" w:cs="Arial"/>
          <w:b/>
          <w:sz w:val="24"/>
          <w:szCs w:val="24"/>
        </w:rPr>
      </w:pPr>
      <w:r w:rsidRPr="00B36276">
        <w:rPr>
          <w:rFonts w:ascii="Arial" w:hAnsi="Arial" w:cs="Arial"/>
          <w:b/>
          <w:sz w:val="24"/>
          <w:szCs w:val="24"/>
        </w:rPr>
        <w:lastRenderedPageBreak/>
        <w:t>I am only proposing a repair to my shopfront. Will I require to discuss this with the Planning Department?</w:t>
      </w:r>
    </w:p>
    <w:p w:rsidR="0082421B" w:rsidRDefault="00894F33">
      <w:pPr>
        <w:rPr>
          <w:rFonts w:ascii="Arial" w:hAnsi="Arial" w:cs="Arial"/>
          <w:sz w:val="24"/>
          <w:szCs w:val="24"/>
        </w:rPr>
      </w:pPr>
      <w:r w:rsidRPr="00B36276">
        <w:rPr>
          <w:rFonts w:ascii="Arial" w:hAnsi="Arial" w:cs="Arial"/>
          <w:sz w:val="24"/>
          <w:szCs w:val="24"/>
        </w:rPr>
        <w:t xml:space="preserve">If your shopfront is part of a listed building, even a small repair requires to be given careful consideration to ensure this is sympathetic to the character and </w:t>
      </w:r>
      <w:r w:rsidR="00B36276">
        <w:rPr>
          <w:rFonts w:ascii="Arial" w:hAnsi="Arial" w:cs="Arial"/>
          <w:sz w:val="24"/>
          <w:szCs w:val="24"/>
        </w:rPr>
        <w:t xml:space="preserve">matches </w:t>
      </w:r>
      <w:r w:rsidRPr="00B36276">
        <w:rPr>
          <w:rFonts w:ascii="Arial" w:hAnsi="Arial" w:cs="Arial"/>
          <w:sz w:val="24"/>
          <w:szCs w:val="24"/>
        </w:rPr>
        <w:t>materials used in the historic property. Having said that, i</w:t>
      </w:r>
      <w:r w:rsidR="0082421B" w:rsidRPr="00B36276">
        <w:rPr>
          <w:rFonts w:ascii="Arial" w:hAnsi="Arial" w:cs="Arial"/>
          <w:sz w:val="24"/>
          <w:szCs w:val="24"/>
        </w:rPr>
        <w:t xml:space="preserve">t is unlikely if you are proposing a </w:t>
      </w:r>
      <w:r w:rsidRPr="00B36276">
        <w:rPr>
          <w:rFonts w:ascii="Arial" w:hAnsi="Arial" w:cs="Arial"/>
          <w:sz w:val="24"/>
          <w:szCs w:val="24"/>
        </w:rPr>
        <w:t xml:space="preserve">truly </w:t>
      </w:r>
      <w:r w:rsidR="0082421B" w:rsidRPr="00B36276">
        <w:rPr>
          <w:rFonts w:ascii="Arial" w:hAnsi="Arial" w:cs="Arial"/>
          <w:sz w:val="24"/>
          <w:szCs w:val="24"/>
        </w:rPr>
        <w:t>like for like repair</w:t>
      </w:r>
      <w:r w:rsidRPr="00B36276">
        <w:rPr>
          <w:rFonts w:ascii="Arial" w:hAnsi="Arial" w:cs="Arial"/>
          <w:sz w:val="24"/>
          <w:szCs w:val="24"/>
        </w:rPr>
        <w:t xml:space="preserve"> of good quality </w:t>
      </w:r>
      <w:r w:rsidR="0082421B" w:rsidRPr="00B36276">
        <w:rPr>
          <w:rFonts w:ascii="Arial" w:hAnsi="Arial" w:cs="Arial"/>
          <w:sz w:val="24"/>
          <w:szCs w:val="24"/>
        </w:rPr>
        <w:t xml:space="preserve">that you will require consent, but you are encouraged to confirm this by </w:t>
      </w:r>
      <w:hyperlink r:id="rId10" w:history="1">
        <w:r w:rsidR="0082421B" w:rsidRPr="00C779FE">
          <w:rPr>
            <w:rStyle w:val="Hyperlink"/>
            <w:rFonts w:ascii="Arial" w:hAnsi="Arial" w:cs="Arial"/>
            <w:sz w:val="24"/>
            <w:szCs w:val="24"/>
          </w:rPr>
          <w:t>seeking the advice of the Planning Department</w:t>
        </w:r>
      </w:hyperlink>
      <w:r w:rsidR="0082421B" w:rsidRPr="00B36276">
        <w:rPr>
          <w:rFonts w:ascii="Arial" w:hAnsi="Arial" w:cs="Arial"/>
          <w:sz w:val="24"/>
          <w:szCs w:val="24"/>
        </w:rPr>
        <w:t>.</w:t>
      </w:r>
    </w:p>
    <w:p w:rsidR="002F3EFF" w:rsidRPr="002F3EFF" w:rsidRDefault="002F3EFF">
      <w:pPr>
        <w:rPr>
          <w:rFonts w:ascii="Arial" w:hAnsi="Arial" w:cs="Arial"/>
          <w:b/>
          <w:sz w:val="24"/>
          <w:szCs w:val="24"/>
        </w:rPr>
      </w:pPr>
      <w:r w:rsidRPr="002F3EFF">
        <w:rPr>
          <w:rFonts w:ascii="Arial" w:hAnsi="Arial" w:cs="Arial"/>
          <w:b/>
          <w:sz w:val="24"/>
          <w:szCs w:val="24"/>
        </w:rPr>
        <w:t xml:space="preserve">Please note that like for like means exactly as is. </w:t>
      </w:r>
    </w:p>
    <w:p w:rsidR="00642A49" w:rsidRPr="00642A49" w:rsidRDefault="00642A49" w:rsidP="00642A49">
      <w:pPr>
        <w:rPr>
          <w:rFonts w:ascii="Arial" w:eastAsia="Times New Roman" w:hAnsi="Arial" w:cs="Arial"/>
          <w:color w:val="000000"/>
          <w:kern w:val="28"/>
          <w:sz w:val="24"/>
          <w:szCs w:val="24"/>
          <w:lang w:eastAsia="en-GB"/>
        </w:rPr>
      </w:pPr>
      <w:r w:rsidRPr="00642A49">
        <w:rPr>
          <w:rFonts w:ascii="Arial" w:eastAsia="Times New Roman" w:hAnsi="Arial" w:cs="Arial"/>
          <w:color w:val="000000"/>
          <w:kern w:val="28"/>
          <w:sz w:val="24"/>
          <w:szCs w:val="24"/>
          <w:lang w:eastAsia="en-GB"/>
        </w:rPr>
        <w:t xml:space="preserve">The </w:t>
      </w:r>
      <w:r w:rsidRPr="00D8663D">
        <w:rPr>
          <w:rFonts w:ascii="Arial" w:eastAsia="Times New Roman" w:hAnsi="Arial" w:cs="Arial"/>
          <w:color w:val="000000"/>
          <w:kern w:val="28"/>
          <w:sz w:val="24"/>
          <w:szCs w:val="24"/>
          <w:u w:val="single"/>
          <w:lang w:eastAsia="en-GB"/>
        </w:rPr>
        <w:t>use of non-traditional or gimmicky style shopfronts/architecture will be discouraged in Conservation Areas</w:t>
      </w:r>
      <w:r w:rsidR="00B962DB" w:rsidRPr="00D8663D">
        <w:rPr>
          <w:rFonts w:ascii="Arial" w:eastAsia="Times New Roman" w:hAnsi="Arial" w:cs="Arial"/>
          <w:color w:val="000000"/>
          <w:kern w:val="28"/>
          <w:sz w:val="24"/>
          <w:szCs w:val="24"/>
          <w:u w:val="single"/>
          <w:lang w:eastAsia="en-GB"/>
        </w:rPr>
        <w:t xml:space="preserve"> and </w:t>
      </w:r>
      <w:r w:rsidR="003F23A7">
        <w:rPr>
          <w:rFonts w:ascii="Arial" w:eastAsia="Times New Roman" w:hAnsi="Arial" w:cs="Arial"/>
          <w:color w:val="000000"/>
          <w:kern w:val="28"/>
          <w:sz w:val="24"/>
          <w:szCs w:val="24"/>
          <w:u w:val="single"/>
          <w:lang w:eastAsia="en-GB"/>
        </w:rPr>
        <w:t xml:space="preserve">is </w:t>
      </w:r>
      <w:r w:rsidR="00B962DB" w:rsidRPr="00D8663D">
        <w:rPr>
          <w:rFonts w:ascii="Arial" w:eastAsia="Times New Roman" w:hAnsi="Arial" w:cs="Arial"/>
          <w:color w:val="000000"/>
          <w:kern w:val="28"/>
          <w:sz w:val="24"/>
          <w:szCs w:val="24"/>
          <w:u w:val="single"/>
          <w:lang w:eastAsia="en-GB"/>
        </w:rPr>
        <w:t>unacceptable for listed buildings</w:t>
      </w:r>
      <w:r w:rsidRPr="00642A49">
        <w:rPr>
          <w:rFonts w:ascii="Arial" w:eastAsia="Times New Roman" w:hAnsi="Arial" w:cs="Arial"/>
          <w:color w:val="000000"/>
          <w:kern w:val="28"/>
          <w:sz w:val="24"/>
          <w:szCs w:val="24"/>
          <w:lang w:eastAsia="en-GB"/>
        </w:rPr>
        <w:t>.</w:t>
      </w:r>
    </w:p>
    <w:p w:rsidR="004A69B5" w:rsidRPr="001D06B6" w:rsidRDefault="004A69B5">
      <w:pPr>
        <w:rPr>
          <w:rFonts w:ascii="Arial" w:hAnsi="Arial" w:cs="Arial"/>
          <w:sz w:val="24"/>
          <w:szCs w:val="24"/>
        </w:rPr>
      </w:pPr>
      <w:r>
        <w:rPr>
          <w:rFonts w:ascii="Arial" w:hAnsi="Arial" w:cs="Arial"/>
          <w:sz w:val="24"/>
          <w:szCs w:val="24"/>
        </w:rPr>
        <w:t>When considering your application we will be looking for the quality of the repair or replacement to have been given full consideration.</w:t>
      </w:r>
    </w:p>
    <w:p w:rsidR="00B05D01" w:rsidRDefault="00B05D01" w:rsidP="00053006">
      <w:pPr>
        <w:rPr>
          <w:rFonts w:ascii="Arial" w:hAnsi="Arial" w:cs="Arial"/>
          <w:b/>
          <w:sz w:val="24"/>
          <w:szCs w:val="24"/>
        </w:rPr>
      </w:pPr>
    </w:p>
    <w:p w:rsidR="00053006" w:rsidRPr="001D06B6" w:rsidRDefault="00053006" w:rsidP="00053006">
      <w:pPr>
        <w:rPr>
          <w:rFonts w:ascii="Arial" w:hAnsi="Arial" w:cs="Arial"/>
          <w:b/>
          <w:sz w:val="24"/>
          <w:szCs w:val="24"/>
        </w:rPr>
      </w:pPr>
      <w:r w:rsidRPr="001D06B6">
        <w:rPr>
          <w:rFonts w:ascii="Arial" w:hAnsi="Arial" w:cs="Arial"/>
          <w:b/>
          <w:sz w:val="24"/>
          <w:szCs w:val="24"/>
        </w:rPr>
        <w:t>Do I need an agent/architect?</w:t>
      </w:r>
    </w:p>
    <w:p w:rsidR="00053006" w:rsidRPr="001D06B6" w:rsidRDefault="00053006">
      <w:pPr>
        <w:rPr>
          <w:rFonts w:ascii="Arial" w:hAnsi="Arial" w:cs="Arial"/>
          <w:sz w:val="24"/>
          <w:szCs w:val="24"/>
        </w:rPr>
      </w:pPr>
      <w:r w:rsidRPr="001D06B6">
        <w:rPr>
          <w:rFonts w:ascii="Arial" w:hAnsi="Arial" w:cs="Arial"/>
          <w:sz w:val="24"/>
          <w:szCs w:val="24"/>
        </w:rPr>
        <w:t xml:space="preserve">If you are required to apply for planning permission, </w:t>
      </w:r>
      <w:r w:rsidR="00DF1207" w:rsidRPr="001D06B6">
        <w:rPr>
          <w:rFonts w:ascii="Arial" w:hAnsi="Arial" w:cs="Arial"/>
          <w:sz w:val="24"/>
          <w:szCs w:val="24"/>
        </w:rPr>
        <w:t>advertisement</w:t>
      </w:r>
      <w:r w:rsidRPr="001D06B6">
        <w:rPr>
          <w:rFonts w:ascii="Arial" w:hAnsi="Arial" w:cs="Arial"/>
          <w:sz w:val="24"/>
          <w:szCs w:val="24"/>
        </w:rPr>
        <w:t xml:space="preserve"> consent or listed building consent you will be required to submit drawings to the Planning Department. You are advised to seek the advice of the Planning Department in relation to what would be suitable</w:t>
      </w:r>
      <w:r w:rsidR="001D06B6">
        <w:rPr>
          <w:rFonts w:ascii="Arial" w:hAnsi="Arial" w:cs="Arial"/>
          <w:sz w:val="24"/>
          <w:szCs w:val="24"/>
        </w:rPr>
        <w:t xml:space="preserve"> to inform your application</w:t>
      </w:r>
      <w:r w:rsidRPr="001D06B6">
        <w:rPr>
          <w:rFonts w:ascii="Arial" w:hAnsi="Arial" w:cs="Arial"/>
          <w:sz w:val="24"/>
          <w:szCs w:val="24"/>
        </w:rPr>
        <w:t>.</w:t>
      </w:r>
    </w:p>
    <w:p w:rsidR="00053006" w:rsidRDefault="00053006">
      <w:pPr>
        <w:rPr>
          <w:rFonts w:ascii="Arial" w:hAnsi="Arial" w:cs="Arial"/>
          <w:sz w:val="24"/>
          <w:szCs w:val="24"/>
        </w:rPr>
      </w:pPr>
      <w:r w:rsidRPr="001D06B6">
        <w:rPr>
          <w:rFonts w:ascii="Arial" w:hAnsi="Arial" w:cs="Arial"/>
          <w:sz w:val="24"/>
          <w:szCs w:val="24"/>
        </w:rPr>
        <w:t xml:space="preserve">If you are undertaking </w:t>
      </w:r>
      <w:r w:rsidR="001D06B6">
        <w:rPr>
          <w:rFonts w:ascii="Arial" w:hAnsi="Arial" w:cs="Arial"/>
          <w:sz w:val="24"/>
          <w:szCs w:val="24"/>
        </w:rPr>
        <w:t xml:space="preserve">small </w:t>
      </w:r>
      <w:r w:rsidRPr="001D06B6">
        <w:rPr>
          <w:rFonts w:ascii="Arial" w:hAnsi="Arial" w:cs="Arial"/>
          <w:sz w:val="24"/>
          <w:szCs w:val="24"/>
        </w:rPr>
        <w:t>works of repair to mend a component of your shopfront a photograph overlaid with a description of the works you would hope to achieve will be sufficient for the shopfront application</w:t>
      </w:r>
      <w:r w:rsidR="001D06B6">
        <w:rPr>
          <w:rFonts w:ascii="Arial" w:hAnsi="Arial" w:cs="Arial"/>
          <w:sz w:val="24"/>
          <w:szCs w:val="24"/>
        </w:rPr>
        <w:t>. If however you are looking to make a more substantial repair</w:t>
      </w:r>
      <w:r w:rsidR="004A69B5">
        <w:rPr>
          <w:rFonts w:ascii="Arial" w:hAnsi="Arial" w:cs="Arial"/>
          <w:sz w:val="24"/>
          <w:szCs w:val="24"/>
        </w:rPr>
        <w:t>,</w:t>
      </w:r>
      <w:r w:rsidR="001D06B6">
        <w:rPr>
          <w:rFonts w:ascii="Arial" w:hAnsi="Arial" w:cs="Arial"/>
          <w:sz w:val="24"/>
          <w:szCs w:val="24"/>
        </w:rPr>
        <w:t xml:space="preserve"> or are planning to </w:t>
      </w:r>
      <w:r w:rsidR="007700DD">
        <w:rPr>
          <w:rFonts w:ascii="Arial" w:hAnsi="Arial" w:cs="Arial"/>
          <w:sz w:val="24"/>
          <w:szCs w:val="24"/>
        </w:rPr>
        <w:t xml:space="preserve">add to or </w:t>
      </w:r>
      <w:r w:rsidR="001D06B6">
        <w:rPr>
          <w:rFonts w:ascii="Arial" w:hAnsi="Arial" w:cs="Arial"/>
          <w:sz w:val="24"/>
          <w:szCs w:val="24"/>
        </w:rPr>
        <w:t>replace any element of your shopfront, a scale drawing will be required.</w:t>
      </w:r>
      <w:r w:rsidR="007700DD">
        <w:rPr>
          <w:rFonts w:ascii="Arial" w:hAnsi="Arial" w:cs="Arial"/>
          <w:sz w:val="24"/>
          <w:szCs w:val="24"/>
        </w:rPr>
        <w:t xml:space="preserve"> If you are proposing to add a canopy for instance, a scale drawing would be required.</w:t>
      </w:r>
    </w:p>
    <w:p w:rsidR="00C779FE" w:rsidRDefault="001D06B6">
      <w:pPr>
        <w:rPr>
          <w:rFonts w:ascii="Arial" w:hAnsi="Arial" w:cs="Arial"/>
          <w:sz w:val="24"/>
          <w:szCs w:val="24"/>
        </w:rPr>
      </w:pPr>
      <w:r>
        <w:rPr>
          <w:rFonts w:ascii="Arial" w:hAnsi="Arial" w:cs="Arial"/>
          <w:sz w:val="24"/>
          <w:szCs w:val="24"/>
        </w:rPr>
        <w:t>If we feel that there is insufficient information to inform your application, we will come back to you with a specific request.</w:t>
      </w:r>
    </w:p>
    <w:p w:rsidR="00B05D01" w:rsidRDefault="00B05D01">
      <w:pPr>
        <w:rPr>
          <w:rFonts w:ascii="Arial" w:hAnsi="Arial" w:cs="Arial"/>
          <w:b/>
          <w:sz w:val="24"/>
          <w:szCs w:val="24"/>
        </w:rPr>
      </w:pPr>
    </w:p>
    <w:p w:rsidR="00894F33" w:rsidRPr="00FC47D0" w:rsidRDefault="00642A49">
      <w:pPr>
        <w:rPr>
          <w:rFonts w:ascii="Arial" w:hAnsi="Arial" w:cs="Arial"/>
          <w:b/>
          <w:sz w:val="24"/>
          <w:szCs w:val="24"/>
        </w:rPr>
      </w:pPr>
      <w:r w:rsidRPr="00FC47D0">
        <w:rPr>
          <w:rFonts w:ascii="Arial" w:hAnsi="Arial" w:cs="Arial"/>
          <w:b/>
          <w:sz w:val="24"/>
          <w:szCs w:val="24"/>
        </w:rPr>
        <w:t>What alterations are grant eligible?</w:t>
      </w:r>
    </w:p>
    <w:p w:rsidR="00FC47D0" w:rsidRDefault="00FC47D0" w:rsidP="00642A49">
      <w:pPr>
        <w:rPr>
          <w:rFonts w:ascii="Arial" w:eastAsia="Times New Roman" w:hAnsi="Arial" w:cs="Arial"/>
          <w:color w:val="000000"/>
          <w:kern w:val="28"/>
          <w:sz w:val="24"/>
          <w:szCs w:val="24"/>
          <w:lang w:eastAsia="en-GB"/>
        </w:rPr>
      </w:pPr>
      <w:r>
        <w:rPr>
          <w:rFonts w:ascii="Arial" w:eastAsia="Times New Roman" w:hAnsi="Arial" w:cs="Arial"/>
          <w:color w:val="000000"/>
          <w:kern w:val="28"/>
          <w:sz w:val="24"/>
          <w:szCs w:val="24"/>
          <w:lang w:eastAsia="en-GB"/>
        </w:rPr>
        <w:t xml:space="preserve">Please refer to the </w:t>
      </w:r>
      <w:r w:rsidRPr="004A69B5">
        <w:rPr>
          <w:rFonts w:ascii="Arial" w:eastAsia="Times New Roman" w:hAnsi="Arial" w:cs="Arial"/>
          <w:color w:val="000000"/>
          <w:kern w:val="28"/>
          <w:sz w:val="24"/>
          <w:szCs w:val="24"/>
          <w:lang w:eastAsia="en-GB"/>
        </w:rPr>
        <w:t>Shop</w:t>
      </w:r>
      <w:r w:rsidR="00C779FE">
        <w:rPr>
          <w:rFonts w:ascii="Arial" w:eastAsia="Times New Roman" w:hAnsi="Arial" w:cs="Arial"/>
          <w:color w:val="000000"/>
          <w:kern w:val="28"/>
          <w:sz w:val="24"/>
          <w:szCs w:val="24"/>
          <w:lang w:eastAsia="en-GB"/>
        </w:rPr>
        <w:t>front Improvement Guidance Note</w:t>
      </w:r>
      <w:r>
        <w:rPr>
          <w:rFonts w:ascii="Arial" w:eastAsia="Times New Roman" w:hAnsi="Arial" w:cs="Arial"/>
          <w:color w:val="000000"/>
          <w:kern w:val="28"/>
          <w:sz w:val="24"/>
          <w:szCs w:val="24"/>
          <w:lang w:eastAsia="en-GB"/>
        </w:rPr>
        <w:t xml:space="preserve"> for a full list of what is and is </w:t>
      </w:r>
      <w:r w:rsidRPr="00D8663D">
        <w:rPr>
          <w:rFonts w:ascii="Arial" w:eastAsia="Times New Roman" w:hAnsi="Arial" w:cs="Arial"/>
          <w:color w:val="000000"/>
          <w:kern w:val="28"/>
          <w:sz w:val="24"/>
          <w:szCs w:val="24"/>
          <w:lang w:eastAsia="en-GB"/>
        </w:rPr>
        <w:t>not</w:t>
      </w:r>
      <w:r>
        <w:rPr>
          <w:rFonts w:ascii="Arial" w:eastAsia="Times New Roman" w:hAnsi="Arial" w:cs="Arial"/>
          <w:color w:val="000000"/>
          <w:kern w:val="28"/>
          <w:sz w:val="24"/>
          <w:szCs w:val="24"/>
          <w:lang w:eastAsia="en-GB"/>
        </w:rPr>
        <w:t xml:space="preserve"> eligible for grant.</w:t>
      </w:r>
    </w:p>
    <w:p w:rsidR="00642A49" w:rsidRPr="00642A49" w:rsidRDefault="00FC47D0" w:rsidP="00642A49">
      <w:pPr>
        <w:rPr>
          <w:rFonts w:ascii="Arial" w:hAnsi="Arial" w:cs="Arial"/>
          <w:sz w:val="24"/>
          <w:szCs w:val="24"/>
        </w:rPr>
      </w:pPr>
      <w:r>
        <w:rPr>
          <w:rFonts w:ascii="Arial" w:eastAsia="Times New Roman" w:hAnsi="Arial" w:cs="Arial"/>
          <w:color w:val="000000"/>
          <w:kern w:val="28"/>
          <w:sz w:val="24"/>
          <w:szCs w:val="24"/>
          <w:lang w:eastAsia="en-GB"/>
        </w:rPr>
        <w:t>It should be noted that o</w:t>
      </w:r>
      <w:r w:rsidR="00642A49" w:rsidRPr="00642A49">
        <w:rPr>
          <w:rFonts w:ascii="Arial" w:eastAsia="Times New Roman" w:hAnsi="Arial" w:cs="Arial"/>
          <w:color w:val="000000"/>
          <w:kern w:val="28"/>
          <w:sz w:val="24"/>
          <w:szCs w:val="24"/>
          <w:lang w:eastAsia="en-GB"/>
        </w:rPr>
        <w:t>riginal 19thC and early 20thC shopfronts should be retained and restored</w:t>
      </w:r>
      <w:r>
        <w:rPr>
          <w:rFonts w:ascii="Arial" w:eastAsia="Times New Roman" w:hAnsi="Arial" w:cs="Arial"/>
          <w:color w:val="000000"/>
          <w:kern w:val="28"/>
          <w:sz w:val="24"/>
          <w:szCs w:val="24"/>
          <w:lang w:eastAsia="en-GB"/>
        </w:rPr>
        <w:t xml:space="preserve"> wherever possible, and </w:t>
      </w:r>
      <w:r w:rsidRPr="00D8663D">
        <w:rPr>
          <w:rFonts w:ascii="Arial" w:eastAsia="Times New Roman" w:hAnsi="Arial" w:cs="Arial"/>
          <w:color w:val="000000"/>
          <w:kern w:val="28"/>
          <w:sz w:val="24"/>
          <w:szCs w:val="24"/>
          <w:u w:val="single"/>
          <w:lang w:eastAsia="en-GB"/>
        </w:rPr>
        <w:t>t</w:t>
      </w:r>
      <w:r w:rsidR="00642A49" w:rsidRPr="00D8663D">
        <w:rPr>
          <w:rFonts w:ascii="Arial" w:eastAsia="Times New Roman" w:hAnsi="Arial" w:cs="Arial"/>
          <w:color w:val="000000"/>
          <w:kern w:val="28"/>
          <w:sz w:val="24"/>
          <w:szCs w:val="24"/>
          <w:u w:val="single"/>
          <w:lang w:eastAsia="en-GB"/>
        </w:rPr>
        <w:t>here will be a presumption against removal/alteration of surviving shopfronts that contribute to the architectural quality, or histor</w:t>
      </w:r>
      <w:r w:rsidRPr="00D8663D">
        <w:rPr>
          <w:rFonts w:ascii="Arial" w:eastAsia="Times New Roman" w:hAnsi="Arial" w:cs="Arial"/>
          <w:color w:val="000000"/>
          <w:kern w:val="28"/>
          <w:sz w:val="24"/>
          <w:szCs w:val="24"/>
          <w:u w:val="single"/>
          <w:lang w:eastAsia="en-GB"/>
        </w:rPr>
        <w:t>ic interest of the town c</w:t>
      </w:r>
      <w:r w:rsidR="00642A49" w:rsidRPr="00D8663D">
        <w:rPr>
          <w:rFonts w:ascii="Arial" w:eastAsia="Times New Roman" w:hAnsi="Arial" w:cs="Arial"/>
          <w:color w:val="000000"/>
          <w:kern w:val="28"/>
          <w:sz w:val="24"/>
          <w:szCs w:val="24"/>
          <w:u w:val="single"/>
          <w:lang w:eastAsia="en-GB"/>
        </w:rPr>
        <w:t>entre</w:t>
      </w:r>
      <w:r w:rsidR="00642A49" w:rsidRPr="00642A49">
        <w:rPr>
          <w:rFonts w:ascii="Arial" w:eastAsia="Times New Roman" w:hAnsi="Arial" w:cs="Arial"/>
          <w:color w:val="000000"/>
          <w:kern w:val="28"/>
          <w:sz w:val="24"/>
          <w:szCs w:val="24"/>
          <w:lang w:eastAsia="en-GB"/>
        </w:rPr>
        <w:t>.</w:t>
      </w:r>
    </w:p>
    <w:p w:rsidR="007B5AFA" w:rsidRPr="00B36276" w:rsidRDefault="004A69B5">
      <w:pPr>
        <w:rPr>
          <w:rFonts w:ascii="Arial" w:hAnsi="Arial" w:cs="Arial"/>
          <w:sz w:val="24"/>
          <w:szCs w:val="24"/>
        </w:rPr>
      </w:pPr>
      <w:r>
        <w:rPr>
          <w:rFonts w:ascii="Arial" w:hAnsi="Arial" w:cs="Arial"/>
          <w:sz w:val="24"/>
          <w:szCs w:val="24"/>
        </w:rPr>
        <w:lastRenderedPageBreak/>
        <w:t>You are reminded that we will be looking for assurances that repairs and replacement elements will be of good quality.</w:t>
      </w:r>
      <w:r w:rsidR="00B05D01">
        <w:rPr>
          <w:rFonts w:ascii="Arial" w:hAnsi="Arial" w:cs="Arial"/>
          <w:sz w:val="24"/>
          <w:szCs w:val="24"/>
        </w:rPr>
        <w:t xml:space="preserve"> </w:t>
      </w:r>
      <w:r w:rsidR="00B05D01" w:rsidRPr="00D8663D">
        <w:rPr>
          <w:rFonts w:ascii="Arial" w:hAnsi="Arial" w:cs="Arial"/>
          <w:sz w:val="24"/>
          <w:szCs w:val="24"/>
          <w:u w:val="single"/>
        </w:rPr>
        <w:t>Please note that replacement elements in upvc are ineligible for grant</w:t>
      </w:r>
      <w:r w:rsidR="00B05D01">
        <w:rPr>
          <w:rFonts w:ascii="Arial" w:hAnsi="Arial" w:cs="Arial"/>
          <w:sz w:val="24"/>
          <w:szCs w:val="24"/>
        </w:rPr>
        <w:t>.</w:t>
      </w:r>
    </w:p>
    <w:p w:rsidR="00B05D01" w:rsidRDefault="00B05D01">
      <w:pPr>
        <w:rPr>
          <w:rFonts w:ascii="Arial" w:hAnsi="Arial" w:cs="Arial"/>
          <w:b/>
          <w:sz w:val="24"/>
          <w:szCs w:val="24"/>
        </w:rPr>
      </w:pPr>
    </w:p>
    <w:p w:rsidR="00762F9B" w:rsidRPr="00B36276" w:rsidRDefault="00762F9B">
      <w:pPr>
        <w:rPr>
          <w:rFonts w:ascii="Arial" w:hAnsi="Arial" w:cs="Arial"/>
          <w:b/>
          <w:sz w:val="24"/>
          <w:szCs w:val="24"/>
        </w:rPr>
      </w:pPr>
      <w:r w:rsidRPr="00B36276">
        <w:rPr>
          <w:rFonts w:ascii="Arial" w:hAnsi="Arial" w:cs="Arial"/>
          <w:b/>
          <w:sz w:val="24"/>
          <w:szCs w:val="24"/>
        </w:rPr>
        <w:t>I would like to apply towards the cost of re-painting my shopfront. Do I require to obtain Planning Permission for this?</w:t>
      </w:r>
    </w:p>
    <w:p w:rsidR="00762F9B" w:rsidRPr="00B36276" w:rsidRDefault="00762F9B">
      <w:pPr>
        <w:rPr>
          <w:rFonts w:ascii="Arial" w:hAnsi="Arial" w:cs="Arial"/>
          <w:sz w:val="24"/>
          <w:szCs w:val="24"/>
        </w:rPr>
      </w:pPr>
      <w:r w:rsidRPr="00B36276">
        <w:rPr>
          <w:rFonts w:ascii="Arial" w:hAnsi="Arial" w:cs="Arial"/>
          <w:sz w:val="24"/>
          <w:szCs w:val="24"/>
        </w:rPr>
        <w:t xml:space="preserve">If you have a property that is </w:t>
      </w:r>
      <w:r w:rsidR="00B36276">
        <w:rPr>
          <w:rFonts w:ascii="Arial" w:hAnsi="Arial" w:cs="Arial"/>
          <w:sz w:val="24"/>
          <w:szCs w:val="24"/>
        </w:rPr>
        <w:t xml:space="preserve">situated </w:t>
      </w:r>
      <w:r w:rsidRPr="00B36276">
        <w:rPr>
          <w:rFonts w:ascii="Arial" w:hAnsi="Arial" w:cs="Arial"/>
          <w:sz w:val="24"/>
          <w:szCs w:val="24"/>
        </w:rPr>
        <w:t xml:space="preserve">in a conservation area, you </w:t>
      </w:r>
      <w:r w:rsidRPr="00D8663D">
        <w:rPr>
          <w:rFonts w:ascii="Arial" w:hAnsi="Arial" w:cs="Arial"/>
          <w:sz w:val="24"/>
          <w:szCs w:val="24"/>
          <w:u w:val="single"/>
        </w:rPr>
        <w:t>are</w:t>
      </w:r>
      <w:r w:rsidRPr="00194C83">
        <w:rPr>
          <w:rFonts w:ascii="Arial" w:hAnsi="Arial" w:cs="Arial"/>
          <w:sz w:val="24"/>
          <w:szCs w:val="24"/>
        </w:rPr>
        <w:t xml:space="preserve"> </w:t>
      </w:r>
      <w:r w:rsidRPr="00B36276">
        <w:rPr>
          <w:rFonts w:ascii="Arial" w:hAnsi="Arial" w:cs="Arial"/>
          <w:sz w:val="24"/>
          <w:szCs w:val="24"/>
        </w:rPr>
        <w:t>required to make an application for Planning Permission.</w:t>
      </w:r>
    </w:p>
    <w:p w:rsidR="007700DD" w:rsidRDefault="007700DD">
      <w:pPr>
        <w:rPr>
          <w:rFonts w:ascii="Arial" w:hAnsi="Arial" w:cs="Arial"/>
          <w:sz w:val="24"/>
          <w:szCs w:val="24"/>
        </w:rPr>
      </w:pPr>
      <w:r>
        <w:rPr>
          <w:rFonts w:ascii="Arial" w:hAnsi="Arial" w:cs="Arial"/>
          <w:sz w:val="24"/>
          <w:szCs w:val="24"/>
        </w:rPr>
        <w:t>Argyll and Bute’s list of conservation areas can be found via the following:</w:t>
      </w:r>
    </w:p>
    <w:p w:rsidR="00C779FE" w:rsidRDefault="00C779FE">
      <w:pPr>
        <w:rPr>
          <w:rFonts w:ascii="Arial" w:hAnsi="Arial" w:cs="Arial"/>
          <w:sz w:val="24"/>
          <w:szCs w:val="24"/>
        </w:rPr>
      </w:pPr>
      <w:hyperlink r:id="rId11" w:history="1">
        <w:r w:rsidRPr="00C504F2">
          <w:rPr>
            <w:rStyle w:val="Hyperlink"/>
            <w:rFonts w:ascii="Arial" w:hAnsi="Arial" w:cs="Arial"/>
            <w:sz w:val="24"/>
            <w:szCs w:val="24"/>
          </w:rPr>
          <w:t>https://www.argyll-bute.gov.uk/planning-and-environment/conservation-areas</w:t>
        </w:r>
      </w:hyperlink>
      <w:r>
        <w:rPr>
          <w:rFonts w:ascii="Arial" w:hAnsi="Arial" w:cs="Arial"/>
          <w:sz w:val="24"/>
          <w:szCs w:val="24"/>
        </w:rPr>
        <w:t xml:space="preserve"> </w:t>
      </w:r>
    </w:p>
    <w:p w:rsidR="005139DD" w:rsidRDefault="0082421B">
      <w:pPr>
        <w:rPr>
          <w:rFonts w:ascii="Arial" w:hAnsi="Arial" w:cs="Arial"/>
          <w:sz w:val="24"/>
          <w:szCs w:val="24"/>
        </w:rPr>
      </w:pPr>
      <w:r w:rsidRPr="00B36276">
        <w:rPr>
          <w:rFonts w:ascii="Arial" w:hAnsi="Arial" w:cs="Arial"/>
          <w:sz w:val="24"/>
          <w:szCs w:val="24"/>
        </w:rPr>
        <w:t>Please seek the appropriate advice from the Planning Department.</w:t>
      </w:r>
    </w:p>
    <w:p w:rsidR="0019106A" w:rsidRDefault="0019106A">
      <w:pPr>
        <w:rPr>
          <w:rFonts w:ascii="Arial" w:hAnsi="Arial" w:cs="Arial"/>
          <w:sz w:val="24"/>
          <w:szCs w:val="24"/>
        </w:rPr>
      </w:pPr>
    </w:p>
    <w:p w:rsidR="0019106A" w:rsidRPr="00D8663D" w:rsidRDefault="0019106A">
      <w:pPr>
        <w:rPr>
          <w:rFonts w:ascii="Arial" w:hAnsi="Arial" w:cs="Arial"/>
          <w:b/>
          <w:sz w:val="24"/>
          <w:szCs w:val="24"/>
        </w:rPr>
      </w:pPr>
      <w:r w:rsidRPr="00D8663D">
        <w:rPr>
          <w:rFonts w:ascii="Arial" w:hAnsi="Arial" w:cs="Arial"/>
          <w:b/>
          <w:sz w:val="24"/>
          <w:szCs w:val="24"/>
        </w:rPr>
        <w:t xml:space="preserve">Are </w:t>
      </w:r>
      <w:r w:rsidR="002F63B5">
        <w:rPr>
          <w:rFonts w:ascii="Arial" w:hAnsi="Arial" w:cs="Arial"/>
          <w:b/>
          <w:sz w:val="24"/>
          <w:szCs w:val="24"/>
        </w:rPr>
        <w:t xml:space="preserve">professional </w:t>
      </w:r>
      <w:r w:rsidRPr="00D8663D">
        <w:rPr>
          <w:rFonts w:ascii="Arial" w:hAnsi="Arial" w:cs="Arial"/>
          <w:b/>
          <w:sz w:val="24"/>
          <w:szCs w:val="24"/>
        </w:rPr>
        <w:t xml:space="preserve">fees eligible for grant? </w:t>
      </w:r>
    </w:p>
    <w:p w:rsidR="0019106A" w:rsidRDefault="0019106A">
      <w:pPr>
        <w:rPr>
          <w:rFonts w:ascii="Arial" w:hAnsi="Arial" w:cs="Arial"/>
          <w:sz w:val="24"/>
          <w:szCs w:val="24"/>
        </w:rPr>
      </w:pPr>
      <w:r>
        <w:rPr>
          <w:rFonts w:ascii="Arial" w:hAnsi="Arial" w:cs="Arial"/>
          <w:sz w:val="24"/>
          <w:szCs w:val="24"/>
        </w:rPr>
        <w:t xml:space="preserve">Yes, the grant can </w:t>
      </w:r>
      <w:r w:rsidR="007700DD">
        <w:rPr>
          <w:rFonts w:ascii="Arial" w:hAnsi="Arial" w:cs="Arial"/>
          <w:sz w:val="24"/>
          <w:szCs w:val="24"/>
        </w:rPr>
        <w:t>be used towards</w:t>
      </w:r>
      <w:r>
        <w:rPr>
          <w:rFonts w:ascii="Arial" w:hAnsi="Arial" w:cs="Arial"/>
          <w:sz w:val="24"/>
          <w:szCs w:val="24"/>
        </w:rPr>
        <w:t xml:space="preserve"> the cost of </w:t>
      </w:r>
      <w:r w:rsidR="002F63B5">
        <w:rPr>
          <w:rFonts w:ascii="Arial" w:hAnsi="Arial" w:cs="Arial"/>
          <w:sz w:val="24"/>
          <w:szCs w:val="24"/>
        </w:rPr>
        <w:t>architect, surveyor structural engineer</w:t>
      </w:r>
      <w:r w:rsidR="00C779FE">
        <w:rPr>
          <w:rFonts w:ascii="Arial" w:hAnsi="Arial" w:cs="Arial"/>
          <w:sz w:val="24"/>
          <w:szCs w:val="24"/>
        </w:rPr>
        <w:t xml:space="preserve"> and agent</w:t>
      </w:r>
      <w:r w:rsidR="002F63B5">
        <w:rPr>
          <w:rFonts w:ascii="Arial" w:hAnsi="Arial" w:cs="Arial"/>
          <w:sz w:val="24"/>
          <w:szCs w:val="24"/>
        </w:rPr>
        <w:t xml:space="preserve"> fees. </w:t>
      </w:r>
    </w:p>
    <w:p w:rsidR="002F63B5" w:rsidRPr="00B36276" w:rsidRDefault="002F63B5">
      <w:pPr>
        <w:rPr>
          <w:rFonts w:ascii="Arial" w:hAnsi="Arial" w:cs="Arial"/>
          <w:sz w:val="24"/>
          <w:szCs w:val="24"/>
        </w:rPr>
      </w:pPr>
      <w:r>
        <w:rPr>
          <w:rFonts w:ascii="Arial" w:hAnsi="Arial" w:cs="Arial"/>
          <w:sz w:val="24"/>
          <w:szCs w:val="24"/>
        </w:rPr>
        <w:t xml:space="preserve">The grant can </w:t>
      </w:r>
      <w:r w:rsidRPr="00C779FE">
        <w:rPr>
          <w:rFonts w:ascii="Arial" w:hAnsi="Arial" w:cs="Arial"/>
          <w:sz w:val="24"/>
          <w:szCs w:val="24"/>
        </w:rPr>
        <w:t>also</w:t>
      </w:r>
      <w:r>
        <w:rPr>
          <w:rFonts w:ascii="Arial" w:hAnsi="Arial" w:cs="Arial"/>
          <w:sz w:val="24"/>
          <w:szCs w:val="24"/>
        </w:rPr>
        <w:t xml:space="preserve"> </w:t>
      </w:r>
      <w:r w:rsidR="007700DD">
        <w:rPr>
          <w:rFonts w:ascii="Arial" w:hAnsi="Arial" w:cs="Arial"/>
          <w:sz w:val="24"/>
          <w:szCs w:val="24"/>
        </w:rPr>
        <w:t>be used towards</w:t>
      </w:r>
      <w:r>
        <w:rPr>
          <w:rFonts w:ascii="Arial" w:hAnsi="Arial" w:cs="Arial"/>
          <w:sz w:val="24"/>
          <w:szCs w:val="24"/>
        </w:rPr>
        <w:t xml:space="preserve"> statutory consent fees</w:t>
      </w:r>
      <w:r w:rsidR="007700DD">
        <w:rPr>
          <w:rFonts w:ascii="Arial" w:hAnsi="Arial" w:cs="Arial"/>
          <w:sz w:val="24"/>
          <w:szCs w:val="24"/>
        </w:rPr>
        <w:t>, including</w:t>
      </w:r>
      <w:r>
        <w:rPr>
          <w:rFonts w:ascii="Arial" w:hAnsi="Arial" w:cs="Arial"/>
          <w:sz w:val="24"/>
          <w:szCs w:val="24"/>
        </w:rPr>
        <w:t xml:space="preserve"> planning permission, advertisement consent, listed building consent and building warrant fees.</w:t>
      </w:r>
    </w:p>
    <w:p w:rsidR="00B05D01" w:rsidRDefault="00B05D01">
      <w:pPr>
        <w:rPr>
          <w:rFonts w:ascii="Arial" w:hAnsi="Arial" w:cs="Arial"/>
          <w:b/>
          <w:sz w:val="24"/>
          <w:szCs w:val="24"/>
        </w:rPr>
      </w:pPr>
    </w:p>
    <w:p w:rsidR="00762F9B" w:rsidRPr="00B36276" w:rsidRDefault="00FE5203">
      <w:pPr>
        <w:rPr>
          <w:rFonts w:ascii="Arial" w:hAnsi="Arial" w:cs="Arial"/>
          <w:b/>
          <w:sz w:val="24"/>
          <w:szCs w:val="24"/>
        </w:rPr>
      </w:pPr>
      <w:r w:rsidRPr="00B36276">
        <w:rPr>
          <w:rFonts w:ascii="Arial" w:hAnsi="Arial" w:cs="Arial"/>
          <w:b/>
          <w:sz w:val="24"/>
          <w:szCs w:val="24"/>
        </w:rPr>
        <w:t>What paint</w:t>
      </w:r>
      <w:r w:rsidR="00762F9B" w:rsidRPr="00B36276">
        <w:rPr>
          <w:rFonts w:ascii="Arial" w:hAnsi="Arial" w:cs="Arial"/>
          <w:b/>
          <w:sz w:val="24"/>
          <w:szCs w:val="24"/>
        </w:rPr>
        <w:t xml:space="preserve"> colours are likely to be deemed appropriate?</w:t>
      </w:r>
    </w:p>
    <w:p w:rsidR="00762F9B" w:rsidRDefault="00762F9B">
      <w:pPr>
        <w:rPr>
          <w:rFonts w:ascii="Arial" w:hAnsi="Arial" w:cs="Arial"/>
          <w:sz w:val="24"/>
          <w:szCs w:val="24"/>
        </w:rPr>
      </w:pPr>
      <w:r w:rsidRPr="00B36276">
        <w:rPr>
          <w:rFonts w:ascii="Arial" w:hAnsi="Arial" w:cs="Arial"/>
          <w:sz w:val="24"/>
          <w:szCs w:val="24"/>
        </w:rPr>
        <w:t xml:space="preserve">You are encouraged to consider the look and feel of the streetscape when considering colour </w:t>
      </w:r>
      <w:r w:rsidRPr="004A69B5">
        <w:rPr>
          <w:rFonts w:ascii="Arial" w:hAnsi="Arial" w:cs="Arial"/>
          <w:sz w:val="24"/>
          <w:szCs w:val="24"/>
        </w:rPr>
        <w:t xml:space="preserve">options. </w:t>
      </w:r>
      <w:r w:rsidR="0082421B" w:rsidRPr="004A69B5">
        <w:rPr>
          <w:rFonts w:ascii="Arial" w:hAnsi="Arial" w:cs="Arial"/>
          <w:sz w:val="24"/>
          <w:szCs w:val="24"/>
        </w:rPr>
        <w:t>You are encouraged to consider how your colour choice would</w:t>
      </w:r>
      <w:r w:rsidR="004A69B5" w:rsidRPr="004A69B5">
        <w:rPr>
          <w:rFonts w:ascii="Arial" w:hAnsi="Arial" w:cs="Arial"/>
          <w:sz w:val="24"/>
          <w:szCs w:val="24"/>
        </w:rPr>
        <w:t xml:space="preserve"> enhance the streetscape</w:t>
      </w:r>
      <w:r w:rsidR="0082421B" w:rsidRPr="00B36276">
        <w:rPr>
          <w:rFonts w:ascii="Arial" w:hAnsi="Arial" w:cs="Arial"/>
          <w:sz w:val="24"/>
          <w:szCs w:val="24"/>
        </w:rPr>
        <w:t xml:space="preserve">. We would hope for a range of colours within the townscape. </w:t>
      </w:r>
      <w:r w:rsidRPr="00B36276">
        <w:rPr>
          <w:rFonts w:ascii="Arial" w:hAnsi="Arial" w:cs="Arial"/>
          <w:sz w:val="24"/>
          <w:szCs w:val="24"/>
        </w:rPr>
        <w:t>A sensitive colour palette</w:t>
      </w:r>
      <w:r w:rsidR="000C112F">
        <w:rPr>
          <w:rFonts w:ascii="Arial" w:hAnsi="Arial" w:cs="Arial"/>
          <w:sz w:val="24"/>
          <w:szCs w:val="24"/>
        </w:rPr>
        <w:t xml:space="preserve"> of a heritage type (</w:t>
      </w:r>
      <w:r w:rsidRPr="00B36276">
        <w:rPr>
          <w:rFonts w:ascii="Arial" w:hAnsi="Arial" w:cs="Arial"/>
          <w:sz w:val="24"/>
          <w:szCs w:val="24"/>
        </w:rPr>
        <w:t xml:space="preserve">usually </w:t>
      </w:r>
      <w:r w:rsidRPr="00D8663D">
        <w:rPr>
          <w:rFonts w:ascii="Arial" w:hAnsi="Arial" w:cs="Arial"/>
          <w:sz w:val="24"/>
          <w:szCs w:val="24"/>
          <w:u w:val="single"/>
        </w:rPr>
        <w:t>chalkier and matt</w:t>
      </w:r>
      <w:r w:rsidRPr="00B36276">
        <w:rPr>
          <w:rFonts w:ascii="Arial" w:hAnsi="Arial" w:cs="Arial"/>
          <w:sz w:val="24"/>
          <w:szCs w:val="24"/>
        </w:rPr>
        <w:t xml:space="preserve"> in appearance</w:t>
      </w:r>
      <w:r w:rsidR="000C112F">
        <w:rPr>
          <w:rFonts w:ascii="Arial" w:hAnsi="Arial" w:cs="Arial"/>
          <w:sz w:val="24"/>
          <w:szCs w:val="24"/>
        </w:rPr>
        <w:t>)</w:t>
      </w:r>
      <w:r w:rsidRPr="00B36276">
        <w:rPr>
          <w:rFonts w:ascii="Arial" w:hAnsi="Arial" w:cs="Arial"/>
          <w:sz w:val="24"/>
          <w:szCs w:val="24"/>
        </w:rPr>
        <w:t xml:space="preserve"> is</w:t>
      </w:r>
      <w:r w:rsidR="0082421B" w:rsidRPr="00B36276">
        <w:rPr>
          <w:rFonts w:ascii="Arial" w:hAnsi="Arial" w:cs="Arial"/>
          <w:sz w:val="24"/>
          <w:szCs w:val="24"/>
        </w:rPr>
        <w:t xml:space="preserve"> therefore</w:t>
      </w:r>
      <w:r w:rsidRPr="00B36276">
        <w:rPr>
          <w:rFonts w:ascii="Arial" w:hAnsi="Arial" w:cs="Arial"/>
          <w:sz w:val="24"/>
          <w:szCs w:val="24"/>
        </w:rPr>
        <w:t xml:space="preserve"> promoted</w:t>
      </w:r>
      <w:r w:rsidR="007B5AFA">
        <w:rPr>
          <w:rFonts w:ascii="Arial" w:hAnsi="Arial" w:cs="Arial"/>
          <w:sz w:val="24"/>
          <w:szCs w:val="24"/>
        </w:rPr>
        <w:t xml:space="preserve"> and you are expected to state what the final result will look like in your application. Please provide the </w:t>
      </w:r>
      <w:r w:rsidR="007B5AFA" w:rsidRPr="00B05D01">
        <w:rPr>
          <w:rFonts w:ascii="Arial" w:hAnsi="Arial" w:cs="Arial"/>
          <w:sz w:val="24"/>
          <w:szCs w:val="24"/>
          <w:u w:val="single"/>
        </w:rPr>
        <w:t>British Standard Colour Chart number</w:t>
      </w:r>
      <w:r w:rsidR="00B05D01">
        <w:rPr>
          <w:rFonts w:ascii="Arial" w:hAnsi="Arial" w:cs="Arial"/>
          <w:sz w:val="24"/>
          <w:szCs w:val="24"/>
        </w:rPr>
        <w:t xml:space="preserve"> and where this is to be applied to masonry, a suitably </w:t>
      </w:r>
      <w:r w:rsidR="00B05D01" w:rsidRPr="00B05D01">
        <w:rPr>
          <w:rFonts w:ascii="Arial" w:hAnsi="Arial" w:cs="Arial"/>
          <w:sz w:val="24"/>
          <w:szCs w:val="24"/>
          <w:u w:val="single"/>
        </w:rPr>
        <w:t xml:space="preserve">breathable </w:t>
      </w:r>
      <w:r w:rsidR="00B05D01">
        <w:rPr>
          <w:rFonts w:ascii="Arial" w:hAnsi="Arial" w:cs="Arial"/>
          <w:sz w:val="24"/>
          <w:szCs w:val="24"/>
        </w:rPr>
        <w:t>masonry paint should be used</w:t>
      </w:r>
      <w:r w:rsidR="007B5AFA">
        <w:rPr>
          <w:rFonts w:ascii="Arial" w:hAnsi="Arial" w:cs="Arial"/>
          <w:sz w:val="24"/>
          <w:szCs w:val="24"/>
        </w:rPr>
        <w:t>.</w:t>
      </w:r>
    </w:p>
    <w:p w:rsidR="002F3EFF" w:rsidRPr="00B36276" w:rsidRDefault="002F3EFF">
      <w:pPr>
        <w:rPr>
          <w:rFonts w:ascii="Arial" w:hAnsi="Arial" w:cs="Arial"/>
          <w:sz w:val="24"/>
          <w:szCs w:val="24"/>
        </w:rPr>
      </w:pPr>
      <w:r>
        <w:rPr>
          <w:rFonts w:ascii="Arial" w:hAnsi="Arial" w:cs="Arial"/>
          <w:sz w:val="24"/>
          <w:szCs w:val="24"/>
        </w:rPr>
        <w:t xml:space="preserve">If successful for the grant, we strongly recommend that you buy </w:t>
      </w:r>
      <w:r w:rsidR="00060886">
        <w:rPr>
          <w:rFonts w:ascii="Arial" w:hAnsi="Arial" w:cs="Arial"/>
          <w:sz w:val="24"/>
          <w:szCs w:val="24"/>
        </w:rPr>
        <w:t xml:space="preserve">and test </w:t>
      </w:r>
      <w:r>
        <w:rPr>
          <w:rFonts w:ascii="Arial" w:hAnsi="Arial" w:cs="Arial"/>
          <w:sz w:val="24"/>
          <w:szCs w:val="24"/>
        </w:rPr>
        <w:t>a paint colour sample, prior to purchasing the paint.</w:t>
      </w:r>
    </w:p>
    <w:p w:rsidR="00FC47D0" w:rsidRDefault="0082421B">
      <w:pPr>
        <w:rPr>
          <w:rFonts w:ascii="Arial" w:hAnsi="Arial" w:cs="Arial"/>
          <w:sz w:val="24"/>
          <w:szCs w:val="24"/>
        </w:rPr>
      </w:pPr>
      <w:r w:rsidRPr="00B36276">
        <w:rPr>
          <w:rFonts w:ascii="Arial" w:hAnsi="Arial" w:cs="Arial"/>
          <w:sz w:val="24"/>
          <w:szCs w:val="24"/>
        </w:rPr>
        <w:t>Please seek the appropriate advice from the Planning Department.</w:t>
      </w:r>
    </w:p>
    <w:p w:rsidR="00B05D01" w:rsidRDefault="00B05D01">
      <w:pPr>
        <w:rPr>
          <w:rFonts w:ascii="Arial" w:hAnsi="Arial" w:cs="Arial"/>
          <w:b/>
          <w:sz w:val="24"/>
          <w:szCs w:val="24"/>
        </w:rPr>
      </w:pPr>
    </w:p>
    <w:p w:rsidR="00122CD1" w:rsidRDefault="00122CD1">
      <w:pPr>
        <w:rPr>
          <w:rFonts w:ascii="Arial" w:hAnsi="Arial" w:cs="Arial"/>
          <w:b/>
          <w:sz w:val="24"/>
          <w:szCs w:val="24"/>
        </w:rPr>
      </w:pPr>
    </w:p>
    <w:p w:rsidR="00122CD1" w:rsidRDefault="00122CD1">
      <w:pPr>
        <w:rPr>
          <w:rFonts w:ascii="Arial" w:hAnsi="Arial" w:cs="Arial"/>
          <w:b/>
          <w:sz w:val="24"/>
          <w:szCs w:val="24"/>
        </w:rPr>
      </w:pPr>
    </w:p>
    <w:p w:rsidR="0082421B" w:rsidRPr="00FC47D0" w:rsidRDefault="00FC47D0">
      <w:pPr>
        <w:rPr>
          <w:rFonts w:ascii="Arial" w:hAnsi="Arial" w:cs="Arial"/>
          <w:b/>
          <w:sz w:val="24"/>
          <w:szCs w:val="24"/>
        </w:rPr>
      </w:pPr>
      <w:r w:rsidRPr="00FC47D0">
        <w:rPr>
          <w:rFonts w:ascii="Arial" w:hAnsi="Arial" w:cs="Arial"/>
          <w:b/>
          <w:sz w:val="24"/>
          <w:szCs w:val="24"/>
        </w:rPr>
        <w:lastRenderedPageBreak/>
        <w:t>Are c</w:t>
      </w:r>
      <w:r w:rsidR="00840AB4" w:rsidRPr="00FC47D0">
        <w:rPr>
          <w:rFonts w:ascii="Arial" w:hAnsi="Arial" w:cs="Arial"/>
          <w:b/>
          <w:sz w:val="24"/>
          <w:szCs w:val="24"/>
        </w:rPr>
        <w:t>anopies and awnings</w:t>
      </w:r>
      <w:r w:rsidRPr="00FC47D0">
        <w:rPr>
          <w:rFonts w:ascii="Arial" w:hAnsi="Arial" w:cs="Arial"/>
          <w:b/>
          <w:sz w:val="24"/>
          <w:szCs w:val="24"/>
        </w:rPr>
        <w:t xml:space="preserve"> eligible for grant?</w:t>
      </w:r>
    </w:p>
    <w:p w:rsidR="00840AB4" w:rsidRPr="00FC47D0" w:rsidRDefault="00FC47D0" w:rsidP="00FC47D0">
      <w:pPr>
        <w:tabs>
          <w:tab w:val="left" w:pos="851"/>
        </w:tabs>
        <w:spacing w:after="120" w:line="240" w:lineRule="auto"/>
        <w:rPr>
          <w:rFonts w:ascii="Arial" w:eastAsia="Times New Roman" w:hAnsi="Arial" w:cs="Arial"/>
          <w:color w:val="000000"/>
          <w:kern w:val="28"/>
          <w:sz w:val="24"/>
          <w:szCs w:val="24"/>
          <w:lang w:eastAsia="en-GB"/>
        </w:rPr>
      </w:pPr>
      <w:r>
        <w:rPr>
          <w:rFonts w:ascii="Arial" w:eastAsia="Times New Roman" w:hAnsi="Arial" w:cs="Arial"/>
          <w:color w:val="000000"/>
          <w:kern w:val="28"/>
          <w:sz w:val="24"/>
          <w:szCs w:val="24"/>
          <w:lang w:eastAsia="en-GB"/>
        </w:rPr>
        <w:t>T</w:t>
      </w:r>
      <w:r w:rsidR="00840AB4" w:rsidRPr="00FC47D0">
        <w:rPr>
          <w:rFonts w:ascii="Arial" w:eastAsia="Times New Roman" w:hAnsi="Arial" w:cs="Arial"/>
          <w:color w:val="000000"/>
          <w:kern w:val="28"/>
          <w:sz w:val="24"/>
          <w:szCs w:val="24"/>
          <w:lang w:eastAsia="en-GB"/>
        </w:rPr>
        <w:t xml:space="preserve">raditional flat projecting canvas </w:t>
      </w:r>
      <w:proofErr w:type="spellStart"/>
      <w:r w:rsidR="00840AB4" w:rsidRPr="00FC47D0">
        <w:rPr>
          <w:rFonts w:ascii="Arial" w:eastAsia="Times New Roman" w:hAnsi="Arial" w:cs="Arial"/>
          <w:color w:val="000000"/>
          <w:kern w:val="28"/>
          <w:sz w:val="24"/>
          <w:szCs w:val="24"/>
          <w:lang w:eastAsia="en-GB"/>
        </w:rPr>
        <w:t>sunblinds</w:t>
      </w:r>
      <w:proofErr w:type="spellEnd"/>
      <w:r w:rsidR="00840AB4" w:rsidRPr="00FC47D0">
        <w:rPr>
          <w:rFonts w:ascii="Arial" w:eastAsia="Times New Roman" w:hAnsi="Arial" w:cs="Arial"/>
          <w:color w:val="000000"/>
          <w:kern w:val="28"/>
          <w:sz w:val="24"/>
          <w:szCs w:val="24"/>
          <w:lang w:eastAsia="en-GB"/>
        </w:rPr>
        <w:t xml:space="preserve">, which </w:t>
      </w:r>
      <w:r>
        <w:rPr>
          <w:rFonts w:ascii="Arial" w:eastAsia="Times New Roman" w:hAnsi="Arial" w:cs="Arial"/>
          <w:color w:val="000000"/>
          <w:kern w:val="28"/>
          <w:sz w:val="24"/>
          <w:szCs w:val="24"/>
          <w:lang w:eastAsia="en-GB"/>
        </w:rPr>
        <w:t xml:space="preserve">are </w:t>
      </w:r>
      <w:r w:rsidR="00840AB4" w:rsidRPr="00FC47D0">
        <w:rPr>
          <w:rFonts w:ascii="Arial" w:eastAsia="Times New Roman" w:hAnsi="Arial" w:cs="Arial"/>
          <w:color w:val="000000"/>
          <w:kern w:val="28"/>
          <w:sz w:val="24"/>
          <w:szCs w:val="24"/>
          <w:lang w:eastAsia="en-GB"/>
        </w:rPr>
        <w:t>hardwearing and fully retractable</w:t>
      </w:r>
      <w:r>
        <w:rPr>
          <w:rFonts w:ascii="Arial" w:eastAsia="Times New Roman" w:hAnsi="Arial" w:cs="Arial"/>
          <w:color w:val="000000"/>
          <w:kern w:val="28"/>
          <w:sz w:val="24"/>
          <w:szCs w:val="24"/>
          <w:lang w:eastAsia="en-GB"/>
        </w:rPr>
        <w:t xml:space="preserve"> are eligible for grant</w:t>
      </w:r>
      <w:r w:rsidR="00840AB4" w:rsidRPr="00FC47D0">
        <w:rPr>
          <w:rFonts w:ascii="Arial" w:eastAsia="Times New Roman" w:hAnsi="Arial" w:cs="Arial"/>
          <w:color w:val="000000"/>
          <w:kern w:val="28"/>
          <w:sz w:val="24"/>
          <w:szCs w:val="24"/>
          <w:lang w:eastAsia="en-GB"/>
        </w:rPr>
        <w:t>.</w:t>
      </w:r>
    </w:p>
    <w:p w:rsidR="00840AB4" w:rsidRPr="00FC47D0" w:rsidRDefault="00840AB4" w:rsidP="00FC47D0">
      <w:pPr>
        <w:tabs>
          <w:tab w:val="left" w:pos="851"/>
        </w:tabs>
        <w:spacing w:after="120" w:line="240" w:lineRule="auto"/>
        <w:rPr>
          <w:rFonts w:ascii="Arial" w:eastAsia="Times New Roman" w:hAnsi="Arial" w:cs="Arial"/>
          <w:color w:val="000000"/>
          <w:kern w:val="28"/>
          <w:sz w:val="24"/>
          <w:szCs w:val="24"/>
          <w:lang w:eastAsia="en-GB"/>
        </w:rPr>
      </w:pPr>
      <w:r w:rsidRPr="00FC47D0">
        <w:rPr>
          <w:rFonts w:ascii="Arial" w:eastAsia="Times New Roman" w:hAnsi="Arial" w:cs="Arial"/>
          <w:color w:val="000000"/>
          <w:kern w:val="28"/>
          <w:sz w:val="24"/>
          <w:szCs w:val="24"/>
          <w:lang w:eastAsia="en-GB"/>
        </w:rPr>
        <w:t xml:space="preserve">Proposals for Dutch canopies, designed with a curved profile and enclosed ends, </w:t>
      </w:r>
      <w:r w:rsidR="00FC47D0">
        <w:rPr>
          <w:rFonts w:ascii="Arial" w:eastAsia="Times New Roman" w:hAnsi="Arial" w:cs="Arial"/>
          <w:color w:val="000000"/>
          <w:kern w:val="28"/>
          <w:sz w:val="24"/>
          <w:szCs w:val="24"/>
          <w:lang w:eastAsia="en-GB"/>
        </w:rPr>
        <w:t xml:space="preserve">are </w:t>
      </w:r>
      <w:r w:rsidR="00FC47D0" w:rsidRPr="00D8663D">
        <w:rPr>
          <w:rFonts w:ascii="Arial" w:eastAsia="Times New Roman" w:hAnsi="Arial" w:cs="Arial"/>
          <w:color w:val="000000"/>
          <w:kern w:val="28"/>
          <w:sz w:val="24"/>
          <w:szCs w:val="24"/>
          <w:u w:val="single"/>
          <w:lang w:eastAsia="en-GB"/>
        </w:rPr>
        <w:t>ineligible</w:t>
      </w:r>
      <w:r w:rsidR="00FC47D0">
        <w:rPr>
          <w:rFonts w:ascii="Arial" w:eastAsia="Times New Roman" w:hAnsi="Arial" w:cs="Arial"/>
          <w:color w:val="000000"/>
          <w:kern w:val="28"/>
          <w:sz w:val="24"/>
          <w:szCs w:val="24"/>
          <w:lang w:eastAsia="en-GB"/>
        </w:rPr>
        <w:t xml:space="preserve"> for grant</w:t>
      </w:r>
      <w:r w:rsidR="000C112F">
        <w:rPr>
          <w:rFonts w:ascii="Arial" w:eastAsia="Times New Roman" w:hAnsi="Arial" w:cs="Arial"/>
          <w:color w:val="000000"/>
          <w:kern w:val="28"/>
          <w:sz w:val="24"/>
          <w:szCs w:val="24"/>
          <w:lang w:eastAsia="en-GB"/>
        </w:rPr>
        <w:t>.</w:t>
      </w:r>
      <w:r w:rsidR="00FC47D0">
        <w:rPr>
          <w:rFonts w:ascii="Arial" w:eastAsia="Times New Roman" w:hAnsi="Arial" w:cs="Arial"/>
          <w:color w:val="000000"/>
          <w:kern w:val="28"/>
          <w:sz w:val="24"/>
          <w:szCs w:val="24"/>
          <w:lang w:eastAsia="en-GB"/>
        </w:rPr>
        <w:t xml:space="preserve"> </w:t>
      </w:r>
      <w:r w:rsidR="000C112F">
        <w:rPr>
          <w:rFonts w:ascii="Arial" w:eastAsia="Times New Roman" w:hAnsi="Arial" w:cs="Arial"/>
          <w:color w:val="000000"/>
          <w:kern w:val="28"/>
          <w:sz w:val="24"/>
          <w:szCs w:val="24"/>
          <w:lang w:eastAsia="en-GB"/>
        </w:rPr>
        <w:t xml:space="preserve">This is </w:t>
      </w:r>
      <w:r w:rsidR="00FC47D0">
        <w:rPr>
          <w:rFonts w:ascii="Arial" w:eastAsia="Times New Roman" w:hAnsi="Arial" w:cs="Arial"/>
          <w:color w:val="000000"/>
          <w:kern w:val="28"/>
          <w:sz w:val="24"/>
          <w:szCs w:val="24"/>
          <w:lang w:eastAsia="en-GB"/>
        </w:rPr>
        <w:t xml:space="preserve">due to </w:t>
      </w:r>
      <w:r w:rsidRPr="00FC47D0">
        <w:rPr>
          <w:rFonts w:ascii="Arial" w:eastAsia="Times New Roman" w:hAnsi="Arial" w:cs="Arial"/>
          <w:color w:val="000000"/>
          <w:kern w:val="28"/>
          <w:sz w:val="24"/>
          <w:szCs w:val="24"/>
          <w:lang w:eastAsia="en-GB"/>
        </w:rPr>
        <w:t>t</w:t>
      </w:r>
      <w:r w:rsidR="000C112F">
        <w:rPr>
          <w:rFonts w:ascii="Arial" w:eastAsia="Times New Roman" w:hAnsi="Arial" w:cs="Arial"/>
          <w:color w:val="000000"/>
          <w:kern w:val="28"/>
          <w:sz w:val="24"/>
          <w:szCs w:val="24"/>
          <w:lang w:eastAsia="en-GB"/>
        </w:rPr>
        <w:t xml:space="preserve">heir size, shape and projection, which </w:t>
      </w:r>
      <w:r w:rsidRPr="00FC47D0">
        <w:rPr>
          <w:rFonts w:ascii="Arial" w:eastAsia="Times New Roman" w:hAnsi="Arial" w:cs="Arial"/>
          <w:color w:val="000000"/>
          <w:kern w:val="28"/>
          <w:sz w:val="24"/>
          <w:szCs w:val="24"/>
          <w:lang w:eastAsia="en-GB"/>
        </w:rPr>
        <w:t xml:space="preserve">can </w:t>
      </w:r>
      <w:r w:rsidR="000C112F">
        <w:rPr>
          <w:rFonts w:ascii="Arial" w:eastAsia="Times New Roman" w:hAnsi="Arial" w:cs="Arial"/>
          <w:color w:val="000000"/>
          <w:kern w:val="28"/>
          <w:sz w:val="24"/>
          <w:szCs w:val="24"/>
          <w:lang w:eastAsia="en-GB"/>
        </w:rPr>
        <w:t>often make</w:t>
      </w:r>
      <w:r w:rsidR="00FC47D0">
        <w:rPr>
          <w:rFonts w:ascii="Arial" w:eastAsia="Times New Roman" w:hAnsi="Arial" w:cs="Arial"/>
          <w:color w:val="000000"/>
          <w:kern w:val="28"/>
          <w:sz w:val="24"/>
          <w:szCs w:val="24"/>
          <w:lang w:eastAsia="en-GB"/>
        </w:rPr>
        <w:t xml:space="preserve"> them </w:t>
      </w:r>
      <w:r w:rsidRPr="00FC47D0">
        <w:rPr>
          <w:rFonts w:ascii="Arial" w:eastAsia="Times New Roman" w:hAnsi="Arial" w:cs="Arial"/>
          <w:color w:val="000000"/>
          <w:kern w:val="28"/>
          <w:sz w:val="24"/>
          <w:szCs w:val="24"/>
          <w:lang w:eastAsia="en-GB"/>
        </w:rPr>
        <w:t>appear intrusive thus creating difficulties of integrating them into a historic town centre.</w:t>
      </w:r>
    </w:p>
    <w:p w:rsidR="00840AB4" w:rsidRPr="00FC47D0" w:rsidRDefault="00840AB4" w:rsidP="00FC47D0">
      <w:pPr>
        <w:tabs>
          <w:tab w:val="left" w:pos="851"/>
        </w:tabs>
        <w:spacing w:after="120" w:line="240" w:lineRule="auto"/>
        <w:rPr>
          <w:rFonts w:ascii="Arial" w:eastAsia="Times New Roman" w:hAnsi="Arial" w:cs="Arial"/>
          <w:color w:val="000000"/>
          <w:kern w:val="28"/>
          <w:sz w:val="24"/>
          <w:szCs w:val="24"/>
          <w:lang w:eastAsia="en-GB"/>
        </w:rPr>
      </w:pPr>
      <w:r w:rsidRPr="00FC47D0">
        <w:rPr>
          <w:rFonts w:ascii="Arial" w:eastAsia="Times New Roman" w:hAnsi="Arial" w:cs="Arial"/>
          <w:color w:val="000000"/>
          <w:kern w:val="28"/>
          <w:sz w:val="24"/>
          <w:szCs w:val="24"/>
          <w:lang w:eastAsia="en-GB"/>
        </w:rPr>
        <w:t>The style/design of the proposal should be sympathetic to the building</w:t>
      </w:r>
      <w:r w:rsidR="00FC47D0">
        <w:rPr>
          <w:rFonts w:ascii="Arial" w:eastAsia="Times New Roman" w:hAnsi="Arial" w:cs="Arial"/>
          <w:color w:val="000000"/>
          <w:kern w:val="28"/>
          <w:sz w:val="24"/>
          <w:szCs w:val="24"/>
          <w:lang w:eastAsia="en-GB"/>
        </w:rPr>
        <w:t xml:space="preserve"> and its existing features and</w:t>
      </w:r>
      <w:r w:rsidRPr="00FC47D0">
        <w:rPr>
          <w:rFonts w:ascii="Arial" w:eastAsia="Times New Roman" w:hAnsi="Arial" w:cs="Arial"/>
          <w:color w:val="000000"/>
          <w:kern w:val="28"/>
          <w:sz w:val="24"/>
          <w:szCs w:val="24"/>
          <w:lang w:eastAsia="en-GB"/>
        </w:rPr>
        <w:t xml:space="preserve"> should be restricted to the </w:t>
      </w:r>
      <w:r w:rsidR="00FC47D0">
        <w:rPr>
          <w:rFonts w:ascii="Arial" w:eastAsia="Times New Roman" w:hAnsi="Arial" w:cs="Arial"/>
          <w:color w:val="000000"/>
          <w:kern w:val="28"/>
          <w:sz w:val="24"/>
          <w:szCs w:val="24"/>
          <w:lang w:eastAsia="en-GB"/>
        </w:rPr>
        <w:t>width of the individual window. The</w:t>
      </w:r>
      <w:r w:rsidRPr="00FC47D0">
        <w:rPr>
          <w:rFonts w:ascii="Arial" w:eastAsia="Times New Roman" w:hAnsi="Arial" w:cs="Arial"/>
          <w:color w:val="000000"/>
          <w:kern w:val="28"/>
          <w:sz w:val="24"/>
          <w:szCs w:val="24"/>
          <w:lang w:eastAsia="en-GB"/>
        </w:rPr>
        <w:t xml:space="preserve"> size </w:t>
      </w:r>
      <w:r w:rsidR="00FC47D0">
        <w:rPr>
          <w:rFonts w:ascii="Arial" w:eastAsia="Times New Roman" w:hAnsi="Arial" w:cs="Arial"/>
          <w:color w:val="000000"/>
          <w:kern w:val="28"/>
          <w:sz w:val="24"/>
          <w:szCs w:val="24"/>
          <w:lang w:eastAsia="en-GB"/>
        </w:rPr>
        <w:t xml:space="preserve">of the canopy </w:t>
      </w:r>
      <w:r w:rsidRPr="00FC47D0">
        <w:rPr>
          <w:rFonts w:ascii="Arial" w:eastAsia="Times New Roman" w:hAnsi="Arial" w:cs="Arial"/>
          <w:color w:val="000000"/>
          <w:kern w:val="28"/>
          <w:sz w:val="24"/>
          <w:szCs w:val="24"/>
          <w:lang w:eastAsia="en-GB"/>
        </w:rPr>
        <w:t>should also respect the proportions of the shopfront.</w:t>
      </w:r>
    </w:p>
    <w:p w:rsidR="007B5AFA" w:rsidRDefault="00840AB4" w:rsidP="00B05D01">
      <w:pPr>
        <w:tabs>
          <w:tab w:val="left" w:pos="851"/>
        </w:tabs>
        <w:spacing w:after="0" w:line="240" w:lineRule="auto"/>
        <w:rPr>
          <w:rFonts w:ascii="Arial" w:eastAsia="Times New Roman" w:hAnsi="Arial" w:cs="Arial"/>
          <w:color w:val="000000"/>
          <w:kern w:val="28"/>
          <w:sz w:val="24"/>
          <w:szCs w:val="24"/>
          <w:lang w:eastAsia="en-GB"/>
        </w:rPr>
      </w:pPr>
      <w:r w:rsidRPr="00FC47D0">
        <w:rPr>
          <w:rFonts w:ascii="Arial" w:eastAsia="Times New Roman" w:hAnsi="Arial" w:cs="Arial"/>
          <w:color w:val="000000"/>
          <w:kern w:val="28"/>
          <w:sz w:val="24"/>
          <w:szCs w:val="24"/>
          <w:lang w:eastAsia="en-GB"/>
        </w:rPr>
        <w:t>The Council will favour the use of traditional sunblind materials, such as woven materials or canvas, in preference to PVC or plastic; in neutral rather than bright colours.</w:t>
      </w:r>
    </w:p>
    <w:p w:rsidR="007700DD" w:rsidRDefault="007700DD" w:rsidP="00B05D01">
      <w:pPr>
        <w:tabs>
          <w:tab w:val="left" w:pos="851"/>
        </w:tabs>
        <w:spacing w:after="0" w:line="240" w:lineRule="auto"/>
        <w:rPr>
          <w:rFonts w:ascii="Arial" w:eastAsia="Times New Roman" w:hAnsi="Arial" w:cs="Arial"/>
          <w:color w:val="000000"/>
          <w:kern w:val="28"/>
          <w:sz w:val="24"/>
          <w:szCs w:val="24"/>
          <w:lang w:eastAsia="en-GB"/>
        </w:rPr>
      </w:pPr>
    </w:p>
    <w:p w:rsidR="007700DD" w:rsidRDefault="007700DD" w:rsidP="00B05D01">
      <w:pPr>
        <w:tabs>
          <w:tab w:val="left" w:pos="851"/>
        </w:tabs>
        <w:spacing w:after="0" w:line="240" w:lineRule="auto"/>
        <w:rPr>
          <w:rFonts w:ascii="Arial" w:eastAsia="Times New Roman" w:hAnsi="Arial" w:cs="Arial"/>
          <w:color w:val="000000"/>
          <w:kern w:val="28"/>
          <w:sz w:val="24"/>
          <w:szCs w:val="24"/>
          <w:lang w:eastAsia="en-GB"/>
        </w:rPr>
      </w:pPr>
      <w:r>
        <w:rPr>
          <w:rFonts w:ascii="Arial" w:eastAsia="Times New Roman" w:hAnsi="Arial" w:cs="Arial"/>
          <w:color w:val="000000"/>
          <w:kern w:val="28"/>
          <w:sz w:val="24"/>
          <w:szCs w:val="24"/>
          <w:lang w:eastAsia="en-GB"/>
        </w:rPr>
        <w:t>Planning consent is likely to be required.</w:t>
      </w:r>
    </w:p>
    <w:p w:rsidR="007700DD" w:rsidRDefault="007700DD" w:rsidP="00B05D01">
      <w:pPr>
        <w:tabs>
          <w:tab w:val="left" w:pos="851"/>
        </w:tabs>
        <w:spacing w:after="0" w:line="240" w:lineRule="auto"/>
        <w:rPr>
          <w:rFonts w:ascii="Arial" w:eastAsia="Times New Roman" w:hAnsi="Arial" w:cs="Arial"/>
          <w:color w:val="000000"/>
          <w:kern w:val="28"/>
          <w:sz w:val="24"/>
          <w:szCs w:val="24"/>
          <w:lang w:eastAsia="en-GB"/>
        </w:rPr>
      </w:pPr>
    </w:p>
    <w:p w:rsidR="007700DD" w:rsidRDefault="007700DD" w:rsidP="00B05D01">
      <w:pPr>
        <w:tabs>
          <w:tab w:val="left" w:pos="851"/>
        </w:tabs>
        <w:spacing w:after="0" w:line="240" w:lineRule="auto"/>
        <w:rPr>
          <w:rFonts w:ascii="Arial" w:eastAsia="Times New Roman" w:hAnsi="Arial" w:cs="Arial"/>
          <w:color w:val="000000"/>
          <w:kern w:val="28"/>
          <w:sz w:val="24"/>
          <w:szCs w:val="24"/>
          <w:lang w:eastAsia="en-GB"/>
        </w:rPr>
      </w:pPr>
    </w:p>
    <w:p w:rsidR="00FE5203" w:rsidRPr="00B36276" w:rsidRDefault="00FE5203">
      <w:pPr>
        <w:rPr>
          <w:rFonts w:ascii="Arial" w:hAnsi="Arial" w:cs="Arial"/>
          <w:b/>
          <w:sz w:val="24"/>
          <w:szCs w:val="24"/>
        </w:rPr>
      </w:pPr>
      <w:r w:rsidRPr="00B36276">
        <w:rPr>
          <w:rFonts w:ascii="Arial" w:hAnsi="Arial" w:cs="Arial"/>
          <w:b/>
          <w:sz w:val="24"/>
          <w:szCs w:val="24"/>
        </w:rPr>
        <w:t>If my application is successful, when will I receive a grant contract?</w:t>
      </w:r>
    </w:p>
    <w:p w:rsidR="00FE5203" w:rsidRPr="00B36276" w:rsidRDefault="00FE5203">
      <w:pPr>
        <w:rPr>
          <w:rFonts w:ascii="Arial" w:hAnsi="Arial" w:cs="Arial"/>
          <w:sz w:val="24"/>
          <w:szCs w:val="24"/>
        </w:rPr>
      </w:pPr>
      <w:r w:rsidRPr="00B36276">
        <w:rPr>
          <w:rFonts w:ascii="Arial" w:hAnsi="Arial" w:cs="Arial"/>
          <w:sz w:val="24"/>
          <w:szCs w:val="24"/>
        </w:rPr>
        <w:t>You will receive a grant contract within 4 weeks of you</w:t>
      </w:r>
      <w:r w:rsidR="00B36276">
        <w:rPr>
          <w:rFonts w:ascii="Arial" w:hAnsi="Arial" w:cs="Arial"/>
          <w:sz w:val="24"/>
          <w:szCs w:val="24"/>
        </w:rPr>
        <w:t>r</w:t>
      </w:r>
      <w:r w:rsidRPr="00B36276">
        <w:rPr>
          <w:rFonts w:ascii="Arial" w:hAnsi="Arial" w:cs="Arial"/>
          <w:sz w:val="24"/>
          <w:szCs w:val="24"/>
        </w:rPr>
        <w:t xml:space="preserve"> application having been determined. You will be expected to sign and return a copy for our records.</w:t>
      </w:r>
    </w:p>
    <w:p w:rsidR="00167921" w:rsidRDefault="000C112F">
      <w:pPr>
        <w:rPr>
          <w:rFonts w:ascii="Arial" w:hAnsi="Arial" w:cs="Arial"/>
          <w:sz w:val="24"/>
          <w:szCs w:val="24"/>
        </w:rPr>
      </w:pPr>
      <w:r>
        <w:rPr>
          <w:rFonts w:ascii="Arial" w:hAnsi="Arial" w:cs="Arial"/>
          <w:sz w:val="24"/>
          <w:szCs w:val="24"/>
        </w:rPr>
        <w:t>In cases where</w:t>
      </w:r>
      <w:r w:rsidR="00FE5203" w:rsidRPr="00B36276">
        <w:rPr>
          <w:rFonts w:ascii="Arial" w:hAnsi="Arial" w:cs="Arial"/>
          <w:sz w:val="24"/>
          <w:szCs w:val="24"/>
        </w:rPr>
        <w:t xml:space="preserve"> you are awaiting consent from the Planning Department or Building Standards, the grant contract will include a clause </w:t>
      </w:r>
      <w:r>
        <w:rPr>
          <w:rFonts w:ascii="Arial" w:hAnsi="Arial" w:cs="Arial"/>
          <w:sz w:val="24"/>
          <w:szCs w:val="24"/>
        </w:rPr>
        <w:t>to only commit</w:t>
      </w:r>
      <w:r w:rsidR="00FE5203" w:rsidRPr="00B36276">
        <w:rPr>
          <w:rFonts w:ascii="Arial" w:hAnsi="Arial" w:cs="Arial"/>
          <w:sz w:val="24"/>
          <w:szCs w:val="24"/>
        </w:rPr>
        <w:t xml:space="preserve"> </w:t>
      </w:r>
      <w:r w:rsidR="00EC28FB">
        <w:rPr>
          <w:rFonts w:ascii="Arial" w:hAnsi="Arial" w:cs="Arial"/>
          <w:sz w:val="24"/>
          <w:szCs w:val="24"/>
        </w:rPr>
        <w:t>f</w:t>
      </w:r>
      <w:r w:rsidR="00FE5203" w:rsidRPr="00B36276">
        <w:rPr>
          <w:rFonts w:ascii="Arial" w:hAnsi="Arial" w:cs="Arial"/>
          <w:sz w:val="24"/>
          <w:szCs w:val="24"/>
        </w:rPr>
        <w:t>unds should the relevant consent</w:t>
      </w:r>
      <w:r>
        <w:rPr>
          <w:rFonts w:ascii="Arial" w:hAnsi="Arial" w:cs="Arial"/>
          <w:sz w:val="24"/>
          <w:szCs w:val="24"/>
        </w:rPr>
        <w:t>(s) be granted</w:t>
      </w:r>
      <w:r w:rsidR="00FE5203" w:rsidRPr="00B36276">
        <w:rPr>
          <w:rFonts w:ascii="Arial" w:hAnsi="Arial" w:cs="Arial"/>
          <w:sz w:val="24"/>
          <w:szCs w:val="24"/>
        </w:rPr>
        <w:t>.</w:t>
      </w:r>
    </w:p>
    <w:p w:rsidR="00B05D01" w:rsidRPr="00B36276" w:rsidRDefault="00B05D01">
      <w:pPr>
        <w:rPr>
          <w:rFonts w:ascii="Arial" w:hAnsi="Arial" w:cs="Arial"/>
          <w:sz w:val="24"/>
          <w:szCs w:val="24"/>
        </w:rPr>
      </w:pPr>
    </w:p>
    <w:p w:rsidR="00FE5203" w:rsidRPr="00B36276" w:rsidRDefault="00DF2111">
      <w:pPr>
        <w:rPr>
          <w:rFonts w:ascii="Arial" w:hAnsi="Arial" w:cs="Arial"/>
          <w:b/>
          <w:sz w:val="24"/>
          <w:szCs w:val="24"/>
        </w:rPr>
      </w:pPr>
      <w:r>
        <w:rPr>
          <w:rFonts w:ascii="Arial" w:hAnsi="Arial" w:cs="Arial"/>
          <w:b/>
          <w:sz w:val="24"/>
          <w:szCs w:val="24"/>
        </w:rPr>
        <w:t>If I am successful in</w:t>
      </w:r>
      <w:r w:rsidR="00167921" w:rsidRPr="00B36276">
        <w:rPr>
          <w:rFonts w:ascii="Arial" w:hAnsi="Arial" w:cs="Arial"/>
          <w:b/>
          <w:sz w:val="24"/>
          <w:szCs w:val="24"/>
        </w:rPr>
        <w:t xml:space="preserve"> securing grant, when can I commence my project?</w:t>
      </w:r>
    </w:p>
    <w:p w:rsidR="00FE5203" w:rsidRPr="00B36276" w:rsidRDefault="00FE5203">
      <w:pPr>
        <w:rPr>
          <w:rFonts w:ascii="Arial" w:hAnsi="Arial" w:cs="Arial"/>
          <w:sz w:val="24"/>
          <w:szCs w:val="24"/>
        </w:rPr>
      </w:pPr>
      <w:r w:rsidRPr="00B36276">
        <w:rPr>
          <w:rFonts w:ascii="Arial" w:hAnsi="Arial" w:cs="Arial"/>
          <w:sz w:val="24"/>
          <w:szCs w:val="24"/>
        </w:rPr>
        <w:t>If you are successful in securing grant</w:t>
      </w:r>
      <w:r w:rsidR="000C112F">
        <w:rPr>
          <w:rFonts w:ascii="Arial" w:hAnsi="Arial" w:cs="Arial"/>
          <w:sz w:val="24"/>
          <w:szCs w:val="24"/>
        </w:rPr>
        <w:t>,</w:t>
      </w:r>
      <w:r w:rsidRPr="00B36276">
        <w:rPr>
          <w:rFonts w:ascii="Arial" w:hAnsi="Arial" w:cs="Arial"/>
          <w:sz w:val="24"/>
          <w:szCs w:val="24"/>
        </w:rPr>
        <w:t xml:space="preserve"> and have </w:t>
      </w:r>
      <w:r w:rsidRPr="00D8663D">
        <w:rPr>
          <w:rFonts w:ascii="Arial" w:hAnsi="Arial" w:cs="Arial"/>
          <w:sz w:val="24"/>
          <w:szCs w:val="24"/>
          <w:u w:val="single"/>
        </w:rPr>
        <w:t>all</w:t>
      </w:r>
      <w:r w:rsidRPr="00B36276">
        <w:rPr>
          <w:rFonts w:ascii="Arial" w:hAnsi="Arial" w:cs="Arial"/>
          <w:sz w:val="24"/>
          <w:szCs w:val="24"/>
        </w:rPr>
        <w:t xml:space="preserve"> required consents </w:t>
      </w:r>
      <w:r w:rsidR="000C112F">
        <w:rPr>
          <w:rFonts w:ascii="Arial" w:hAnsi="Arial" w:cs="Arial"/>
          <w:sz w:val="24"/>
          <w:szCs w:val="24"/>
        </w:rPr>
        <w:t xml:space="preserve">approved and </w:t>
      </w:r>
      <w:r w:rsidRPr="00B36276">
        <w:rPr>
          <w:rFonts w:ascii="Arial" w:hAnsi="Arial" w:cs="Arial"/>
          <w:sz w:val="24"/>
          <w:szCs w:val="24"/>
        </w:rPr>
        <w:t xml:space="preserve">in place, you will be provided with a ‘permission to start’ letter advising you that you can begin works and start </w:t>
      </w:r>
      <w:r w:rsidR="00B36276">
        <w:rPr>
          <w:rFonts w:ascii="Arial" w:hAnsi="Arial" w:cs="Arial"/>
          <w:sz w:val="24"/>
          <w:szCs w:val="24"/>
        </w:rPr>
        <w:t>to claim</w:t>
      </w:r>
      <w:r w:rsidRPr="00B36276">
        <w:rPr>
          <w:rFonts w:ascii="Arial" w:hAnsi="Arial" w:cs="Arial"/>
          <w:sz w:val="24"/>
          <w:szCs w:val="24"/>
        </w:rPr>
        <w:t xml:space="preserve"> your grant.</w:t>
      </w:r>
    </w:p>
    <w:p w:rsidR="00FE5203" w:rsidRPr="00B36276" w:rsidRDefault="00FE5203">
      <w:pPr>
        <w:rPr>
          <w:rFonts w:ascii="Arial" w:hAnsi="Arial" w:cs="Arial"/>
          <w:sz w:val="24"/>
          <w:szCs w:val="24"/>
        </w:rPr>
      </w:pPr>
    </w:p>
    <w:p w:rsidR="00FE5203" w:rsidRPr="00B36276" w:rsidRDefault="00FE5203">
      <w:pPr>
        <w:rPr>
          <w:rFonts w:ascii="Arial" w:hAnsi="Arial" w:cs="Arial"/>
          <w:b/>
          <w:sz w:val="24"/>
          <w:szCs w:val="24"/>
        </w:rPr>
      </w:pPr>
      <w:r w:rsidRPr="00B36276">
        <w:rPr>
          <w:rFonts w:ascii="Arial" w:hAnsi="Arial" w:cs="Arial"/>
          <w:b/>
          <w:sz w:val="24"/>
          <w:szCs w:val="24"/>
        </w:rPr>
        <w:t>If I am successful in securing grant, when can I request my first payment?</w:t>
      </w:r>
    </w:p>
    <w:p w:rsidR="00A07943" w:rsidRDefault="00FE5203">
      <w:pPr>
        <w:rPr>
          <w:rFonts w:ascii="Arial" w:hAnsi="Arial" w:cs="Arial"/>
          <w:sz w:val="24"/>
          <w:szCs w:val="24"/>
        </w:rPr>
      </w:pPr>
      <w:r w:rsidRPr="00B36276">
        <w:rPr>
          <w:rFonts w:ascii="Arial" w:hAnsi="Arial" w:cs="Arial"/>
          <w:sz w:val="24"/>
          <w:szCs w:val="24"/>
        </w:rPr>
        <w:t xml:space="preserve">You will be provided with </w:t>
      </w:r>
      <w:r w:rsidR="007700DD">
        <w:rPr>
          <w:rFonts w:ascii="Arial" w:hAnsi="Arial" w:cs="Arial"/>
          <w:sz w:val="24"/>
          <w:szCs w:val="24"/>
        </w:rPr>
        <w:t xml:space="preserve">information on how to </w:t>
      </w:r>
      <w:r w:rsidR="00194C83">
        <w:rPr>
          <w:rFonts w:ascii="Arial" w:hAnsi="Arial" w:cs="Arial"/>
          <w:sz w:val="24"/>
          <w:szCs w:val="24"/>
        </w:rPr>
        <w:t xml:space="preserve">claim </w:t>
      </w:r>
      <w:r w:rsidR="00194C83" w:rsidRPr="00B36276">
        <w:rPr>
          <w:rFonts w:ascii="Arial" w:hAnsi="Arial" w:cs="Arial"/>
          <w:sz w:val="24"/>
          <w:szCs w:val="24"/>
        </w:rPr>
        <w:t>alongside</w:t>
      </w:r>
      <w:r w:rsidRPr="00B36276">
        <w:rPr>
          <w:rFonts w:ascii="Arial" w:hAnsi="Arial" w:cs="Arial"/>
          <w:sz w:val="24"/>
          <w:szCs w:val="24"/>
        </w:rPr>
        <w:t xml:space="preserve"> your ‘permission to start’ </w:t>
      </w:r>
      <w:r w:rsidR="007700DD">
        <w:rPr>
          <w:rFonts w:ascii="Arial" w:hAnsi="Arial" w:cs="Arial"/>
          <w:sz w:val="24"/>
          <w:szCs w:val="24"/>
        </w:rPr>
        <w:t>e</w:t>
      </w:r>
      <w:r w:rsidR="00EC28FB">
        <w:rPr>
          <w:rFonts w:ascii="Arial" w:hAnsi="Arial" w:cs="Arial"/>
          <w:sz w:val="24"/>
          <w:szCs w:val="24"/>
        </w:rPr>
        <w:t>-</w:t>
      </w:r>
      <w:r w:rsidR="007700DD">
        <w:rPr>
          <w:rFonts w:ascii="Arial" w:hAnsi="Arial" w:cs="Arial"/>
          <w:sz w:val="24"/>
          <w:szCs w:val="24"/>
        </w:rPr>
        <w:t>mail</w:t>
      </w:r>
      <w:r w:rsidRPr="00B36276">
        <w:rPr>
          <w:rFonts w:ascii="Arial" w:hAnsi="Arial" w:cs="Arial"/>
          <w:sz w:val="24"/>
          <w:szCs w:val="24"/>
        </w:rPr>
        <w:t xml:space="preserve">. </w:t>
      </w:r>
      <w:r w:rsidRPr="00D8663D">
        <w:rPr>
          <w:rFonts w:ascii="Arial" w:hAnsi="Arial" w:cs="Arial"/>
          <w:sz w:val="24"/>
          <w:szCs w:val="24"/>
          <w:u w:val="single"/>
        </w:rPr>
        <w:t>Grant will be paid retrospectively</w:t>
      </w:r>
      <w:r w:rsidR="00500989">
        <w:rPr>
          <w:rFonts w:ascii="Arial" w:hAnsi="Arial" w:cs="Arial"/>
          <w:sz w:val="24"/>
          <w:szCs w:val="24"/>
        </w:rPr>
        <w:t xml:space="preserve"> </w:t>
      </w:r>
      <w:r w:rsidRPr="00B36276">
        <w:rPr>
          <w:rFonts w:ascii="Arial" w:hAnsi="Arial" w:cs="Arial"/>
          <w:sz w:val="24"/>
          <w:szCs w:val="24"/>
        </w:rPr>
        <w:t>on receipt of evidence to show that the work has been undertaken and paid for.</w:t>
      </w:r>
      <w:r w:rsidR="0082421B" w:rsidRPr="00B36276">
        <w:rPr>
          <w:rFonts w:ascii="Arial" w:hAnsi="Arial" w:cs="Arial"/>
          <w:sz w:val="24"/>
          <w:szCs w:val="24"/>
        </w:rPr>
        <w:t xml:space="preserve"> Any works commenced before permission to start is given will not be eligible for grant.</w:t>
      </w:r>
    </w:p>
    <w:p w:rsidR="00B36276" w:rsidRDefault="00B36276">
      <w:pPr>
        <w:rPr>
          <w:rFonts w:ascii="Arial" w:hAnsi="Arial" w:cs="Arial"/>
          <w:sz w:val="24"/>
          <w:szCs w:val="24"/>
        </w:rPr>
      </w:pPr>
    </w:p>
    <w:p w:rsidR="00EC28FB" w:rsidRDefault="00EC28FB">
      <w:pPr>
        <w:rPr>
          <w:rFonts w:ascii="Arial" w:hAnsi="Arial" w:cs="Arial"/>
          <w:sz w:val="24"/>
          <w:szCs w:val="24"/>
        </w:rPr>
      </w:pPr>
    </w:p>
    <w:p w:rsidR="00EC28FB" w:rsidRPr="00B36276" w:rsidRDefault="00EC28FB">
      <w:pPr>
        <w:rPr>
          <w:rFonts w:ascii="Arial" w:hAnsi="Arial" w:cs="Arial"/>
          <w:sz w:val="24"/>
          <w:szCs w:val="24"/>
        </w:rPr>
      </w:pPr>
    </w:p>
    <w:p w:rsidR="0082421B" w:rsidRPr="00B36276" w:rsidRDefault="0082421B">
      <w:pPr>
        <w:rPr>
          <w:rFonts w:ascii="Arial" w:hAnsi="Arial" w:cs="Arial"/>
          <w:b/>
          <w:sz w:val="24"/>
          <w:szCs w:val="24"/>
        </w:rPr>
      </w:pPr>
      <w:r w:rsidRPr="00B36276">
        <w:rPr>
          <w:rFonts w:ascii="Arial" w:hAnsi="Arial" w:cs="Arial"/>
          <w:b/>
          <w:sz w:val="24"/>
          <w:szCs w:val="24"/>
        </w:rPr>
        <w:lastRenderedPageBreak/>
        <w:t>Can I undertake works myself?</w:t>
      </w:r>
    </w:p>
    <w:p w:rsidR="0082421B" w:rsidRDefault="0082421B">
      <w:pPr>
        <w:rPr>
          <w:rFonts w:ascii="Arial" w:hAnsi="Arial" w:cs="Arial"/>
          <w:sz w:val="24"/>
          <w:szCs w:val="24"/>
        </w:rPr>
      </w:pPr>
      <w:r w:rsidRPr="00B36276">
        <w:rPr>
          <w:rFonts w:ascii="Arial" w:hAnsi="Arial" w:cs="Arial"/>
          <w:sz w:val="24"/>
          <w:szCs w:val="24"/>
        </w:rPr>
        <w:t xml:space="preserve">Yes, if you feel comfortable and experienced enough to undertake the work yourself to a high quality, you can make an application for grant towards the cost of goods only. </w:t>
      </w:r>
    </w:p>
    <w:p w:rsidR="00B36276" w:rsidRDefault="00B36276">
      <w:pPr>
        <w:rPr>
          <w:rFonts w:ascii="Arial" w:hAnsi="Arial" w:cs="Arial"/>
          <w:sz w:val="24"/>
          <w:szCs w:val="24"/>
        </w:rPr>
      </w:pPr>
    </w:p>
    <w:p w:rsidR="00B36276" w:rsidRPr="003B5CD2" w:rsidRDefault="00B36276">
      <w:pPr>
        <w:rPr>
          <w:rFonts w:ascii="Arial" w:hAnsi="Arial" w:cs="Arial"/>
          <w:b/>
          <w:sz w:val="24"/>
          <w:szCs w:val="24"/>
        </w:rPr>
      </w:pPr>
      <w:r w:rsidRPr="003B5CD2">
        <w:rPr>
          <w:rFonts w:ascii="Arial" w:hAnsi="Arial" w:cs="Arial"/>
          <w:b/>
          <w:sz w:val="24"/>
          <w:szCs w:val="24"/>
        </w:rPr>
        <w:t>How do I invite contractors to quote?</w:t>
      </w:r>
    </w:p>
    <w:p w:rsidR="00F31AC4" w:rsidRDefault="003B5CD2" w:rsidP="003B5CD2">
      <w:pPr>
        <w:rPr>
          <w:rFonts w:ascii="Arial" w:hAnsi="Arial" w:cs="Arial"/>
          <w:sz w:val="24"/>
          <w:szCs w:val="24"/>
        </w:rPr>
      </w:pPr>
      <w:r>
        <w:rPr>
          <w:rFonts w:ascii="Arial" w:hAnsi="Arial" w:cs="Arial"/>
          <w:sz w:val="24"/>
          <w:szCs w:val="24"/>
        </w:rPr>
        <w:t xml:space="preserve">You should </w:t>
      </w:r>
      <w:r w:rsidR="004C7AAC">
        <w:rPr>
          <w:rFonts w:ascii="Arial" w:hAnsi="Arial" w:cs="Arial"/>
          <w:sz w:val="24"/>
          <w:szCs w:val="24"/>
        </w:rPr>
        <w:t xml:space="preserve">seek </w:t>
      </w:r>
      <w:r w:rsidR="004C7AAC" w:rsidRPr="00D8663D">
        <w:rPr>
          <w:rFonts w:ascii="Arial" w:hAnsi="Arial" w:cs="Arial"/>
          <w:sz w:val="24"/>
          <w:szCs w:val="24"/>
          <w:u w:val="single"/>
        </w:rPr>
        <w:t>written</w:t>
      </w:r>
      <w:r w:rsidR="004C7AAC">
        <w:rPr>
          <w:rFonts w:ascii="Arial" w:hAnsi="Arial" w:cs="Arial"/>
          <w:sz w:val="24"/>
          <w:szCs w:val="24"/>
        </w:rPr>
        <w:t xml:space="preserve"> prices from contractors, and ensure that responses are provided on </w:t>
      </w:r>
      <w:r w:rsidR="004C7AAC" w:rsidRPr="00D8663D">
        <w:rPr>
          <w:rFonts w:ascii="Arial" w:hAnsi="Arial" w:cs="Arial"/>
          <w:sz w:val="24"/>
          <w:szCs w:val="24"/>
          <w:u w:val="single"/>
        </w:rPr>
        <w:t>headed notepaper</w:t>
      </w:r>
      <w:r w:rsidR="000C112F">
        <w:rPr>
          <w:rFonts w:ascii="Arial" w:hAnsi="Arial" w:cs="Arial"/>
          <w:sz w:val="24"/>
          <w:szCs w:val="24"/>
        </w:rPr>
        <w:t>, or</w:t>
      </w:r>
      <w:r w:rsidR="004C7AAC">
        <w:rPr>
          <w:rFonts w:ascii="Arial" w:hAnsi="Arial" w:cs="Arial"/>
          <w:sz w:val="24"/>
          <w:szCs w:val="24"/>
        </w:rPr>
        <w:t xml:space="preserve"> e</w:t>
      </w:r>
      <w:r w:rsidR="00E35FF0">
        <w:rPr>
          <w:rFonts w:ascii="Arial" w:hAnsi="Arial" w:cs="Arial"/>
          <w:sz w:val="24"/>
          <w:szCs w:val="24"/>
        </w:rPr>
        <w:t>-</w:t>
      </w:r>
      <w:r w:rsidR="004C7AAC">
        <w:rPr>
          <w:rFonts w:ascii="Arial" w:hAnsi="Arial" w:cs="Arial"/>
          <w:sz w:val="24"/>
          <w:szCs w:val="24"/>
        </w:rPr>
        <w:t xml:space="preserve">mails </w:t>
      </w:r>
      <w:r w:rsidR="004C7AAC" w:rsidRPr="00D8663D">
        <w:rPr>
          <w:rFonts w:ascii="Arial" w:hAnsi="Arial" w:cs="Arial"/>
          <w:sz w:val="24"/>
          <w:szCs w:val="24"/>
          <w:u w:val="single"/>
        </w:rPr>
        <w:t>include relevant quality standard</w:t>
      </w:r>
      <w:r w:rsidR="004C7AAC">
        <w:rPr>
          <w:rFonts w:ascii="Arial" w:hAnsi="Arial" w:cs="Arial"/>
          <w:sz w:val="24"/>
          <w:szCs w:val="24"/>
        </w:rPr>
        <w:t xml:space="preserve"> information. </w:t>
      </w:r>
    </w:p>
    <w:p w:rsidR="003B5CD2" w:rsidRDefault="004C7AAC" w:rsidP="003B5CD2">
      <w:pPr>
        <w:rPr>
          <w:rFonts w:ascii="Arial" w:hAnsi="Arial" w:cs="Arial"/>
          <w:sz w:val="24"/>
          <w:szCs w:val="24"/>
        </w:rPr>
      </w:pPr>
      <w:r>
        <w:rPr>
          <w:rFonts w:ascii="Arial" w:hAnsi="Arial" w:cs="Arial"/>
          <w:sz w:val="24"/>
          <w:szCs w:val="24"/>
        </w:rPr>
        <w:t>Be specific about what it is you hope to achieve with your project</w:t>
      </w:r>
      <w:r w:rsidR="000C112F">
        <w:rPr>
          <w:rFonts w:ascii="Arial" w:hAnsi="Arial" w:cs="Arial"/>
          <w:sz w:val="24"/>
          <w:szCs w:val="24"/>
        </w:rPr>
        <w:t xml:space="preserve"> to ensure the contractors fully understand what it is they are being against to quote for</w:t>
      </w:r>
      <w:r>
        <w:rPr>
          <w:rFonts w:ascii="Arial" w:hAnsi="Arial" w:cs="Arial"/>
          <w:sz w:val="24"/>
          <w:szCs w:val="24"/>
        </w:rPr>
        <w:t xml:space="preserve">, and send the same specification to each contractor to ensure a fair process. Ask the </w:t>
      </w:r>
      <w:r w:rsidR="003B5CD2">
        <w:rPr>
          <w:rFonts w:ascii="Arial" w:hAnsi="Arial" w:cs="Arial"/>
          <w:sz w:val="24"/>
          <w:szCs w:val="24"/>
        </w:rPr>
        <w:t xml:space="preserve">contractors to send you </w:t>
      </w:r>
      <w:r>
        <w:rPr>
          <w:rFonts w:ascii="Arial" w:hAnsi="Arial" w:cs="Arial"/>
          <w:sz w:val="24"/>
          <w:szCs w:val="24"/>
        </w:rPr>
        <w:t>a price breakdown and to give you an idea as to how they would go about undertaking the works, including when t</w:t>
      </w:r>
      <w:r w:rsidR="00CE5F37">
        <w:rPr>
          <w:rFonts w:ascii="Arial" w:hAnsi="Arial" w:cs="Arial"/>
          <w:sz w:val="24"/>
          <w:szCs w:val="24"/>
        </w:rPr>
        <w:t>hey would be able to fit you in</w:t>
      </w:r>
      <w:r>
        <w:rPr>
          <w:rFonts w:ascii="Arial" w:hAnsi="Arial" w:cs="Arial"/>
          <w:sz w:val="24"/>
          <w:szCs w:val="24"/>
        </w:rPr>
        <w:t>to their schedule. It may be that you would rather go with a higher price if the contractor is able to undertake the work earlier than the others for instance.</w:t>
      </w:r>
    </w:p>
    <w:p w:rsidR="00F47959" w:rsidRDefault="00F47959" w:rsidP="003B5CD2">
      <w:pPr>
        <w:rPr>
          <w:rFonts w:ascii="Arial" w:hAnsi="Arial" w:cs="Arial"/>
          <w:sz w:val="24"/>
          <w:szCs w:val="24"/>
        </w:rPr>
      </w:pPr>
      <w:r>
        <w:rPr>
          <w:rFonts w:ascii="Arial" w:hAnsi="Arial" w:cs="Arial"/>
          <w:sz w:val="24"/>
          <w:szCs w:val="24"/>
        </w:rPr>
        <w:t>You might like to ask the contractor to follow the following example:</w:t>
      </w:r>
    </w:p>
    <w:p w:rsidR="00F47959" w:rsidRPr="00F47959" w:rsidRDefault="00F31AC4" w:rsidP="00F47959">
      <w:pPr>
        <w:rPr>
          <w:rFonts w:ascii="Arial" w:hAnsi="Arial" w:cs="Arial"/>
          <w:i/>
          <w:color w:val="7F7F7F" w:themeColor="text1" w:themeTint="80"/>
          <w:sz w:val="24"/>
          <w:szCs w:val="24"/>
        </w:rPr>
      </w:pPr>
      <w:r>
        <w:rPr>
          <w:rFonts w:ascii="Arial" w:hAnsi="Arial" w:cs="Arial"/>
          <w:i/>
          <w:color w:val="7F7F7F" w:themeColor="text1" w:themeTint="80"/>
          <w:sz w:val="24"/>
          <w:szCs w:val="24"/>
        </w:rPr>
        <w:t>INVITATION TO QUOTE</w:t>
      </w:r>
      <w:r w:rsidR="00F47959" w:rsidRPr="00F47959">
        <w:rPr>
          <w:rFonts w:ascii="Arial" w:hAnsi="Arial" w:cs="Arial"/>
          <w:i/>
          <w:color w:val="7F7F7F" w:themeColor="text1" w:themeTint="80"/>
          <w:sz w:val="24"/>
          <w:szCs w:val="24"/>
        </w:rPr>
        <w:t xml:space="preserve">– </w:t>
      </w:r>
      <w:proofErr w:type="gramStart"/>
      <w:r w:rsidR="00F47959" w:rsidRPr="00F47959">
        <w:rPr>
          <w:rFonts w:ascii="Arial" w:hAnsi="Arial" w:cs="Arial"/>
          <w:i/>
          <w:color w:val="7F7F7F" w:themeColor="text1" w:themeTint="80"/>
          <w:sz w:val="24"/>
          <w:szCs w:val="24"/>
        </w:rPr>
        <w:t>To</w:t>
      </w:r>
      <w:proofErr w:type="gramEnd"/>
      <w:r w:rsidR="00F47959" w:rsidRPr="00F47959">
        <w:rPr>
          <w:rFonts w:ascii="Arial" w:hAnsi="Arial" w:cs="Arial"/>
          <w:i/>
          <w:color w:val="7F7F7F" w:themeColor="text1" w:themeTint="80"/>
          <w:sz w:val="24"/>
          <w:szCs w:val="24"/>
        </w:rPr>
        <w:t xml:space="preserve"> Be Returned to [address] by [date]</w:t>
      </w:r>
    </w:p>
    <w:p w:rsidR="00F47959" w:rsidRPr="00F47959" w:rsidRDefault="00F47959" w:rsidP="00F47959">
      <w:pPr>
        <w:rPr>
          <w:rFonts w:ascii="Arial" w:hAnsi="Arial" w:cs="Arial"/>
          <w:i/>
          <w:color w:val="7F7F7F" w:themeColor="text1" w:themeTint="80"/>
          <w:sz w:val="24"/>
          <w:szCs w:val="24"/>
        </w:rPr>
      </w:pPr>
      <w:r w:rsidRPr="00F47959">
        <w:rPr>
          <w:rFonts w:ascii="Arial" w:hAnsi="Arial" w:cs="Arial"/>
          <w:i/>
          <w:color w:val="7F7F7F" w:themeColor="text1" w:themeTint="80"/>
          <w:sz w:val="24"/>
          <w:szCs w:val="24"/>
        </w:rPr>
        <w:t xml:space="preserve">[Business Address] </w:t>
      </w:r>
    </w:p>
    <w:p w:rsidR="00F47959" w:rsidRPr="00F47959" w:rsidRDefault="00F47959" w:rsidP="00F47959">
      <w:pPr>
        <w:rPr>
          <w:rFonts w:ascii="Arial" w:hAnsi="Arial" w:cs="Arial"/>
          <w:i/>
          <w:color w:val="7F7F7F" w:themeColor="text1" w:themeTint="80"/>
          <w:sz w:val="24"/>
          <w:szCs w:val="24"/>
        </w:rPr>
      </w:pPr>
      <w:r w:rsidRPr="00F47959">
        <w:rPr>
          <w:rFonts w:ascii="Arial" w:hAnsi="Arial" w:cs="Arial"/>
          <w:i/>
          <w:color w:val="7F7F7F" w:themeColor="text1" w:themeTint="80"/>
          <w:sz w:val="24"/>
          <w:szCs w:val="24"/>
        </w:rPr>
        <w:t xml:space="preserve">We have read the </w:t>
      </w:r>
      <w:r w:rsidR="00F31AC4">
        <w:rPr>
          <w:rFonts w:ascii="Arial" w:hAnsi="Arial" w:cs="Arial"/>
          <w:i/>
          <w:color w:val="7F7F7F" w:themeColor="text1" w:themeTint="80"/>
          <w:sz w:val="24"/>
          <w:szCs w:val="24"/>
        </w:rPr>
        <w:t xml:space="preserve">specification of work </w:t>
      </w:r>
      <w:r w:rsidRPr="00F47959">
        <w:rPr>
          <w:rFonts w:ascii="Arial" w:hAnsi="Arial" w:cs="Arial"/>
          <w:i/>
          <w:color w:val="7F7F7F" w:themeColor="text1" w:themeTint="80"/>
          <w:sz w:val="24"/>
          <w:szCs w:val="24"/>
        </w:rPr>
        <w:t xml:space="preserve">and the associated drawings </w:t>
      </w:r>
      <w:r w:rsidR="00CE5F37">
        <w:rPr>
          <w:rFonts w:ascii="Arial" w:hAnsi="Arial" w:cs="Arial"/>
          <w:i/>
          <w:color w:val="7F7F7F" w:themeColor="text1" w:themeTint="80"/>
          <w:sz w:val="24"/>
          <w:szCs w:val="24"/>
        </w:rPr>
        <w:t>(</w:t>
      </w:r>
      <w:r w:rsidRPr="00F47959">
        <w:rPr>
          <w:rFonts w:ascii="Arial" w:hAnsi="Arial" w:cs="Arial"/>
          <w:i/>
          <w:color w:val="7F7F7F" w:themeColor="text1" w:themeTint="80"/>
          <w:sz w:val="24"/>
          <w:szCs w:val="24"/>
        </w:rPr>
        <w:t xml:space="preserve">where required) referred to therein, and by returning this </w:t>
      </w:r>
      <w:r w:rsidR="00F31AC4">
        <w:rPr>
          <w:rFonts w:ascii="Arial" w:hAnsi="Arial" w:cs="Arial"/>
          <w:i/>
          <w:color w:val="7F7F7F" w:themeColor="text1" w:themeTint="80"/>
          <w:sz w:val="24"/>
          <w:szCs w:val="24"/>
        </w:rPr>
        <w:t>quotation</w:t>
      </w:r>
      <w:r w:rsidRPr="00F47959">
        <w:rPr>
          <w:rFonts w:ascii="Arial" w:hAnsi="Arial" w:cs="Arial"/>
          <w:i/>
          <w:color w:val="7F7F7F" w:themeColor="text1" w:themeTint="80"/>
          <w:sz w:val="24"/>
          <w:szCs w:val="24"/>
        </w:rPr>
        <w:t xml:space="preserve"> confirm that we are willing to execute the whole of the said works described for the tender sum of: </w:t>
      </w:r>
    </w:p>
    <w:p w:rsidR="00F47959" w:rsidRPr="00F47959" w:rsidRDefault="00F47959" w:rsidP="00F47959">
      <w:pPr>
        <w:rPr>
          <w:rFonts w:ascii="Arial" w:hAnsi="Arial" w:cs="Arial"/>
          <w:i/>
          <w:color w:val="7F7F7F" w:themeColor="text1" w:themeTint="80"/>
          <w:sz w:val="24"/>
          <w:szCs w:val="24"/>
        </w:rPr>
      </w:pPr>
      <w:r w:rsidRPr="00F47959">
        <w:rPr>
          <w:rFonts w:ascii="Arial" w:hAnsi="Arial" w:cs="Arial"/>
          <w:i/>
          <w:color w:val="7F7F7F" w:themeColor="text1" w:themeTint="80"/>
          <w:sz w:val="24"/>
          <w:szCs w:val="24"/>
        </w:rPr>
        <w:t>[£value]</w:t>
      </w:r>
    </w:p>
    <w:p w:rsidR="00F47959" w:rsidRPr="00F47959" w:rsidRDefault="00F47959" w:rsidP="00F47959">
      <w:pPr>
        <w:rPr>
          <w:rFonts w:ascii="Arial" w:hAnsi="Arial" w:cs="Arial"/>
          <w:i/>
          <w:color w:val="7F7F7F" w:themeColor="text1" w:themeTint="80"/>
          <w:sz w:val="24"/>
          <w:szCs w:val="24"/>
        </w:rPr>
      </w:pPr>
      <w:r w:rsidRPr="00F47959">
        <w:rPr>
          <w:rFonts w:ascii="Arial" w:hAnsi="Arial" w:cs="Arial"/>
          <w:i/>
          <w:color w:val="7F7F7F" w:themeColor="text1" w:themeTint="80"/>
          <w:sz w:val="24"/>
          <w:szCs w:val="24"/>
        </w:rPr>
        <w:t>Broken down as follows:</w:t>
      </w:r>
    </w:p>
    <w:p w:rsidR="00F47959" w:rsidRPr="00F47959" w:rsidRDefault="00F47959" w:rsidP="00F47959">
      <w:pPr>
        <w:rPr>
          <w:rFonts w:ascii="Arial" w:hAnsi="Arial" w:cs="Arial"/>
          <w:i/>
          <w:color w:val="7F7F7F" w:themeColor="text1" w:themeTint="80"/>
          <w:sz w:val="24"/>
          <w:szCs w:val="24"/>
        </w:rPr>
      </w:pPr>
      <w:r w:rsidRPr="00F47959">
        <w:rPr>
          <w:rFonts w:ascii="Arial" w:hAnsi="Arial" w:cs="Arial"/>
          <w:i/>
          <w:color w:val="7F7F7F" w:themeColor="text1" w:themeTint="80"/>
          <w:sz w:val="24"/>
          <w:szCs w:val="24"/>
        </w:rPr>
        <w:t xml:space="preserve">[Cost breakdown of </w:t>
      </w:r>
      <w:r w:rsidRPr="00D8663D">
        <w:rPr>
          <w:rFonts w:ascii="Arial" w:hAnsi="Arial" w:cs="Arial"/>
          <w:i/>
          <w:color w:val="7F7F7F" w:themeColor="text1" w:themeTint="80"/>
          <w:sz w:val="24"/>
          <w:szCs w:val="24"/>
          <w:u w:val="single"/>
        </w:rPr>
        <w:t>all</w:t>
      </w:r>
      <w:r w:rsidRPr="00F47959">
        <w:rPr>
          <w:rFonts w:ascii="Arial" w:hAnsi="Arial" w:cs="Arial"/>
          <w:i/>
          <w:color w:val="7F7F7F" w:themeColor="text1" w:themeTint="80"/>
          <w:sz w:val="24"/>
          <w:szCs w:val="24"/>
        </w:rPr>
        <w:t xml:space="preserve"> items]</w:t>
      </w:r>
    </w:p>
    <w:p w:rsidR="00F47959" w:rsidRPr="00F47959" w:rsidRDefault="00F47959" w:rsidP="003B5CD2">
      <w:pPr>
        <w:rPr>
          <w:rFonts w:ascii="Arial" w:hAnsi="Arial" w:cs="Arial"/>
          <w:i/>
          <w:color w:val="7F7F7F" w:themeColor="text1" w:themeTint="80"/>
          <w:sz w:val="24"/>
          <w:szCs w:val="24"/>
        </w:rPr>
      </w:pPr>
      <w:r>
        <w:rPr>
          <w:rFonts w:ascii="Arial" w:hAnsi="Arial" w:cs="Arial"/>
          <w:i/>
          <w:color w:val="7F7F7F" w:themeColor="text1" w:themeTint="80"/>
          <w:sz w:val="24"/>
          <w:szCs w:val="24"/>
        </w:rPr>
        <w:t>P</w:t>
      </w:r>
      <w:r w:rsidR="00F31AC4">
        <w:rPr>
          <w:rFonts w:ascii="Arial" w:hAnsi="Arial" w:cs="Arial"/>
          <w:i/>
          <w:color w:val="7F7F7F" w:themeColor="text1" w:themeTint="80"/>
          <w:sz w:val="24"/>
          <w:szCs w:val="24"/>
        </w:rPr>
        <w:t>lease p</w:t>
      </w:r>
      <w:r>
        <w:rPr>
          <w:rFonts w:ascii="Arial" w:hAnsi="Arial" w:cs="Arial"/>
          <w:i/>
          <w:color w:val="7F7F7F" w:themeColor="text1" w:themeTint="80"/>
          <w:sz w:val="24"/>
          <w:szCs w:val="24"/>
        </w:rPr>
        <w:t>rovide an</w:t>
      </w:r>
      <w:r w:rsidR="00F31AC4">
        <w:rPr>
          <w:rFonts w:ascii="Arial" w:hAnsi="Arial" w:cs="Arial"/>
          <w:i/>
          <w:color w:val="7F7F7F" w:themeColor="text1" w:themeTint="80"/>
          <w:sz w:val="24"/>
          <w:szCs w:val="24"/>
        </w:rPr>
        <w:t>y</w:t>
      </w:r>
      <w:r>
        <w:rPr>
          <w:rFonts w:ascii="Arial" w:hAnsi="Arial" w:cs="Arial"/>
          <w:i/>
          <w:color w:val="7F7F7F" w:themeColor="text1" w:themeTint="80"/>
          <w:sz w:val="24"/>
          <w:szCs w:val="24"/>
        </w:rPr>
        <w:t xml:space="preserve"> Trade/Quality marks</w:t>
      </w:r>
    </w:p>
    <w:p w:rsidR="004C7AAC" w:rsidRPr="003B5CD2" w:rsidRDefault="004C7AAC" w:rsidP="003B5CD2">
      <w:pPr>
        <w:rPr>
          <w:rFonts w:ascii="Arial" w:hAnsi="Arial" w:cs="Arial"/>
          <w:sz w:val="24"/>
          <w:szCs w:val="24"/>
        </w:rPr>
      </w:pPr>
      <w:r>
        <w:rPr>
          <w:rFonts w:ascii="Arial" w:hAnsi="Arial" w:cs="Arial"/>
          <w:sz w:val="24"/>
          <w:szCs w:val="24"/>
        </w:rPr>
        <w:t>You are reminded that:</w:t>
      </w:r>
    </w:p>
    <w:p w:rsidR="003B5CD2" w:rsidRPr="008766B3" w:rsidRDefault="003B5CD2" w:rsidP="003B5CD2">
      <w:pPr>
        <w:pStyle w:val="ListParagraph"/>
        <w:numPr>
          <w:ilvl w:val="0"/>
          <w:numId w:val="1"/>
        </w:numPr>
        <w:rPr>
          <w:rFonts w:ascii="Arial" w:hAnsi="Arial" w:cs="Arial"/>
          <w:b/>
          <w:sz w:val="24"/>
          <w:szCs w:val="24"/>
        </w:rPr>
      </w:pPr>
      <w:r w:rsidRPr="00D8663D">
        <w:rPr>
          <w:rFonts w:ascii="Arial" w:hAnsi="Arial" w:cs="Arial"/>
          <w:b/>
          <w:sz w:val="24"/>
          <w:szCs w:val="24"/>
          <w:u w:val="single"/>
        </w:rPr>
        <w:t>2 quotes</w:t>
      </w:r>
      <w:r w:rsidRPr="008766B3">
        <w:rPr>
          <w:rFonts w:ascii="Arial" w:hAnsi="Arial" w:cs="Arial"/>
          <w:b/>
          <w:sz w:val="24"/>
          <w:szCs w:val="24"/>
        </w:rPr>
        <w:t xml:space="preserve"> are requir</w:t>
      </w:r>
      <w:r w:rsidR="004C7AAC" w:rsidRPr="008766B3">
        <w:rPr>
          <w:rFonts w:ascii="Arial" w:hAnsi="Arial" w:cs="Arial"/>
          <w:b/>
          <w:sz w:val="24"/>
          <w:szCs w:val="24"/>
        </w:rPr>
        <w:t xml:space="preserve">ed for works </w:t>
      </w:r>
      <w:r w:rsidR="00F31AC4">
        <w:rPr>
          <w:rFonts w:ascii="Arial" w:hAnsi="Arial" w:cs="Arial"/>
          <w:b/>
          <w:sz w:val="24"/>
          <w:szCs w:val="24"/>
        </w:rPr>
        <w:t xml:space="preserve">up </w:t>
      </w:r>
      <w:r w:rsidR="004C7AAC" w:rsidRPr="008766B3">
        <w:rPr>
          <w:rFonts w:ascii="Arial" w:hAnsi="Arial" w:cs="Arial"/>
          <w:b/>
          <w:sz w:val="24"/>
          <w:szCs w:val="24"/>
        </w:rPr>
        <w:t>to  £999; and,</w:t>
      </w:r>
      <w:r w:rsidRPr="008766B3">
        <w:rPr>
          <w:rFonts w:ascii="Arial" w:hAnsi="Arial" w:cs="Arial"/>
          <w:b/>
          <w:sz w:val="24"/>
          <w:szCs w:val="24"/>
        </w:rPr>
        <w:t xml:space="preserve"> </w:t>
      </w:r>
    </w:p>
    <w:p w:rsidR="003B5CD2" w:rsidRPr="008766B3" w:rsidRDefault="003B5CD2" w:rsidP="003B5CD2">
      <w:pPr>
        <w:pStyle w:val="ListParagraph"/>
        <w:numPr>
          <w:ilvl w:val="0"/>
          <w:numId w:val="1"/>
        </w:numPr>
        <w:rPr>
          <w:rFonts w:ascii="Arial" w:hAnsi="Arial" w:cs="Arial"/>
          <w:b/>
          <w:sz w:val="24"/>
          <w:szCs w:val="24"/>
        </w:rPr>
      </w:pPr>
      <w:r w:rsidRPr="00D8663D">
        <w:rPr>
          <w:rFonts w:ascii="Arial" w:hAnsi="Arial" w:cs="Arial"/>
          <w:b/>
          <w:sz w:val="24"/>
          <w:szCs w:val="24"/>
          <w:u w:val="single"/>
        </w:rPr>
        <w:t>3 quotes</w:t>
      </w:r>
      <w:r w:rsidRPr="008766B3">
        <w:rPr>
          <w:rFonts w:ascii="Arial" w:hAnsi="Arial" w:cs="Arial"/>
          <w:b/>
          <w:sz w:val="24"/>
          <w:szCs w:val="24"/>
        </w:rPr>
        <w:t xml:space="preserve"> are required for works with a value of £1,000 and over.</w:t>
      </w:r>
    </w:p>
    <w:p w:rsidR="00FE49DE" w:rsidRDefault="00FE49DE">
      <w:pPr>
        <w:rPr>
          <w:rFonts w:ascii="Arial" w:hAnsi="Arial" w:cs="Arial"/>
          <w:sz w:val="24"/>
          <w:szCs w:val="24"/>
        </w:rPr>
      </w:pPr>
    </w:p>
    <w:p w:rsidR="00484CA9" w:rsidRDefault="00484CA9">
      <w:pPr>
        <w:rPr>
          <w:rFonts w:ascii="Arial" w:hAnsi="Arial" w:cs="Arial"/>
          <w:sz w:val="24"/>
          <w:szCs w:val="24"/>
        </w:rPr>
      </w:pPr>
    </w:p>
    <w:p w:rsidR="00484CA9" w:rsidRDefault="00484CA9">
      <w:pPr>
        <w:rPr>
          <w:rFonts w:ascii="Arial" w:hAnsi="Arial" w:cs="Arial"/>
          <w:sz w:val="24"/>
          <w:szCs w:val="24"/>
        </w:rPr>
      </w:pPr>
    </w:p>
    <w:p w:rsidR="00DF1207" w:rsidRPr="00D8663D" w:rsidRDefault="00DF1207">
      <w:pPr>
        <w:rPr>
          <w:rFonts w:ascii="Arial" w:hAnsi="Arial" w:cs="Arial"/>
          <w:b/>
          <w:sz w:val="24"/>
          <w:szCs w:val="24"/>
        </w:rPr>
      </w:pPr>
      <w:r w:rsidRPr="00D8663D">
        <w:rPr>
          <w:rFonts w:ascii="Arial" w:hAnsi="Arial" w:cs="Arial"/>
          <w:b/>
          <w:sz w:val="24"/>
          <w:szCs w:val="24"/>
        </w:rPr>
        <w:lastRenderedPageBreak/>
        <w:t xml:space="preserve">Can I apply for the grant, even if I applied </w:t>
      </w:r>
      <w:r w:rsidR="00F31AC4">
        <w:rPr>
          <w:rFonts w:ascii="Arial" w:hAnsi="Arial" w:cs="Arial"/>
          <w:b/>
          <w:sz w:val="24"/>
          <w:szCs w:val="24"/>
        </w:rPr>
        <w:t xml:space="preserve">to a previous round </w:t>
      </w:r>
      <w:r w:rsidRPr="00D8663D">
        <w:rPr>
          <w:rFonts w:ascii="Arial" w:hAnsi="Arial" w:cs="Arial"/>
          <w:b/>
          <w:sz w:val="24"/>
          <w:szCs w:val="24"/>
        </w:rPr>
        <w:t xml:space="preserve">and was successful in obtaining a grant? </w:t>
      </w:r>
    </w:p>
    <w:p w:rsidR="00DF1207" w:rsidRDefault="00DF1207">
      <w:pPr>
        <w:rPr>
          <w:rFonts w:ascii="Arial" w:hAnsi="Arial" w:cs="Arial"/>
          <w:sz w:val="24"/>
          <w:szCs w:val="24"/>
        </w:rPr>
      </w:pPr>
      <w:r>
        <w:rPr>
          <w:rFonts w:ascii="Arial" w:hAnsi="Arial" w:cs="Arial"/>
          <w:sz w:val="24"/>
          <w:szCs w:val="24"/>
        </w:rPr>
        <w:t>Yes, you can apply for a grant</w:t>
      </w:r>
      <w:r w:rsidR="00F31AC4">
        <w:rPr>
          <w:rFonts w:ascii="Arial" w:hAnsi="Arial" w:cs="Arial"/>
          <w:sz w:val="24"/>
          <w:szCs w:val="24"/>
        </w:rPr>
        <w:t xml:space="preserve"> from this funding round,</w:t>
      </w:r>
      <w:r>
        <w:rPr>
          <w:rFonts w:ascii="Arial" w:hAnsi="Arial" w:cs="Arial"/>
          <w:sz w:val="24"/>
          <w:szCs w:val="24"/>
        </w:rPr>
        <w:t xml:space="preserve"> however it must be for works that were </w:t>
      </w:r>
      <w:r w:rsidRPr="00D8663D">
        <w:rPr>
          <w:rFonts w:ascii="Arial" w:hAnsi="Arial" w:cs="Arial"/>
          <w:sz w:val="24"/>
          <w:szCs w:val="24"/>
          <w:u w:val="single"/>
        </w:rPr>
        <w:t>not</w:t>
      </w:r>
      <w:r>
        <w:rPr>
          <w:rFonts w:ascii="Arial" w:hAnsi="Arial" w:cs="Arial"/>
          <w:sz w:val="24"/>
          <w:szCs w:val="24"/>
        </w:rPr>
        <w:t xml:space="preserve"> previously funded.</w:t>
      </w:r>
    </w:p>
    <w:p w:rsidR="00F31AC4" w:rsidRDefault="00F31AC4">
      <w:pPr>
        <w:rPr>
          <w:rFonts w:ascii="Arial" w:hAnsi="Arial" w:cs="Arial"/>
          <w:sz w:val="24"/>
          <w:szCs w:val="24"/>
        </w:rPr>
      </w:pPr>
      <w:r>
        <w:rPr>
          <w:rFonts w:ascii="Arial" w:hAnsi="Arial" w:cs="Arial"/>
          <w:sz w:val="24"/>
          <w:szCs w:val="24"/>
        </w:rPr>
        <w:t xml:space="preserve">Please note that applications from </w:t>
      </w:r>
      <w:r w:rsidR="00484CA9">
        <w:rPr>
          <w:rFonts w:ascii="Arial" w:hAnsi="Arial" w:cs="Arial"/>
          <w:sz w:val="24"/>
          <w:szCs w:val="24"/>
        </w:rPr>
        <w:t xml:space="preserve">businesses within Campbeltown, </w:t>
      </w:r>
      <w:r>
        <w:rPr>
          <w:rFonts w:ascii="Arial" w:hAnsi="Arial" w:cs="Arial"/>
          <w:sz w:val="24"/>
          <w:szCs w:val="24"/>
        </w:rPr>
        <w:t>Dunoon,</w:t>
      </w:r>
      <w:r w:rsidR="00484CA9">
        <w:rPr>
          <w:rFonts w:ascii="Arial" w:hAnsi="Arial" w:cs="Arial"/>
          <w:sz w:val="24"/>
          <w:szCs w:val="24"/>
        </w:rPr>
        <w:t xml:space="preserve"> Helensburgh, Lochgilphead,</w:t>
      </w:r>
      <w:r>
        <w:rPr>
          <w:rFonts w:ascii="Arial" w:hAnsi="Arial" w:cs="Arial"/>
          <w:sz w:val="24"/>
          <w:szCs w:val="24"/>
        </w:rPr>
        <w:t xml:space="preserve"> Oban</w:t>
      </w:r>
      <w:r w:rsidR="00484CA9">
        <w:rPr>
          <w:rFonts w:ascii="Arial" w:hAnsi="Arial" w:cs="Arial"/>
          <w:sz w:val="24"/>
          <w:szCs w:val="24"/>
        </w:rPr>
        <w:t xml:space="preserve"> and Rothesay</w:t>
      </w:r>
      <w:r>
        <w:rPr>
          <w:rFonts w:ascii="Arial" w:hAnsi="Arial" w:cs="Arial"/>
          <w:sz w:val="24"/>
          <w:szCs w:val="24"/>
        </w:rPr>
        <w:t xml:space="preserve"> will not be considered under this round of funding.</w:t>
      </w:r>
    </w:p>
    <w:p w:rsidR="00DF1207" w:rsidRDefault="00DF1207">
      <w:pPr>
        <w:rPr>
          <w:rFonts w:ascii="Arial" w:hAnsi="Arial" w:cs="Arial"/>
          <w:sz w:val="24"/>
          <w:szCs w:val="24"/>
        </w:rPr>
      </w:pPr>
    </w:p>
    <w:p w:rsidR="00FE49DE" w:rsidRPr="00FE49DE" w:rsidRDefault="00FE49DE">
      <w:pPr>
        <w:rPr>
          <w:rFonts w:ascii="Arial" w:hAnsi="Arial" w:cs="Arial"/>
          <w:b/>
          <w:sz w:val="24"/>
          <w:szCs w:val="24"/>
        </w:rPr>
      </w:pPr>
      <w:r w:rsidRPr="00FE49DE">
        <w:rPr>
          <w:rFonts w:ascii="Arial" w:hAnsi="Arial" w:cs="Arial"/>
          <w:b/>
          <w:sz w:val="24"/>
          <w:szCs w:val="24"/>
        </w:rPr>
        <w:t>If I don’t manage to apply by</w:t>
      </w:r>
      <w:r w:rsidR="00DF1207">
        <w:rPr>
          <w:rFonts w:ascii="Arial" w:hAnsi="Arial" w:cs="Arial"/>
          <w:b/>
          <w:sz w:val="24"/>
          <w:szCs w:val="24"/>
        </w:rPr>
        <w:t xml:space="preserve"> </w:t>
      </w:r>
      <w:r w:rsidR="00484CA9">
        <w:rPr>
          <w:rFonts w:ascii="Arial" w:hAnsi="Arial" w:cs="Arial"/>
          <w:b/>
          <w:sz w:val="24"/>
          <w:szCs w:val="24"/>
        </w:rPr>
        <w:t>Friday 17</w:t>
      </w:r>
      <w:r w:rsidR="00484CA9" w:rsidRPr="00484CA9">
        <w:rPr>
          <w:rFonts w:ascii="Arial" w:hAnsi="Arial" w:cs="Arial"/>
          <w:b/>
          <w:sz w:val="24"/>
          <w:szCs w:val="24"/>
          <w:vertAlign w:val="superscript"/>
        </w:rPr>
        <w:t>th</w:t>
      </w:r>
      <w:r w:rsidR="00484CA9">
        <w:rPr>
          <w:rFonts w:ascii="Arial" w:hAnsi="Arial" w:cs="Arial"/>
          <w:b/>
          <w:sz w:val="24"/>
          <w:szCs w:val="24"/>
        </w:rPr>
        <w:t xml:space="preserve"> December</w:t>
      </w:r>
      <w:r w:rsidR="00B05D01">
        <w:rPr>
          <w:rFonts w:ascii="Arial" w:hAnsi="Arial" w:cs="Arial"/>
          <w:b/>
          <w:sz w:val="24"/>
          <w:szCs w:val="24"/>
        </w:rPr>
        <w:t xml:space="preserve"> 2021, will there be </w:t>
      </w:r>
      <w:r w:rsidR="00194C83">
        <w:rPr>
          <w:rFonts w:ascii="Arial" w:hAnsi="Arial" w:cs="Arial"/>
          <w:b/>
          <w:sz w:val="24"/>
          <w:szCs w:val="24"/>
        </w:rPr>
        <w:t xml:space="preserve">another </w:t>
      </w:r>
      <w:r w:rsidR="00194C83" w:rsidRPr="00FE49DE">
        <w:rPr>
          <w:rFonts w:ascii="Arial" w:hAnsi="Arial" w:cs="Arial"/>
          <w:b/>
          <w:sz w:val="24"/>
          <w:szCs w:val="24"/>
        </w:rPr>
        <w:t>round</w:t>
      </w:r>
      <w:r w:rsidRPr="00FE49DE">
        <w:rPr>
          <w:rFonts w:ascii="Arial" w:hAnsi="Arial" w:cs="Arial"/>
          <w:b/>
          <w:sz w:val="24"/>
          <w:szCs w:val="24"/>
        </w:rPr>
        <w:t xml:space="preserve"> of funding?</w:t>
      </w:r>
    </w:p>
    <w:p w:rsidR="00FE49DE" w:rsidRDefault="00FE49DE">
      <w:pPr>
        <w:rPr>
          <w:rFonts w:ascii="Arial" w:hAnsi="Arial" w:cs="Arial"/>
          <w:sz w:val="24"/>
          <w:szCs w:val="24"/>
        </w:rPr>
      </w:pPr>
      <w:r>
        <w:rPr>
          <w:rFonts w:ascii="Arial" w:hAnsi="Arial" w:cs="Arial"/>
          <w:sz w:val="24"/>
          <w:szCs w:val="24"/>
        </w:rPr>
        <w:t xml:space="preserve">This is a </w:t>
      </w:r>
      <w:r w:rsidRPr="00D8663D">
        <w:rPr>
          <w:rFonts w:ascii="Arial" w:hAnsi="Arial" w:cs="Arial"/>
          <w:sz w:val="24"/>
          <w:szCs w:val="24"/>
          <w:u w:val="single"/>
        </w:rPr>
        <w:t>first come first served</w:t>
      </w:r>
      <w:r>
        <w:rPr>
          <w:rFonts w:ascii="Arial" w:hAnsi="Arial" w:cs="Arial"/>
          <w:sz w:val="24"/>
          <w:szCs w:val="24"/>
        </w:rPr>
        <w:t xml:space="preserve"> fund. </w:t>
      </w:r>
      <w:r w:rsidR="00B05D01">
        <w:rPr>
          <w:rFonts w:ascii="Arial" w:hAnsi="Arial" w:cs="Arial"/>
          <w:sz w:val="24"/>
          <w:szCs w:val="24"/>
        </w:rPr>
        <w:t>I</w:t>
      </w:r>
      <w:r>
        <w:rPr>
          <w:rFonts w:ascii="Arial" w:hAnsi="Arial" w:cs="Arial"/>
          <w:sz w:val="24"/>
          <w:szCs w:val="24"/>
        </w:rPr>
        <w:t>f there i</w:t>
      </w:r>
      <w:r w:rsidR="00B05D01">
        <w:rPr>
          <w:rFonts w:ascii="Arial" w:hAnsi="Arial" w:cs="Arial"/>
          <w:sz w:val="24"/>
          <w:szCs w:val="24"/>
        </w:rPr>
        <w:t xml:space="preserve">s any residual funding beyond </w:t>
      </w:r>
      <w:r w:rsidR="00484CA9">
        <w:rPr>
          <w:rFonts w:ascii="Arial" w:hAnsi="Arial" w:cs="Arial"/>
          <w:sz w:val="24"/>
          <w:szCs w:val="24"/>
        </w:rPr>
        <w:t>17</w:t>
      </w:r>
      <w:r w:rsidR="00484CA9" w:rsidRPr="00484CA9">
        <w:rPr>
          <w:rFonts w:ascii="Arial" w:hAnsi="Arial" w:cs="Arial"/>
          <w:sz w:val="24"/>
          <w:szCs w:val="24"/>
          <w:vertAlign w:val="superscript"/>
        </w:rPr>
        <w:t>th</w:t>
      </w:r>
      <w:r w:rsidR="00484CA9">
        <w:rPr>
          <w:rFonts w:ascii="Arial" w:hAnsi="Arial" w:cs="Arial"/>
          <w:sz w:val="24"/>
          <w:szCs w:val="24"/>
        </w:rPr>
        <w:t xml:space="preserve"> December</w:t>
      </w:r>
      <w:r w:rsidR="00B05D01">
        <w:rPr>
          <w:rFonts w:ascii="Arial" w:hAnsi="Arial" w:cs="Arial"/>
          <w:sz w:val="24"/>
          <w:szCs w:val="24"/>
        </w:rPr>
        <w:t xml:space="preserve">, a </w:t>
      </w:r>
      <w:r w:rsidR="00B05D01" w:rsidRPr="00B05D01">
        <w:rPr>
          <w:rFonts w:ascii="Arial" w:hAnsi="Arial" w:cs="Arial"/>
          <w:sz w:val="24"/>
          <w:szCs w:val="24"/>
          <w:u w:val="single"/>
        </w:rPr>
        <w:t>final</w:t>
      </w:r>
      <w:r w:rsidR="00B05D01">
        <w:rPr>
          <w:rFonts w:ascii="Arial" w:hAnsi="Arial" w:cs="Arial"/>
          <w:sz w:val="24"/>
          <w:szCs w:val="24"/>
        </w:rPr>
        <w:t xml:space="preserve"> </w:t>
      </w:r>
      <w:r>
        <w:rPr>
          <w:rFonts w:ascii="Arial" w:hAnsi="Arial" w:cs="Arial"/>
          <w:sz w:val="24"/>
          <w:szCs w:val="24"/>
        </w:rPr>
        <w:t xml:space="preserve">round will be advertised. Please keep an eye on the </w:t>
      </w:r>
      <w:hyperlink r:id="rId12" w:history="1">
        <w:r w:rsidR="004A69B5">
          <w:rPr>
            <w:rStyle w:val="Hyperlink"/>
            <w:rFonts w:ascii="Arial" w:hAnsi="Arial" w:cs="Arial"/>
            <w:sz w:val="24"/>
            <w:szCs w:val="24"/>
          </w:rPr>
          <w:t>shopfront improvement grant webpage</w:t>
        </w:r>
      </w:hyperlink>
      <w:r w:rsidR="004A69B5">
        <w:rPr>
          <w:rFonts w:ascii="Arial" w:hAnsi="Arial" w:cs="Arial"/>
          <w:sz w:val="24"/>
          <w:szCs w:val="24"/>
        </w:rPr>
        <w:t xml:space="preserve"> </w:t>
      </w:r>
      <w:r>
        <w:rPr>
          <w:rFonts w:ascii="Arial" w:hAnsi="Arial" w:cs="Arial"/>
          <w:sz w:val="24"/>
          <w:szCs w:val="24"/>
        </w:rPr>
        <w:t>for updates.</w:t>
      </w:r>
    </w:p>
    <w:p w:rsidR="00FE49DE" w:rsidRDefault="00FE49DE">
      <w:pPr>
        <w:rPr>
          <w:rFonts w:ascii="Arial" w:hAnsi="Arial" w:cs="Arial"/>
          <w:sz w:val="24"/>
          <w:szCs w:val="24"/>
        </w:rPr>
      </w:pPr>
    </w:p>
    <w:p w:rsidR="00FE49DE" w:rsidRPr="00FE49DE" w:rsidRDefault="00FE49DE">
      <w:pPr>
        <w:rPr>
          <w:rFonts w:ascii="Arial" w:hAnsi="Arial" w:cs="Arial"/>
          <w:b/>
          <w:sz w:val="24"/>
          <w:szCs w:val="24"/>
        </w:rPr>
      </w:pPr>
      <w:r w:rsidRPr="00FE49DE">
        <w:rPr>
          <w:rFonts w:ascii="Arial" w:hAnsi="Arial" w:cs="Arial"/>
          <w:b/>
          <w:sz w:val="24"/>
          <w:szCs w:val="24"/>
        </w:rPr>
        <w:t>How will I know if there is still grant left in the pot for my town?</w:t>
      </w:r>
    </w:p>
    <w:p w:rsidR="00FE49DE" w:rsidRDefault="00F31AC4">
      <w:pPr>
        <w:rPr>
          <w:rFonts w:ascii="Arial" w:hAnsi="Arial" w:cs="Arial"/>
          <w:sz w:val="24"/>
          <w:szCs w:val="24"/>
        </w:rPr>
      </w:pPr>
      <w:r>
        <w:rPr>
          <w:rFonts w:ascii="Arial" w:hAnsi="Arial" w:cs="Arial"/>
          <w:sz w:val="24"/>
          <w:szCs w:val="24"/>
        </w:rPr>
        <w:t>There is £65,000 in total. This will be divided equally between the four council administrative areas. The r</w:t>
      </w:r>
      <w:r w:rsidR="00B05D01">
        <w:rPr>
          <w:rFonts w:ascii="Arial" w:hAnsi="Arial" w:cs="Arial"/>
          <w:sz w:val="24"/>
          <w:szCs w:val="24"/>
        </w:rPr>
        <w:t xml:space="preserve">emaining funds </w:t>
      </w:r>
      <w:r>
        <w:rPr>
          <w:rFonts w:ascii="Arial" w:hAnsi="Arial" w:cs="Arial"/>
          <w:sz w:val="24"/>
          <w:szCs w:val="24"/>
        </w:rPr>
        <w:t xml:space="preserve">for each administrative area will be </w:t>
      </w:r>
      <w:r w:rsidR="00B05D01">
        <w:rPr>
          <w:rFonts w:ascii="Arial" w:hAnsi="Arial" w:cs="Arial"/>
          <w:sz w:val="24"/>
          <w:szCs w:val="24"/>
        </w:rPr>
        <w:t xml:space="preserve">updated on a weekly basis. </w:t>
      </w:r>
      <w:r w:rsidR="00FE49DE">
        <w:rPr>
          <w:rFonts w:ascii="Arial" w:hAnsi="Arial" w:cs="Arial"/>
          <w:sz w:val="24"/>
          <w:szCs w:val="24"/>
        </w:rPr>
        <w:t xml:space="preserve">As soon as funds are fully committed for each </w:t>
      </w:r>
      <w:r>
        <w:rPr>
          <w:rFonts w:ascii="Arial" w:hAnsi="Arial" w:cs="Arial"/>
          <w:sz w:val="24"/>
          <w:szCs w:val="24"/>
        </w:rPr>
        <w:t>area</w:t>
      </w:r>
      <w:r w:rsidR="00FE49DE">
        <w:rPr>
          <w:rFonts w:ascii="Arial" w:hAnsi="Arial" w:cs="Arial"/>
          <w:sz w:val="24"/>
          <w:szCs w:val="24"/>
        </w:rPr>
        <w:t xml:space="preserve">, this will be announced on the </w:t>
      </w:r>
      <w:r w:rsidR="00DF1207">
        <w:rPr>
          <w:rFonts w:ascii="Arial" w:hAnsi="Arial" w:cs="Arial"/>
          <w:sz w:val="24"/>
          <w:szCs w:val="24"/>
        </w:rPr>
        <w:t>shopfront improvement webpage</w:t>
      </w:r>
      <w:r w:rsidR="00FE49DE">
        <w:rPr>
          <w:rFonts w:ascii="Arial" w:hAnsi="Arial" w:cs="Arial"/>
          <w:sz w:val="24"/>
          <w:szCs w:val="24"/>
        </w:rPr>
        <w:t>.</w:t>
      </w:r>
      <w:r w:rsidR="00FE49DE" w:rsidRPr="00FE49DE">
        <w:rPr>
          <w:rFonts w:ascii="Arial" w:hAnsi="Arial" w:cs="Arial"/>
          <w:sz w:val="24"/>
          <w:szCs w:val="24"/>
        </w:rPr>
        <w:t xml:space="preserve"> </w:t>
      </w:r>
      <w:r w:rsidR="00FE49DE">
        <w:rPr>
          <w:rFonts w:ascii="Arial" w:hAnsi="Arial" w:cs="Arial"/>
          <w:sz w:val="24"/>
          <w:szCs w:val="24"/>
        </w:rPr>
        <w:t xml:space="preserve">Please </w:t>
      </w:r>
      <w:r w:rsidR="00D8663D">
        <w:rPr>
          <w:rFonts w:ascii="Arial" w:hAnsi="Arial" w:cs="Arial"/>
          <w:sz w:val="24"/>
          <w:szCs w:val="24"/>
        </w:rPr>
        <w:t xml:space="preserve">therefore </w:t>
      </w:r>
      <w:r w:rsidR="00FE49DE">
        <w:rPr>
          <w:rFonts w:ascii="Arial" w:hAnsi="Arial" w:cs="Arial"/>
          <w:sz w:val="24"/>
          <w:szCs w:val="24"/>
        </w:rPr>
        <w:t xml:space="preserve">keep an eye on the </w:t>
      </w:r>
      <w:hyperlink r:id="rId13" w:history="1">
        <w:r w:rsidR="004A69B5">
          <w:rPr>
            <w:rStyle w:val="Hyperlink"/>
            <w:rFonts w:ascii="Arial" w:hAnsi="Arial" w:cs="Arial"/>
            <w:sz w:val="24"/>
            <w:szCs w:val="24"/>
          </w:rPr>
          <w:t>shopfront improvement grant webpage</w:t>
        </w:r>
      </w:hyperlink>
      <w:r w:rsidR="004A69B5">
        <w:rPr>
          <w:rFonts w:ascii="Arial" w:hAnsi="Arial" w:cs="Arial"/>
          <w:sz w:val="24"/>
          <w:szCs w:val="24"/>
        </w:rPr>
        <w:t xml:space="preserve"> </w:t>
      </w:r>
      <w:r w:rsidR="00FE49DE">
        <w:rPr>
          <w:rFonts w:ascii="Arial" w:hAnsi="Arial" w:cs="Arial"/>
          <w:sz w:val="24"/>
          <w:szCs w:val="24"/>
        </w:rPr>
        <w:t>for updates.</w:t>
      </w:r>
    </w:p>
    <w:p w:rsidR="007B5AFA" w:rsidRDefault="007B5AFA">
      <w:pPr>
        <w:rPr>
          <w:rFonts w:ascii="Arial" w:hAnsi="Arial" w:cs="Arial"/>
          <w:sz w:val="24"/>
          <w:szCs w:val="24"/>
        </w:rPr>
      </w:pPr>
    </w:p>
    <w:p w:rsidR="00FE49DE" w:rsidRPr="00FE49DE" w:rsidRDefault="00FE49DE">
      <w:pPr>
        <w:rPr>
          <w:rFonts w:ascii="Arial" w:hAnsi="Arial" w:cs="Arial"/>
          <w:b/>
          <w:sz w:val="24"/>
          <w:szCs w:val="24"/>
        </w:rPr>
      </w:pPr>
      <w:r w:rsidRPr="00FE49DE">
        <w:rPr>
          <w:rFonts w:ascii="Arial" w:hAnsi="Arial" w:cs="Arial"/>
          <w:b/>
          <w:sz w:val="24"/>
          <w:szCs w:val="24"/>
        </w:rPr>
        <w:t>If I am successful in securing funding, when should I start and finish my project?</w:t>
      </w:r>
    </w:p>
    <w:p w:rsidR="00FE49DE" w:rsidRDefault="00FE49DE">
      <w:pPr>
        <w:rPr>
          <w:rFonts w:ascii="Arial" w:hAnsi="Arial" w:cs="Arial"/>
          <w:sz w:val="24"/>
          <w:szCs w:val="24"/>
        </w:rPr>
      </w:pPr>
      <w:r>
        <w:rPr>
          <w:rFonts w:ascii="Arial" w:hAnsi="Arial" w:cs="Arial"/>
          <w:sz w:val="24"/>
          <w:szCs w:val="24"/>
        </w:rPr>
        <w:t xml:space="preserve">Your project can commence as soon as you are in receipt of your ‘permission to start’ </w:t>
      </w:r>
      <w:r w:rsidR="00D8663D">
        <w:rPr>
          <w:rFonts w:ascii="Arial" w:hAnsi="Arial" w:cs="Arial"/>
          <w:sz w:val="24"/>
          <w:szCs w:val="24"/>
        </w:rPr>
        <w:t>email</w:t>
      </w:r>
      <w:r>
        <w:rPr>
          <w:rFonts w:ascii="Arial" w:hAnsi="Arial" w:cs="Arial"/>
          <w:sz w:val="24"/>
          <w:szCs w:val="24"/>
        </w:rPr>
        <w:t xml:space="preserve">, and must be complete by </w:t>
      </w:r>
      <w:r w:rsidRPr="00B05D01">
        <w:rPr>
          <w:rFonts w:ascii="Arial" w:hAnsi="Arial" w:cs="Arial"/>
          <w:b/>
          <w:sz w:val="24"/>
          <w:szCs w:val="24"/>
        </w:rPr>
        <w:t>30</w:t>
      </w:r>
      <w:r w:rsidRPr="00B05D01">
        <w:rPr>
          <w:rFonts w:ascii="Arial" w:hAnsi="Arial" w:cs="Arial"/>
          <w:b/>
          <w:sz w:val="24"/>
          <w:szCs w:val="24"/>
          <w:vertAlign w:val="superscript"/>
        </w:rPr>
        <w:t>th</w:t>
      </w:r>
      <w:r w:rsidRPr="00B05D01">
        <w:rPr>
          <w:rFonts w:ascii="Arial" w:hAnsi="Arial" w:cs="Arial"/>
          <w:b/>
          <w:sz w:val="24"/>
          <w:szCs w:val="24"/>
        </w:rPr>
        <w:t xml:space="preserve"> June </w:t>
      </w:r>
      <w:r w:rsidR="00DF1207" w:rsidRPr="00B05D01">
        <w:rPr>
          <w:rFonts w:ascii="Arial" w:hAnsi="Arial" w:cs="Arial"/>
          <w:b/>
          <w:sz w:val="24"/>
          <w:szCs w:val="24"/>
        </w:rPr>
        <w:t>202</w:t>
      </w:r>
      <w:r w:rsidR="00DF1207">
        <w:rPr>
          <w:rFonts w:ascii="Arial" w:hAnsi="Arial" w:cs="Arial"/>
          <w:b/>
          <w:sz w:val="24"/>
          <w:szCs w:val="24"/>
        </w:rPr>
        <w:t>2</w:t>
      </w:r>
      <w:r w:rsidR="00DF1207">
        <w:rPr>
          <w:rFonts w:ascii="Arial" w:hAnsi="Arial" w:cs="Arial"/>
          <w:sz w:val="24"/>
          <w:szCs w:val="24"/>
        </w:rPr>
        <w:t xml:space="preserve"> </w:t>
      </w:r>
      <w:r>
        <w:rPr>
          <w:rFonts w:ascii="Arial" w:hAnsi="Arial" w:cs="Arial"/>
          <w:sz w:val="24"/>
          <w:szCs w:val="24"/>
        </w:rPr>
        <w:t>to meet the conditions of the grant</w:t>
      </w:r>
      <w:r w:rsidR="00F0414A">
        <w:rPr>
          <w:rFonts w:ascii="Arial" w:hAnsi="Arial" w:cs="Arial"/>
          <w:sz w:val="24"/>
          <w:szCs w:val="24"/>
        </w:rPr>
        <w:t xml:space="preserve"> and to be able to draw down your grant in full</w:t>
      </w:r>
      <w:r>
        <w:rPr>
          <w:rFonts w:ascii="Arial" w:hAnsi="Arial" w:cs="Arial"/>
          <w:sz w:val="24"/>
          <w:szCs w:val="24"/>
        </w:rPr>
        <w:t>.</w:t>
      </w:r>
    </w:p>
    <w:p w:rsidR="00FE49DE" w:rsidRPr="00B36276" w:rsidRDefault="00FE49DE">
      <w:pPr>
        <w:rPr>
          <w:rFonts w:ascii="Arial" w:hAnsi="Arial" w:cs="Arial"/>
          <w:sz w:val="24"/>
          <w:szCs w:val="24"/>
        </w:rPr>
      </w:pPr>
      <w:r>
        <w:rPr>
          <w:rFonts w:ascii="Arial" w:hAnsi="Arial" w:cs="Arial"/>
          <w:sz w:val="24"/>
          <w:szCs w:val="24"/>
        </w:rPr>
        <w:t>You can draw down your grant after works</w:t>
      </w:r>
      <w:bookmarkStart w:id="0" w:name="_GoBack"/>
      <w:bookmarkEnd w:id="0"/>
      <w:r>
        <w:rPr>
          <w:rFonts w:ascii="Arial" w:hAnsi="Arial" w:cs="Arial"/>
          <w:sz w:val="24"/>
          <w:szCs w:val="24"/>
        </w:rPr>
        <w:t xml:space="preserve"> are complete until </w:t>
      </w:r>
      <w:r w:rsidRPr="00194C83">
        <w:rPr>
          <w:rFonts w:ascii="Arial" w:hAnsi="Arial" w:cs="Arial"/>
          <w:b/>
          <w:sz w:val="24"/>
          <w:szCs w:val="24"/>
        </w:rPr>
        <w:t>31</w:t>
      </w:r>
      <w:r w:rsidRPr="00194C83">
        <w:rPr>
          <w:rFonts w:ascii="Arial" w:hAnsi="Arial" w:cs="Arial"/>
          <w:b/>
          <w:sz w:val="24"/>
          <w:szCs w:val="24"/>
          <w:vertAlign w:val="superscript"/>
        </w:rPr>
        <w:t>st</w:t>
      </w:r>
      <w:r w:rsidRPr="00194C83">
        <w:rPr>
          <w:rFonts w:ascii="Arial" w:hAnsi="Arial" w:cs="Arial"/>
          <w:b/>
          <w:sz w:val="24"/>
          <w:szCs w:val="24"/>
        </w:rPr>
        <w:t xml:space="preserve"> </w:t>
      </w:r>
      <w:r w:rsidR="00D8663D" w:rsidRPr="00194C83">
        <w:rPr>
          <w:rFonts w:ascii="Arial" w:hAnsi="Arial" w:cs="Arial"/>
          <w:b/>
          <w:sz w:val="24"/>
          <w:szCs w:val="24"/>
        </w:rPr>
        <w:t>August</w:t>
      </w:r>
      <w:r w:rsidRPr="00194C83">
        <w:rPr>
          <w:rFonts w:ascii="Arial" w:hAnsi="Arial" w:cs="Arial"/>
          <w:b/>
          <w:sz w:val="24"/>
          <w:szCs w:val="24"/>
        </w:rPr>
        <w:t xml:space="preserve"> 202</w:t>
      </w:r>
      <w:r w:rsidR="00D8663D" w:rsidRPr="00194C83">
        <w:rPr>
          <w:rFonts w:ascii="Arial" w:hAnsi="Arial" w:cs="Arial"/>
          <w:b/>
          <w:sz w:val="24"/>
          <w:szCs w:val="24"/>
        </w:rPr>
        <w:t>2</w:t>
      </w:r>
      <w:r>
        <w:rPr>
          <w:rFonts w:ascii="Arial" w:hAnsi="Arial" w:cs="Arial"/>
          <w:sz w:val="24"/>
          <w:szCs w:val="24"/>
        </w:rPr>
        <w:t>.</w:t>
      </w:r>
    </w:p>
    <w:p w:rsidR="0082421B" w:rsidRPr="00B36276" w:rsidRDefault="0082421B">
      <w:pPr>
        <w:rPr>
          <w:rFonts w:ascii="Arial" w:hAnsi="Arial" w:cs="Arial"/>
          <w:sz w:val="24"/>
          <w:szCs w:val="24"/>
        </w:rPr>
      </w:pPr>
    </w:p>
    <w:sectPr w:rsidR="0082421B" w:rsidRPr="00B36276">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943" w:rsidRDefault="00A07943" w:rsidP="00A07943">
      <w:pPr>
        <w:spacing w:after="0" w:line="240" w:lineRule="auto"/>
      </w:pPr>
      <w:r>
        <w:separator/>
      </w:r>
    </w:p>
  </w:endnote>
  <w:endnote w:type="continuationSeparator" w:id="0">
    <w:p w:rsidR="00A07943" w:rsidRDefault="00A07943" w:rsidP="00A07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560381"/>
      <w:docPartObj>
        <w:docPartGallery w:val="Page Numbers (Bottom of Page)"/>
        <w:docPartUnique/>
      </w:docPartObj>
    </w:sdtPr>
    <w:sdtEndPr>
      <w:rPr>
        <w:noProof/>
      </w:rPr>
    </w:sdtEndPr>
    <w:sdtContent>
      <w:p w:rsidR="00C779FE" w:rsidRDefault="00C779FE">
        <w:pPr>
          <w:pStyle w:val="Footer"/>
          <w:jc w:val="right"/>
        </w:pPr>
        <w:r>
          <w:fldChar w:fldCharType="begin"/>
        </w:r>
        <w:r>
          <w:instrText xml:space="preserve"> PAGE   \* MERGEFORMAT </w:instrText>
        </w:r>
        <w:r>
          <w:fldChar w:fldCharType="separate"/>
        </w:r>
        <w:r w:rsidR="00484CA9">
          <w:rPr>
            <w:noProof/>
          </w:rPr>
          <w:t>6</w:t>
        </w:r>
        <w:r>
          <w:rPr>
            <w:noProof/>
          </w:rPr>
          <w:fldChar w:fldCharType="end"/>
        </w:r>
      </w:p>
    </w:sdtContent>
  </w:sdt>
  <w:p w:rsidR="00A07943" w:rsidRDefault="00A07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943" w:rsidRDefault="00A07943" w:rsidP="00A07943">
      <w:pPr>
        <w:spacing w:after="0" w:line="240" w:lineRule="auto"/>
      </w:pPr>
      <w:r>
        <w:separator/>
      </w:r>
    </w:p>
  </w:footnote>
  <w:footnote w:type="continuationSeparator" w:id="0">
    <w:p w:rsidR="00A07943" w:rsidRDefault="00A07943" w:rsidP="00A07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276" w:rsidRPr="00060886" w:rsidRDefault="00B36276" w:rsidP="00D8663D">
    <w:pPr>
      <w:pStyle w:val="Header"/>
      <w:tabs>
        <w:tab w:val="left" w:pos="830"/>
      </w:tabs>
      <w:rPr>
        <w:rFonts w:ascii="Arial" w:hAnsi="Arial" w:cs="Arial"/>
        <w:b/>
        <w:sz w:val="24"/>
      </w:rPr>
    </w:pPr>
  </w:p>
  <w:p w:rsidR="00060886" w:rsidRPr="00060886" w:rsidRDefault="00060886">
    <w:pPr>
      <w:pStyle w:val="Header"/>
      <w:rPr>
        <w:rFonts w:ascii="Arial" w:hAnsi="Arial" w:cs="Arial"/>
        <w:b/>
        <w:sz w:val="24"/>
      </w:rPr>
    </w:pPr>
    <w:r w:rsidRPr="00060886">
      <w:rPr>
        <w:rFonts w:ascii="Arial" w:hAnsi="Arial" w:cs="Arial"/>
        <w:b/>
        <w:sz w:val="24"/>
      </w:rPr>
      <w:t>FREQUENTLY ASKED QUESTIONS</w:t>
    </w:r>
    <w:r>
      <w:rPr>
        <w:rFonts w:ascii="Arial" w:hAnsi="Arial" w:cs="Arial"/>
        <w:b/>
        <w:sz w:val="24"/>
      </w:rPr>
      <w:tab/>
    </w:r>
    <w:r>
      <w:rPr>
        <w:rFonts w:ascii="Arial" w:hAnsi="Arial" w:cs="Arial"/>
        <w:b/>
        <w:sz w:val="24"/>
      </w:rPr>
      <w:tab/>
    </w:r>
    <w:r w:rsidRPr="000B282F">
      <w:rPr>
        <w:noProof/>
        <w:sz w:val="18"/>
        <w:szCs w:val="18"/>
        <w:lang w:eastAsia="en-GB"/>
      </w:rPr>
      <w:drawing>
        <wp:inline distT="0" distB="0" distL="0" distR="0">
          <wp:extent cx="638175" cy="542925"/>
          <wp:effectExtent l="0" t="0" r="9525" b="9525"/>
          <wp:docPr id="4" name="Picture 4" descr="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542925"/>
                  </a:xfrm>
                  <a:prstGeom prst="rect">
                    <a:avLst/>
                  </a:prstGeom>
                  <a:noFill/>
                  <a:ln>
                    <a:noFill/>
                  </a:ln>
                </pic:spPr>
              </pic:pic>
            </a:graphicData>
          </a:graphic>
        </wp:inline>
      </w:drawing>
    </w:r>
    <w:r w:rsidRPr="00060886">
      <w:rPr>
        <w:rFonts w:ascii="Arial" w:hAnsi="Arial" w:cs="Arial"/>
        <w:b/>
        <w:sz w:val="24"/>
      </w:rPr>
      <w:t xml:space="preserve"> </w:t>
    </w:r>
  </w:p>
  <w:p w:rsidR="00060886" w:rsidRPr="00060886" w:rsidRDefault="00060886">
    <w:pPr>
      <w:pStyle w:val="Header"/>
      <w:rPr>
        <w:rFonts w:ascii="Arial" w:hAnsi="Arial" w:cs="Arial"/>
        <w:b/>
        <w:sz w:val="24"/>
      </w:rPr>
    </w:pPr>
    <w:r w:rsidRPr="00060886">
      <w:rPr>
        <w:rFonts w:ascii="Arial" w:hAnsi="Arial" w:cs="Arial"/>
        <w:b/>
        <w:sz w:val="24"/>
      </w:rPr>
      <w:t xml:space="preserve">Argyll and Bute Shopfront Improvement Grant 2021/22 </w:t>
    </w:r>
  </w:p>
  <w:p w:rsidR="00B36276" w:rsidRDefault="00B36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1613A"/>
    <w:multiLevelType w:val="hybridMultilevel"/>
    <w:tmpl w:val="8E8AE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BE5CA7"/>
    <w:multiLevelType w:val="hybridMultilevel"/>
    <w:tmpl w:val="700023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FF0"/>
    <w:rsid w:val="00053006"/>
    <w:rsid w:val="00060886"/>
    <w:rsid w:val="000C112F"/>
    <w:rsid w:val="00122CD1"/>
    <w:rsid w:val="00167921"/>
    <w:rsid w:val="0019106A"/>
    <w:rsid w:val="00194C83"/>
    <w:rsid w:val="001D06B6"/>
    <w:rsid w:val="002F3EFF"/>
    <w:rsid w:val="002F63B5"/>
    <w:rsid w:val="003B5CD2"/>
    <w:rsid w:val="003E789F"/>
    <w:rsid w:val="003F23A7"/>
    <w:rsid w:val="00455C06"/>
    <w:rsid w:val="00484CA9"/>
    <w:rsid w:val="004A69B5"/>
    <w:rsid w:val="004C7AAC"/>
    <w:rsid w:val="00500989"/>
    <w:rsid w:val="005139DD"/>
    <w:rsid w:val="005B66A0"/>
    <w:rsid w:val="00642A49"/>
    <w:rsid w:val="00762F9B"/>
    <w:rsid w:val="007700DD"/>
    <w:rsid w:val="007B5AFA"/>
    <w:rsid w:val="0082421B"/>
    <w:rsid w:val="00840AB4"/>
    <w:rsid w:val="008766B3"/>
    <w:rsid w:val="00894F33"/>
    <w:rsid w:val="009260F8"/>
    <w:rsid w:val="00992DCF"/>
    <w:rsid w:val="00A07943"/>
    <w:rsid w:val="00AF5FF0"/>
    <w:rsid w:val="00B05D01"/>
    <w:rsid w:val="00B36276"/>
    <w:rsid w:val="00B962DB"/>
    <w:rsid w:val="00C779FE"/>
    <w:rsid w:val="00C87FCC"/>
    <w:rsid w:val="00C97415"/>
    <w:rsid w:val="00CE5F37"/>
    <w:rsid w:val="00D8663D"/>
    <w:rsid w:val="00DE7ED5"/>
    <w:rsid w:val="00DF1207"/>
    <w:rsid w:val="00DF2111"/>
    <w:rsid w:val="00E35FF0"/>
    <w:rsid w:val="00EC28FB"/>
    <w:rsid w:val="00F0414A"/>
    <w:rsid w:val="00F31AC4"/>
    <w:rsid w:val="00F47959"/>
    <w:rsid w:val="00FC47D0"/>
    <w:rsid w:val="00FE49DE"/>
    <w:rsid w:val="00FE5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F933D7"/>
  <w15:chartTrackingRefBased/>
  <w15:docId w15:val="{2A1E5A2C-BE72-4E55-BCE9-F8DCDF30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9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943"/>
  </w:style>
  <w:style w:type="paragraph" w:styleId="Footer">
    <w:name w:val="footer"/>
    <w:basedOn w:val="Normal"/>
    <w:link w:val="FooterChar"/>
    <w:uiPriority w:val="99"/>
    <w:unhideWhenUsed/>
    <w:rsid w:val="00A079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943"/>
  </w:style>
  <w:style w:type="character" w:styleId="Hyperlink">
    <w:name w:val="Hyperlink"/>
    <w:basedOn w:val="DefaultParagraphFont"/>
    <w:uiPriority w:val="99"/>
    <w:unhideWhenUsed/>
    <w:rsid w:val="00762F9B"/>
    <w:rPr>
      <w:color w:val="0563C1" w:themeColor="hyperlink"/>
      <w:u w:val="single"/>
    </w:rPr>
  </w:style>
  <w:style w:type="paragraph" w:styleId="ListParagraph">
    <w:name w:val="List Paragraph"/>
    <w:basedOn w:val="Normal"/>
    <w:uiPriority w:val="34"/>
    <w:qFormat/>
    <w:rsid w:val="003B5CD2"/>
    <w:pPr>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7B5AFA"/>
    <w:rPr>
      <w:color w:val="954F72" w:themeColor="followedHyperlink"/>
      <w:u w:val="single"/>
    </w:rPr>
  </w:style>
  <w:style w:type="paragraph" w:styleId="Revision">
    <w:name w:val="Revision"/>
    <w:hidden/>
    <w:uiPriority w:val="99"/>
    <w:semiHidden/>
    <w:rsid w:val="00DF1207"/>
    <w:pPr>
      <w:spacing w:after="0" w:line="240" w:lineRule="auto"/>
    </w:pPr>
  </w:style>
  <w:style w:type="paragraph" w:styleId="BalloonText">
    <w:name w:val="Balloon Text"/>
    <w:basedOn w:val="Normal"/>
    <w:link w:val="BalloonTextChar"/>
    <w:uiPriority w:val="99"/>
    <w:semiHidden/>
    <w:unhideWhenUsed/>
    <w:rsid w:val="00DF1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2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05088">
      <w:bodyDiv w:val="1"/>
      <w:marLeft w:val="0"/>
      <w:marRight w:val="0"/>
      <w:marTop w:val="0"/>
      <w:marBottom w:val="0"/>
      <w:divBdr>
        <w:top w:val="none" w:sz="0" w:space="0" w:color="auto"/>
        <w:left w:val="none" w:sz="0" w:space="0" w:color="auto"/>
        <w:bottom w:val="none" w:sz="0" w:space="0" w:color="auto"/>
        <w:right w:val="none" w:sz="0" w:space="0" w:color="auto"/>
      </w:divBdr>
    </w:div>
    <w:div w:id="60785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yll-bute.gov.uk/planning-and-environment/pre-application-guidance" TargetMode="External"/><Relationship Id="rId13" Type="http://schemas.openxmlformats.org/officeDocument/2006/relationships/hyperlink" Target="https://www.argyll-bute.gov.uk/shopfront-improvement-scheme-20212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gyll-bute.gov.uk/shopfront-improvement-scheme-202120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gyll-bute.gov.uk/planning-and-environment/conservation-area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rgyll-bute.gov.uk/planning-and-environment/pre-application-guidance" TargetMode="External"/><Relationship Id="rId4" Type="http://schemas.openxmlformats.org/officeDocument/2006/relationships/settings" Target="settings.xml"/><Relationship Id="rId9" Type="http://schemas.openxmlformats.org/officeDocument/2006/relationships/hyperlink" Target="https://www.historicenvironment.scot/advice-and-support/listing-scheduling-and-designations/listed-buildings/search-for-a-listed-buildin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DF8F4-6EA4-466B-884A-93A49A2C0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6</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Argyll &amp; Bute Council</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Pearce, Lorna</dc:creator>
  <cp:keywords/>
  <dc:description/>
  <cp:lastModifiedBy>Lugue, Genna</cp:lastModifiedBy>
  <cp:revision>28</cp:revision>
  <dcterms:created xsi:type="dcterms:W3CDTF">2020-11-04T11:48:00Z</dcterms:created>
  <dcterms:modified xsi:type="dcterms:W3CDTF">2021-10-19T10:48:00Z</dcterms:modified>
</cp:coreProperties>
</file>