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84FBA" w14:textId="77777777" w:rsidR="009B34BB" w:rsidRPr="00CE669B" w:rsidRDefault="009B34BB" w:rsidP="009B34BB">
      <w:pPr>
        <w:spacing w:after="0" w:line="240" w:lineRule="auto"/>
        <w:rPr>
          <w:rFonts w:ascii="Verdana" w:hAnsi="Verdana" w:cstheme="minorHAnsi"/>
          <w:b/>
        </w:rPr>
      </w:pPr>
    </w:p>
    <w:p w14:paraId="0A777EEC" w14:textId="77777777" w:rsidR="009B34BB" w:rsidRPr="00CE669B" w:rsidRDefault="009B34BB" w:rsidP="009B34BB">
      <w:pPr>
        <w:spacing w:after="0" w:line="240" w:lineRule="auto"/>
        <w:rPr>
          <w:rFonts w:ascii="Verdana" w:hAnsi="Verdana" w:cstheme="minorHAnsi"/>
          <w:b/>
        </w:rPr>
      </w:pPr>
    </w:p>
    <w:p w14:paraId="254CC9E0" w14:textId="77777777" w:rsidR="009B34BB" w:rsidRPr="00CE669B" w:rsidRDefault="009B34BB" w:rsidP="009B34BB">
      <w:pPr>
        <w:spacing w:after="0" w:line="240" w:lineRule="auto"/>
        <w:rPr>
          <w:rFonts w:ascii="Verdana" w:hAnsi="Verdana" w:cstheme="minorHAnsi"/>
          <w:b/>
        </w:rPr>
      </w:pPr>
    </w:p>
    <w:p w14:paraId="0DE95B50" w14:textId="77777777" w:rsidR="009B34BB" w:rsidRPr="009728F5" w:rsidRDefault="009B34BB" w:rsidP="009B34BB">
      <w:pPr>
        <w:spacing w:after="0" w:line="240" w:lineRule="auto"/>
        <w:rPr>
          <w:rFonts w:ascii="Verdana" w:hAnsi="Verdana" w:cstheme="minorHAnsi"/>
          <w:b/>
          <w:sz w:val="28"/>
          <w:szCs w:val="28"/>
        </w:rPr>
      </w:pPr>
      <w:r w:rsidRPr="009728F5">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50384DC1" wp14:editId="1B0BD32F">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9728F5">
        <w:rPr>
          <w:rFonts w:ascii="Verdana" w:hAnsi="Verdana" w:cstheme="minorHAnsi"/>
          <w:b/>
          <w:sz w:val="28"/>
          <w:szCs w:val="28"/>
        </w:rPr>
        <w:t>Keeping Connected - The CPCScotland Weekly Bulletin</w:t>
      </w:r>
    </w:p>
    <w:p w14:paraId="4C60C3BC" w14:textId="77777777" w:rsidR="009B34BB" w:rsidRPr="009728F5" w:rsidRDefault="009B34BB" w:rsidP="009B34BB">
      <w:pPr>
        <w:spacing w:after="0" w:line="240" w:lineRule="auto"/>
        <w:rPr>
          <w:rFonts w:ascii="Verdana" w:hAnsi="Verdana" w:cstheme="minorHAnsi"/>
          <w:b/>
          <w:sz w:val="28"/>
          <w:szCs w:val="28"/>
        </w:rPr>
      </w:pPr>
    </w:p>
    <w:p w14:paraId="3741DB90" w14:textId="77777777" w:rsidR="009B34BB" w:rsidRPr="009728F5" w:rsidRDefault="009B34BB" w:rsidP="009B34BB">
      <w:pPr>
        <w:spacing w:after="0" w:line="240" w:lineRule="auto"/>
        <w:rPr>
          <w:rFonts w:ascii="Verdana" w:hAnsi="Verdana" w:cstheme="minorHAnsi"/>
          <w:b/>
          <w:sz w:val="28"/>
          <w:szCs w:val="28"/>
        </w:rPr>
      </w:pPr>
      <w:r w:rsidRPr="009728F5">
        <w:rPr>
          <w:rFonts w:ascii="Verdana" w:hAnsi="Verdana" w:cstheme="minorHAnsi"/>
          <w:b/>
          <w:sz w:val="28"/>
          <w:szCs w:val="28"/>
        </w:rPr>
        <w:t>Issue 5</w:t>
      </w:r>
      <w:r w:rsidR="000C3DB8">
        <w:rPr>
          <w:rFonts w:ascii="Verdana" w:hAnsi="Verdana" w:cstheme="minorHAnsi"/>
          <w:b/>
          <w:sz w:val="28"/>
          <w:szCs w:val="28"/>
        </w:rPr>
        <w:t xml:space="preserve">9 </w:t>
      </w:r>
      <w:r w:rsidRPr="009728F5">
        <w:rPr>
          <w:rFonts w:ascii="Verdana" w:hAnsi="Verdana" w:cstheme="minorHAnsi"/>
          <w:b/>
          <w:sz w:val="28"/>
          <w:szCs w:val="28"/>
        </w:rPr>
        <w:t xml:space="preserve">- Tuesday </w:t>
      </w:r>
      <w:r w:rsidR="000C3DB8">
        <w:rPr>
          <w:rFonts w:ascii="Verdana" w:hAnsi="Verdana" w:cstheme="minorHAnsi"/>
          <w:b/>
          <w:sz w:val="28"/>
          <w:szCs w:val="28"/>
        </w:rPr>
        <w:t>1</w:t>
      </w:r>
      <w:r w:rsidR="000C3DB8" w:rsidRPr="000C3DB8">
        <w:rPr>
          <w:rFonts w:ascii="Verdana" w:hAnsi="Verdana" w:cstheme="minorHAnsi"/>
          <w:b/>
          <w:sz w:val="28"/>
          <w:szCs w:val="28"/>
          <w:vertAlign w:val="superscript"/>
        </w:rPr>
        <w:t>st</w:t>
      </w:r>
      <w:r w:rsidR="000C3DB8">
        <w:rPr>
          <w:rFonts w:ascii="Verdana" w:hAnsi="Verdana" w:cstheme="minorHAnsi"/>
          <w:b/>
          <w:sz w:val="28"/>
          <w:szCs w:val="28"/>
        </w:rPr>
        <w:t xml:space="preserve"> June </w:t>
      </w:r>
      <w:r w:rsidRPr="009728F5">
        <w:rPr>
          <w:rFonts w:ascii="Verdana" w:hAnsi="Verdana" w:cstheme="minorHAnsi"/>
          <w:b/>
          <w:sz w:val="28"/>
          <w:szCs w:val="28"/>
        </w:rPr>
        <w:t xml:space="preserve">2021 </w:t>
      </w:r>
    </w:p>
    <w:p w14:paraId="7490FC1A" w14:textId="77777777" w:rsidR="009B34BB" w:rsidRPr="00CE669B" w:rsidRDefault="009B34BB" w:rsidP="009B34BB">
      <w:pPr>
        <w:spacing w:after="0" w:line="240" w:lineRule="auto"/>
        <w:rPr>
          <w:rFonts w:ascii="Verdana" w:hAnsi="Verdana" w:cstheme="minorHAnsi"/>
        </w:rPr>
      </w:pPr>
    </w:p>
    <w:p w14:paraId="792454A6" w14:textId="77777777" w:rsidR="009B34BB" w:rsidRPr="00CE669B" w:rsidRDefault="009B34BB" w:rsidP="009B34BB">
      <w:pPr>
        <w:spacing w:after="0" w:line="240" w:lineRule="auto"/>
        <w:rPr>
          <w:rFonts w:ascii="Verdana" w:hAnsi="Verdana" w:cstheme="minorHAnsi"/>
        </w:rPr>
      </w:pPr>
      <w:r w:rsidRPr="00CE669B">
        <w:rPr>
          <w:rFonts w:ascii="Verdana" w:hAnsi="Verdana" w:cstheme="minorHAnsi"/>
        </w:rPr>
        <w:t>Issued to support Child Protection Committees and partners with up to date information on child protection issues.</w:t>
      </w:r>
    </w:p>
    <w:p w14:paraId="01D05108" w14:textId="77777777" w:rsidR="009B34BB" w:rsidRPr="00CE669B" w:rsidRDefault="009B34BB" w:rsidP="009B34BB">
      <w:pPr>
        <w:spacing w:after="0" w:line="240" w:lineRule="auto"/>
        <w:rPr>
          <w:rFonts w:ascii="Verdana" w:hAnsi="Verdana" w:cstheme="minorHAnsi"/>
        </w:rPr>
      </w:pPr>
    </w:p>
    <w:p w14:paraId="2FC14299" w14:textId="77777777" w:rsidR="009B34BB" w:rsidRPr="00CE669B" w:rsidRDefault="009B34BB" w:rsidP="009B34BB">
      <w:pPr>
        <w:spacing w:after="0" w:line="240" w:lineRule="auto"/>
        <w:rPr>
          <w:rFonts w:ascii="Verdana" w:hAnsi="Verdana" w:cstheme="minorHAnsi"/>
        </w:rPr>
      </w:pPr>
      <w:r w:rsidRPr="00CE669B">
        <w:rPr>
          <w:rFonts w:ascii="Verdana" w:hAnsi="Verdana" w:cstheme="minorHAnsi"/>
        </w:rPr>
        <w:t>Welcome to Issue 5</w:t>
      </w:r>
      <w:r w:rsidR="00E13B65">
        <w:rPr>
          <w:rFonts w:ascii="Verdana" w:hAnsi="Verdana" w:cstheme="minorHAnsi"/>
        </w:rPr>
        <w:t>9</w:t>
      </w:r>
      <w:r w:rsidRPr="00CE669B">
        <w:rPr>
          <w:rFonts w:ascii="Verdana" w:hAnsi="Verdana" w:cstheme="minorHAnsi"/>
        </w:rPr>
        <w:t xml:space="preserve"> of Keeping Connected.</w:t>
      </w:r>
    </w:p>
    <w:p w14:paraId="2424C53F" w14:textId="77777777" w:rsidR="009B34BB" w:rsidRPr="00CE669B" w:rsidRDefault="009B34BB" w:rsidP="009B34BB">
      <w:pPr>
        <w:spacing w:after="0" w:line="240" w:lineRule="auto"/>
        <w:rPr>
          <w:rFonts w:ascii="Verdana" w:hAnsi="Verdana" w:cstheme="minorHAnsi"/>
        </w:rPr>
      </w:pPr>
    </w:p>
    <w:p w14:paraId="31AFCE51" w14:textId="77777777" w:rsidR="009B34BB" w:rsidRDefault="000148B0" w:rsidP="009B34BB">
      <w:pPr>
        <w:spacing w:after="0" w:line="240" w:lineRule="auto"/>
        <w:rPr>
          <w:rFonts w:ascii="Verdana" w:hAnsi="Verdana" w:cstheme="minorHAnsi"/>
          <w:highlight w:val="yellow"/>
        </w:rPr>
      </w:pPr>
      <w:r w:rsidRPr="000148B0">
        <w:rPr>
          <w:rFonts w:ascii="Verdana" w:hAnsi="Verdana" w:cstheme="minorHAnsi"/>
        </w:rPr>
        <w:t>In this week’s edition, I would like to draw your attention to the Community of Practice Learning event on 1</w:t>
      </w:r>
      <w:r w:rsidRPr="000148B0">
        <w:rPr>
          <w:rFonts w:ascii="Verdana" w:hAnsi="Verdana" w:cstheme="minorHAnsi"/>
          <w:vertAlign w:val="superscript"/>
        </w:rPr>
        <w:t>st</w:t>
      </w:r>
      <w:r w:rsidRPr="000148B0">
        <w:rPr>
          <w:rFonts w:ascii="Verdana" w:hAnsi="Verdana" w:cstheme="minorHAnsi"/>
        </w:rPr>
        <w:t xml:space="preserve"> July.  This will be a great opportunity for </w:t>
      </w:r>
      <w:r>
        <w:rPr>
          <w:rFonts w:ascii="Verdana" w:hAnsi="Verdana" w:cstheme="minorHAnsi"/>
        </w:rPr>
        <w:t>CPC’s and</w:t>
      </w:r>
      <w:r w:rsidRPr="003D7F36">
        <w:rPr>
          <w:rFonts w:ascii="Verdana" w:hAnsi="Verdana"/>
        </w:rPr>
        <w:t xml:space="preserve"> partners with a role in managing and undertaking SCRs / Learning Reviews</w:t>
      </w:r>
      <w:r>
        <w:rPr>
          <w:rFonts w:ascii="Verdana" w:hAnsi="Verdana"/>
        </w:rPr>
        <w:t xml:space="preserve"> to come together and learn more about the Care Inspectorate final Triennial </w:t>
      </w:r>
      <w:r w:rsidRPr="000148B0">
        <w:rPr>
          <w:rFonts w:ascii="Verdana" w:hAnsi="Verdana"/>
        </w:rPr>
        <w:t xml:space="preserve">Review </w:t>
      </w:r>
      <w:r>
        <w:rPr>
          <w:rFonts w:ascii="Verdana" w:hAnsi="Verdana"/>
        </w:rPr>
        <w:t xml:space="preserve">Report on </w:t>
      </w:r>
      <w:r w:rsidRPr="000148B0">
        <w:rPr>
          <w:rFonts w:ascii="Verdana" w:hAnsi="Verdana"/>
          <w:bCs/>
        </w:rPr>
        <w:t>initial case reviews and significant case reviews (2018-2021)</w:t>
      </w:r>
      <w:r>
        <w:rPr>
          <w:rFonts w:ascii="Verdana" w:hAnsi="Verdana"/>
          <w:bCs/>
        </w:rPr>
        <w:t>.  This will consider the impact on practice and include opportunities for local areas to share learning and think together about the potential benefits of the forthcoming Learning Review Guidance.</w:t>
      </w:r>
    </w:p>
    <w:p w14:paraId="408AB764" w14:textId="77777777" w:rsidR="000C3DB8" w:rsidRDefault="000C3DB8" w:rsidP="009B34BB">
      <w:pPr>
        <w:spacing w:after="0" w:line="240" w:lineRule="auto"/>
        <w:rPr>
          <w:rFonts w:ascii="Verdana" w:hAnsi="Verdana" w:cstheme="minorHAnsi"/>
          <w:highlight w:val="yellow"/>
        </w:rPr>
      </w:pPr>
    </w:p>
    <w:p w14:paraId="24AA597C" w14:textId="77777777" w:rsidR="000C3DB8" w:rsidRPr="00CB7BEA" w:rsidRDefault="000C3DB8" w:rsidP="009B34BB">
      <w:pPr>
        <w:spacing w:after="0" w:line="240" w:lineRule="auto"/>
        <w:rPr>
          <w:rFonts w:ascii="Verdana" w:hAnsi="Verdana" w:cstheme="minorHAnsi"/>
          <w:highlight w:val="yellow"/>
        </w:rPr>
      </w:pPr>
    </w:p>
    <w:p w14:paraId="3637C1F0" w14:textId="77777777" w:rsidR="009B34BB" w:rsidRPr="00CE669B" w:rsidRDefault="009B34BB" w:rsidP="009B34BB">
      <w:pPr>
        <w:spacing w:after="0" w:line="240" w:lineRule="auto"/>
        <w:rPr>
          <w:rFonts w:ascii="Verdana" w:hAnsi="Verdana" w:cstheme="minorHAnsi"/>
        </w:rPr>
      </w:pPr>
    </w:p>
    <w:p w14:paraId="1417F081" w14:textId="77777777" w:rsidR="009B34BB" w:rsidRPr="00CE669B" w:rsidRDefault="009B34BB" w:rsidP="009B34BB">
      <w:pPr>
        <w:spacing w:after="0" w:line="240" w:lineRule="auto"/>
        <w:rPr>
          <w:rFonts w:ascii="Verdana" w:hAnsi="Verdana"/>
        </w:rPr>
      </w:pPr>
      <w:r w:rsidRPr="00CE669B">
        <w:rPr>
          <w:rFonts w:ascii="Verdana" w:eastAsia="Times New Roman" w:hAnsi="Verdana" w:cs="Arial"/>
        </w:rPr>
        <w:t>Keep safe and keep in touch.</w:t>
      </w:r>
    </w:p>
    <w:p w14:paraId="75722FF2" w14:textId="77777777" w:rsidR="009B34BB" w:rsidRPr="00CE669B" w:rsidRDefault="009B34BB" w:rsidP="009B34BB">
      <w:pPr>
        <w:spacing w:after="0" w:line="240" w:lineRule="auto"/>
        <w:rPr>
          <w:rFonts w:ascii="Verdana" w:hAnsi="Verdana"/>
          <w:color w:val="000000"/>
        </w:rPr>
      </w:pPr>
    </w:p>
    <w:p w14:paraId="38A641C3" w14:textId="77777777" w:rsidR="009B34BB" w:rsidRPr="00CE669B" w:rsidRDefault="009B34BB" w:rsidP="009B34BB">
      <w:pPr>
        <w:spacing w:after="0" w:line="240" w:lineRule="auto"/>
        <w:rPr>
          <w:rFonts w:ascii="Verdana" w:hAnsi="Verdana"/>
          <w:color w:val="000000"/>
        </w:rPr>
      </w:pPr>
      <w:r w:rsidRPr="00CE669B">
        <w:rPr>
          <w:rFonts w:ascii="Verdana" w:hAnsi="Verdana"/>
          <w:color w:val="000000"/>
        </w:rPr>
        <w:t>Alan Small, Chair Child Protection Committees Scotland</w:t>
      </w:r>
    </w:p>
    <w:p w14:paraId="5D35B094" w14:textId="77777777" w:rsidR="009B34BB" w:rsidRPr="00CE669B" w:rsidRDefault="009B34BB" w:rsidP="009B34BB">
      <w:pPr>
        <w:spacing w:after="0" w:line="240" w:lineRule="auto"/>
        <w:rPr>
          <w:rFonts w:ascii="Verdana" w:hAnsi="Verdana"/>
          <w:color w:val="000000"/>
          <w:highlight w:val="yellow"/>
        </w:rPr>
      </w:pPr>
    </w:p>
    <w:p w14:paraId="6FC3F654" w14:textId="77777777" w:rsidR="009B34BB" w:rsidRPr="00CE669B" w:rsidRDefault="009B34BB" w:rsidP="009B34BB">
      <w:pPr>
        <w:spacing w:after="0" w:line="240" w:lineRule="auto"/>
        <w:rPr>
          <w:rFonts w:ascii="Verdana" w:hAnsi="Verdana"/>
          <w:color w:val="000000"/>
          <w:highlight w:val="yellow"/>
        </w:rPr>
      </w:pPr>
    </w:p>
    <w:p w14:paraId="4BCDE92E" w14:textId="77777777" w:rsidR="009B34BB" w:rsidRPr="00CE669B" w:rsidRDefault="009B34BB" w:rsidP="009B34BB">
      <w:pPr>
        <w:spacing w:after="0" w:line="240" w:lineRule="auto"/>
        <w:rPr>
          <w:rFonts w:ascii="Verdana" w:hAnsi="Verdana"/>
          <w:b/>
        </w:rPr>
      </w:pPr>
      <w:r w:rsidRPr="00CE669B">
        <w:rPr>
          <w:rFonts w:ascii="Verdana" w:hAnsi="Verdana"/>
          <w:b/>
        </w:rPr>
        <w:br w:type="page"/>
      </w:r>
    </w:p>
    <w:p w14:paraId="35775C82" w14:textId="77777777" w:rsidR="009B34BB" w:rsidRPr="00744AC3" w:rsidRDefault="009B34BB" w:rsidP="009B34BB">
      <w:pPr>
        <w:spacing w:after="0" w:line="240" w:lineRule="auto"/>
        <w:rPr>
          <w:rFonts w:ascii="Verdana" w:hAnsi="Verdana"/>
          <w:b/>
          <w:sz w:val="28"/>
          <w:szCs w:val="28"/>
        </w:rPr>
      </w:pPr>
      <w:r w:rsidRPr="00744AC3">
        <w:rPr>
          <w:rFonts w:ascii="Verdana" w:hAnsi="Verdana"/>
          <w:b/>
          <w:sz w:val="28"/>
          <w:szCs w:val="28"/>
        </w:rPr>
        <w:lastRenderedPageBreak/>
        <w:t>ANNOUNCEMENTS</w:t>
      </w:r>
    </w:p>
    <w:p w14:paraId="3F24B60D" w14:textId="77777777" w:rsidR="00FD3C3D" w:rsidRDefault="00FD3C3D" w:rsidP="00FD3C3D">
      <w:pPr>
        <w:spacing w:after="0" w:line="240" w:lineRule="auto"/>
        <w:rPr>
          <w:rFonts w:ascii="Verdana" w:hAnsi="Verdana"/>
          <w:b/>
        </w:rPr>
      </w:pPr>
    </w:p>
    <w:p w14:paraId="7E68EDDB" w14:textId="77777777" w:rsidR="00FD3C3D" w:rsidRPr="000F0ECF" w:rsidRDefault="00FD3C3D" w:rsidP="0028628A">
      <w:pPr>
        <w:pStyle w:val="ListParagraph"/>
        <w:numPr>
          <w:ilvl w:val="0"/>
          <w:numId w:val="18"/>
        </w:numPr>
        <w:spacing w:after="0" w:line="240" w:lineRule="auto"/>
        <w:ind w:left="1276" w:hanging="992"/>
        <w:rPr>
          <w:rFonts w:ascii="Verdana" w:eastAsia="Times New Roman" w:hAnsi="Verdana" w:cs="Arial"/>
          <w:b/>
        </w:rPr>
      </w:pPr>
      <w:r w:rsidRPr="000F0ECF">
        <w:rPr>
          <w:rFonts w:ascii="Verdana" w:eastAsia="Times New Roman" w:hAnsi="Verdana" w:cs="Arial"/>
          <w:b/>
        </w:rPr>
        <w:t>Stop it Now Scotland and Police Scotland Award</w:t>
      </w:r>
    </w:p>
    <w:p w14:paraId="1A79E24C" w14:textId="77777777" w:rsidR="00FD3C3D" w:rsidRPr="00FD3C3D" w:rsidRDefault="00FD3C3D" w:rsidP="00FD3C3D">
      <w:pPr>
        <w:pStyle w:val="ListParagraph"/>
        <w:spacing w:after="0" w:line="240" w:lineRule="auto"/>
        <w:rPr>
          <w:rFonts w:ascii="Verdana" w:eastAsia="Times New Roman" w:hAnsi="Verdana" w:cs="Arial"/>
          <w:b/>
          <w:color w:val="333333"/>
        </w:rPr>
      </w:pPr>
    </w:p>
    <w:p w14:paraId="50EB3B46" w14:textId="77777777" w:rsidR="00FD3C3D" w:rsidRPr="003D7F36" w:rsidRDefault="00FD3C3D" w:rsidP="003D7F36">
      <w:pPr>
        <w:spacing w:after="0" w:line="240" w:lineRule="auto"/>
        <w:rPr>
          <w:rFonts w:ascii="Verdana" w:eastAsia="Times New Roman" w:hAnsi="Verdana" w:cs="Arial"/>
          <w:color w:val="333333"/>
          <w:lang w:eastAsia="en-GB"/>
        </w:rPr>
      </w:pPr>
      <w:r w:rsidRPr="003D7F36">
        <w:rPr>
          <w:rFonts w:ascii="Verdana" w:eastAsia="Times New Roman" w:hAnsi="Verdana" w:cs="Arial"/>
          <w:bCs/>
          <w:color w:val="333333"/>
        </w:rPr>
        <w:t>Congratulations to</w:t>
      </w:r>
      <w:r w:rsidRPr="003D7F36">
        <w:rPr>
          <w:rFonts w:ascii="Verdana" w:eastAsia="Times New Roman" w:hAnsi="Verdana" w:cs="Arial"/>
          <w:b/>
          <w:bCs/>
          <w:color w:val="333333"/>
        </w:rPr>
        <w:t xml:space="preserve"> </w:t>
      </w:r>
      <w:hyperlink r:id="rId12" w:history="1">
        <w:r w:rsidRPr="003D7F36">
          <w:rPr>
            <w:rFonts w:ascii="Verdana" w:eastAsia="Times New Roman" w:hAnsi="Verdana" w:cs="Arial"/>
            <w:b/>
            <w:bCs/>
            <w:color w:val="0000FF"/>
            <w:u w:val="single"/>
          </w:rPr>
          <w:t>Stop it Now! Scotland</w:t>
        </w:r>
      </w:hyperlink>
      <w:r w:rsidRPr="003D7F36">
        <w:rPr>
          <w:rFonts w:ascii="Verdana" w:eastAsia="Times New Roman" w:hAnsi="Verdana" w:cs="Arial"/>
          <w:color w:val="333333"/>
        </w:rPr>
        <w:t xml:space="preserve">, whose </w:t>
      </w:r>
      <w:r w:rsidRPr="003D7F36">
        <w:rPr>
          <w:rFonts w:ascii="Verdana" w:eastAsia="Times New Roman" w:hAnsi="Verdana" w:cs="Arial"/>
          <w:color w:val="0000FF"/>
        </w:rPr>
        <w:t>#</w:t>
      </w:r>
      <w:hyperlink r:id="rId13" w:history="1">
        <w:r w:rsidRPr="003D7F36">
          <w:rPr>
            <w:rFonts w:ascii="Verdana" w:eastAsia="Times New Roman" w:hAnsi="Verdana" w:cs="Arial"/>
            <w:color w:val="0000FF"/>
            <w:u w:val="single"/>
          </w:rPr>
          <w:t>GetHelporGetCaught online grooming campaign</w:t>
        </w:r>
      </w:hyperlink>
      <w:r w:rsidRPr="003D7F36">
        <w:rPr>
          <w:rFonts w:ascii="Verdana" w:eastAsia="Times New Roman" w:hAnsi="Verdana" w:cs="Arial"/>
          <w:color w:val="333333"/>
        </w:rPr>
        <w:t xml:space="preserve"> with Police Scotland won Gold in Best Online Advert or Campaign AND Gold in Best Online Film/Video/Viral advert in this month’s Roses Creative Awards.</w:t>
      </w:r>
    </w:p>
    <w:p w14:paraId="6B4DD913" w14:textId="77777777" w:rsidR="00FD3C3D" w:rsidRPr="00FD3C3D" w:rsidRDefault="00FD3C3D" w:rsidP="00FD3C3D">
      <w:pPr>
        <w:pStyle w:val="ListParagraph"/>
        <w:spacing w:after="0" w:line="240" w:lineRule="auto"/>
        <w:rPr>
          <w:rFonts w:ascii="Verdana" w:eastAsia="Times New Roman" w:hAnsi="Verdana" w:cs="Arial"/>
          <w:color w:val="333333"/>
        </w:rPr>
      </w:pPr>
    </w:p>
    <w:p w14:paraId="248D9648" w14:textId="77777777" w:rsidR="00FD3C3D" w:rsidRPr="000F0ECF" w:rsidRDefault="00FD3C3D" w:rsidP="0028628A">
      <w:pPr>
        <w:pStyle w:val="ListParagraph"/>
        <w:numPr>
          <w:ilvl w:val="0"/>
          <w:numId w:val="18"/>
        </w:numPr>
        <w:spacing w:after="0" w:line="240" w:lineRule="auto"/>
        <w:ind w:left="1276" w:hanging="992"/>
        <w:rPr>
          <w:rFonts w:ascii="Verdana" w:eastAsia="Times New Roman" w:hAnsi="Verdana" w:cs="Arial"/>
          <w:color w:val="333333"/>
        </w:rPr>
      </w:pPr>
      <w:r w:rsidRPr="000F0ECF">
        <w:rPr>
          <w:rFonts w:ascii="Verdana" w:eastAsia="Times New Roman" w:hAnsi="Verdana" w:cs="Arial"/>
          <w:b/>
          <w:bCs/>
          <w:color w:val="333333"/>
        </w:rPr>
        <w:t>Launching Oor Fierce Girls: June 15</w:t>
      </w:r>
    </w:p>
    <w:p w14:paraId="66CAFCAE" w14:textId="77777777" w:rsidR="003D7F36" w:rsidRDefault="003D7F36" w:rsidP="003D7F36">
      <w:pPr>
        <w:spacing w:after="0" w:line="240" w:lineRule="auto"/>
        <w:rPr>
          <w:rFonts w:ascii="Verdana" w:eastAsia="Times New Roman" w:hAnsi="Verdana" w:cs="Arial"/>
          <w:color w:val="333333"/>
        </w:rPr>
      </w:pPr>
    </w:p>
    <w:p w14:paraId="144C85B7" w14:textId="77777777" w:rsidR="00FD3C3D" w:rsidRPr="003D7F36" w:rsidRDefault="00FD3C3D" w:rsidP="003D7F36">
      <w:pPr>
        <w:spacing w:after="0" w:line="240" w:lineRule="auto"/>
        <w:rPr>
          <w:rFonts w:ascii="Verdana" w:eastAsia="Times New Roman" w:hAnsi="Verdana" w:cs="Arial"/>
          <w:color w:val="333333"/>
        </w:rPr>
      </w:pPr>
      <w:r w:rsidRPr="003D7F36">
        <w:rPr>
          <w:rFonts w:ascii="Verdana" w:eastAsia="Times New Roman" w:hAnsi="Verdana" w:cs="Arial"/>
          <w:color w:val="333333"/>
        </w:rPr>
        <w:t xml:space="preserve">The Oor Fierce Girls advisory groups are inviting you to a virtual launch of the campaign. Oor Fierce Girls is a joint project between NSPCC Scotland, YWCA Scotland - the Young Women’s Movement, and Dundee City Council. They are working with young women and girls to develop resources to address peer sexual abuse and help ensure that every young woman and girl in Dundee knows what a healthy relationship is and where to go if they need advice or support. </w:t>
      </w:r>
      <w:hyperlink r:id="rId14" w:history="1">
        <w:r w:rsidRPr="003D7F36">
          <w:rPr>
            <w:rFonts w:ascii="Verdana" w:eastAsia="Times New Roman" w:hAnsi="Verdana" w:cs="Arial"/>
            <w:color w:val="0000FF"/>
            <w:u w:val="single"/>
          </w:rPr>
          <w:t>Find out more and register.</w:t>
        </w:r>
      </w:hyperlink>
    </w:p>
    <w:p w14:paraId="56B2838A" w14:textId="77777777" w:rsidR="009B34BB" w:rsidRDefault="009B34BB" w:rsidP="009B34BB">
      <w:pPr>
        <w:spacing w:after="0" w:line="240" w:lineRule="auto"/>
        <w:rPr>
          <w:rFonts w:ascii="Verdana" w:eastAsia="Times New Roman" w:hAnsi="Verdana" w:cs="Arial"/>
          <w:b/>
          <w:bCs/>
          <w:lang w:eastAsia="en-GB"/>
        </w:rPr>
      </w:pPr>
    </w:p>
    <w:p w14:paraId="196D189B" w14:textId="77777777" w:rsidR="003D7F36" w:rsidRPr="000F0ECF" w:rsidRDefault="00FD3C3D" w:rsidP="0028628A">
      <w:pPr>
        <w:pStyle w:val="ListParagraph"/>
        <w:numPr>
          <w:ilvl w:val="0"/>
          <w:numId w:val="18"/>
        </w:numPr>
        <w:spacing w:after="0" w:line="240" w:lineRule="auto"/>
        <w:ind w:left="1276" w:hanging="992"/>
        <w:rPr>
          <w:rFonts w:ascii="Verdana" w:eastAsia="Times New Roman" w:hAnsi="Verdana" w:cs="Arial"/>
          <w:b/>
          <w:bCs/>
        </w:rPr>
      </w:pPr>
      <w:r w:rsidRPr="000F0ECF">
        <w:rPr>
          <w:rFonts w:ascii="Verdana" w:eastAsia="Times New Roman" w:hAnsi="Verdana" w:cs="Arial"/>
          <w:b/>
          <w:color w:val="333333"/>
        </w:rPr>
        <w:t>UN Committee on the Rights of the Child</w:t>
      </w:r>
    </w:p>
    <w:p w14:paraId="0955B320" w14:textId="77777777" w:rsidR="003D7F36" w:rsidRPr="003D7F36" w:rsidRDefault="003D7F36" w:rsidP="003D7F36">
      <w:pPr>
        <w:pStyle w:val="ListParagraph"/>
        <w:spacing w:after="0" w:line="240" w:lineRule="auto"/>
        <w:rPr>
          <w:rFonts w:ascii="Verdana" w:eastAsia="Times New Roman" w:hAnsi="Verdana" w:cs="Arial"/>
          <w:b/>
          <w:bCs/>
        </w:rPr>
      </w:pPr>
    </w:p>
    <w:p w14:paraId="37C58AAC" w14:textId="77777777" w:rsidR="00FD3C3D" w:rsidRDefault="00FD3C3D" w:rsidP="003D7F36">
      <w:pPr>
        <w:spacing w:after="0" w:line="240" w:lineRule="auto"/>
        <w:rPr>
          <w:rFonts w:ascii="Verdana" w:eastAsia="Times New Roman" w:hAnsi="Verdana" w:cs="Arial"/>
          <w:color w:val="0000FF"/>
        </w:rPr>
      </w:pPr>
      <w:r w:rsidRPr="003D7F36">
        <w:rPr>
          <w:rFonts w:ascii="Verdana" w:eastAsia="Times New Roman" w:hAnsi="Verdana" w:cs="Arial"/>
          <w:bCs/>
          <w:color w:val="333333"/>
        </w:rPr>
        <w:t>The Children and Young People’s Commissioner Scotland team</w:t>
      </w:r>
      <w:r w:rsidR="00830460">
        <w:rPr>
          <w:rFonts w:ascii="Verdana" w:eastAsia="Times New Roman" w:hAnsi="Verdana" w:cs="Arial"/>
          <w:bCs/>
          <w:color w:val="333333"/>
        </w:rPr>
        <w:t xml:space="preserve"> </w:t>
      </w:r>
      <w:r w:rsidRPr="00FD3C3D">
        <w:rPr>
          <w:rFonts w:ascii="Verdana" w:eastAsia="Times New Roman" w:hAnsi="Verdana" w:cs="Arial"/>
          <w:color w:val="333333"/>
        </w:rPr>
        <w:t xml:space="preserve">are asking under 25 year olds to share thoughts and feelings around their rights, to help them create a report to the UN Committee on the Rights of the Child. </w:t>
      </w:r>
      <w:hyperlink r:id="rId15" w:history="1">
        <w:r w:rsidRPr="00FD3C3D">
          <w:rPr>
            <w:rFonts w:ascii="Verdana" w:eastAsia="Times New Roman" w:hAnsi="Verdana" w:cs="Arial"/>
            <w:color w:val="0000FF"/>
            <w:u w:val="single"/>
          </w:rPr>
          <w:t>Find out more.</w:t>
        </w:r>
      </w:hyperlink>
    </w:p>
    <w:p w14:paraId="3065BD3B" w14:textId="77777777" w:rsidR="00830460" w:rsidRDefault="00830460" w:rsidP="003D7F36">
      <w:pPr>
        <w:spacing w:after="0" w:line="240" w:lineRule="auto"/>
        <w:rPr>
          <w:rFonts w:ascii="Verdana" w:eastAsia="Times New Roman" w:hAnsi="Verdana" w:cs="Arial"/>
          <w:color w:val="0000FF"/>
        </w:rPr>
      </w:pPr>
    </w:p>
    <w:p w14:paraId="4A19449E" w14:textId="77777777" w:rsidR="00830460" w:rsidRPr="00830460" w:rsidRDefault="00830460" w:rsidP="0028628A">
      <w:pPr>
        <w:pStyle w:val="xxmsolistparagraph"/>
        <w:numPr>
          <w:ilvl w:val="0"/>
          <w:numId w:val="18"/>
        </w:numPr>
        <w:spacing w:after="240"/>
        <w:ind w:left="1276" w:hanging="992"/>
        <w:rPr>
          <w:rFonts w:ascii="Verdana" w:hAnsi="Verdana"/>
          <w:b/>
          <w:sz w:val="22"/>
          <w:szCs w:val="22"/>
        </w:rPr>
      </w:pPr>
      <w:r w:rsidRPr="00830460">
        <w:rPr>
          <w:rFonts w:ascii="Verdana" w:hAnsi="Verdana"/>
          <w:b/>
          <w:sz w:val="22"/>
          <w:szCs w:val="22"/>
        </w:rPr>
        <w:t>Scottish Government Priorities</w:t>
      </w:r>
    </w:p>
    <w:p w14:paraId="466A467A" w14:textId="77777777" w:rsidR="00830460" w:rsidRPr="00830460" w:rsidRDefault="00830460" w:rsidP="00830460">
      <w:pPr>
        <w:pStyle w:val="xxmsolistparagraph"/>
        <w:spacing w:after="240"/>
        <w:rPr>
          <w:rFonts w:ascii="Verdana" w:hAnsi="Verdana"/>
          <w:sz w:val="22"/>
          <w:szCs w:val="22"/>
        </w:rPr>
      </w:pPr>
      <w:r w:rsidRPr="00830460">
        <w:rPr>
          <w:rFonts w:ascii="Verdana" w:hAnsi="Verdana"/>
          <w:sz w:val="22"/>
          <w:szCs w:val="22"/>
        </w:rPr>
        <w:t>The Scottish Government has announced its priorities during the first 100 days of parliament, which include a new £200 per year grant for care experienced young people; providing local authorities with the first instalment of the £1 billion Scottish Attainment Fund;</w:t>
      </w:r>
      <w:r w:rsidRPr="00830460">
        <w:rPr>
          <w:rFonts w:ascii="Verdana" w:hAnsi="Verdana"/>
        </w:rPr>
        <w:t xml:space="preserve"> </w:t>
      </w:r>
      <w:r w:rsidRPr="00830460">
        <w:rPr>
          <w:rFonts w:ascii="Verdana" w:hAnsi="Verdana"/>
          <w:sz w:val="22"/>
          <w:szCs w:val="22"/>
        </w:rPr>
        <w:t>a £20 million summer programme of support this year and activities for children and young people; and an interim payment of £100 for families of eligible children near the start of the summer holidays, in the run up to expanding the Scottish Child Payment and doubling its value next year</w:t>
      </w:r>
      <w:r w:rsidRPr="00830460">
        <w:rPr>
          <w:rFonts w:ascii="Verdana" w:hAnsi="Verdana"/>
          <w:color w:val="0000FF"/>
          <w:sz w:val="22"/>
          <w:szCs w:val="22"/>
        </w:rPr>
        <w:t xml:space="preserve">: </w:t>
      </w:r>
      <w:hyperlink r:id="rId16" w:history="1">
        <w:r w:rsidRPr="00830460">
          <w:rPr>
            <w:rStyle w:val="Hyperlink"/>
            <w:rFonts w:ascii="Verdana" w:hAnsi="Verdana"/>
            <w:color w:val="0000FF"/>
            <w:sz w:val="22"/>
            <w:szCs w:val="22"/>
          </w:rPr>
          <w:t>https://www.gov.scot/publications/priorities-government-statement-26-2021/</w:t>
        </w:r>
      </w:hyperlink>
      <w:r w:rsidRPr="00830460">
        <w:rPr>
          <w:rFonts w:ascii="Verdana" w:hAnsi="Verdana"/>
          <w:sz w:val="22"/>
          <w:szCs w:val="22"/>
        </w:rPr>
        <w:t xml:space="preserve"> </w:t>
      </w:r>
    </w:p>
    <w:p w14:paraId="761E916E" w14:textId="77777777" w:rsidR="00FD3C3D" w:rsidRDefault="00FD3C3D" w:rsidP="00FD3C3D">
      <w:pPr>
        <w:spacing w:after="0" w:line="240" w:lineRule="auto"/>
        <w:rPr>
          <w:rFonts w:ascii="Verdana" w:eastAsia="Times New Roman" w:hAnsi="Verdana" w:cs="Arial"/>
          <w:b/>
          <w:bCs/>
        </w:rPr>
      </w:pPr>
    </w:p>
    <w:p w14:paraId="0DBE245F" w14:textId="77777777" w:rsidR="003D7F36" w:rsidRPr="000F0ECF" w:rsidRDefault="00FD3C3D" w:rsidP="0028628A">
      <w:pPr>
        <w:pStyle w:val="ListParagraph"/>
        <w:numPr>
          <w:ilvl w:val="0"/>
          <w:numId w:val="18"/>
        </w:numPr>
        <w:spacing w:after="0" w:line="240" w:lineRule="auto"/>
        <w:ind w:left="1276" w:hanging="992"/>
        <w:rPr>
          <w:rFonts w:ascii="Verdana" w:eastAsia="Times New Roman" w:hAnsi="Verdana" w:cs="Arial"/>
          <w:color w:val="333333"/>
        </w:rPr>
      </w:pPr>
      <w:r w:rsidRPr="000F0ECF">
        <w:rPr>
          <w:rFonts w:ascii="Verdana" w:eastAsia="Times New Roman" w:hAnsi="Verdana" w:cs="Arial"/>
          <w:b/>
          <w:bCs/>
          <w:color w:val="333333"/>
        </w:rPr>
        <w:t>Barnado’s Scotland/Fearless</w:t>
      </w:r>
    </w:p>
    <w:p w14:paraId="52860A48" w14:textId="77777777" w:rsidR="003D7F36" w:rsidRPr="003D7F36" w:rsidRDefault="003D7F36" w:rsidP="003D7F36">
      <w:pPr>
        <w:pStyle w:val="ListParagraph"/>
        <w:spacing w:after="0" w:line="240" w:lineRule="auto"/>
        <w:rPr>
          <w:rFonts w:ascii="Verdana" w:eastAsia="Times New Roman" w:hAnsi="Verdana" w:cs="Arial"/>
          <w:color w:val="333333"/>
        </w:rPr>
      </w:pPr>
    </w:p>
    <w:p w14:paraId="7B4547B7" w14:textId="77777777" w:rsidR="00FD3C3D" w:rsidRPr="003D7F36" w:rsidRDefault="00FD3C3D" w:rsidP="003D7F36">
      <w:pPr>
        <w:spacing w:after="0" w:line="240" w:lineRule="auto"/>
        <w:rPr>
          <w:rFonts w:ascii="Verdana" w:eastAsia="Times New Roman" w:hAnsi="Verdana" w:cs="Arial"/>
          <w:color w:val="0000FF"/>
        </w:rPr>
      </w:pPr>
      <w:r w:rsidRPr="003D7F36">
        <w:rPr>
          <w:rFonts w:ascii="Verdana" w:eastAsia="Times New Roman" w:hAnsi="Verdana" w:cs="Arial"/>
          <w:color w:val="333333"/>
        </w:rPr>
        <w:t>Fearless.org (the youth programme of independent charity Crimestoppers) and Barnardo’s Scotland have joined forces to raise awareness of child criminal exploitation (CCE), encouraging young people to pass on what they know or suspect 100% anonymously.</w:t>
      </w:r>
      <w:r w:rsidRPr="003D7F36">
        <w:rPr>
          <w:rFonts w:ascii="Verdana" w:eastAsia="Times New Roman" w:hAnsi="Verdana" w:cs="Arial"/>
          <w:color w:val="333333"/>
        </w:rPr>
        <w:br/>
      </w:r>
      <w:r w:rsidRPr="003D7F36">
        <w:rPr>
          <w:rFonts w:ascii="Verdana" w:eastAsia="Times New Roman" w:hAnsi="Verdana" w:cs="Arial"/>
          <w:color w:val="333333"/>
        </w:rPr>
        <w:br/>
        <w:t xml:space="preserve">Using real-life anonymised case studies from Barnardo’s Scotland, Fearless has created a series of hard-hitting digital animations that premiered on Snapchat and Instagram in April 2021. The short clips tell the stories of three young people who were exploited and forced to commit crime. </w:t>
      </w:r>
      <w:hyperlink r:id="rId17" w:history="1">
        <w:r w:rsidRPr="003D7F36">
          <w:rPr>
            <w:rFonts w:ascii="Verdana" w:eastAsia="Times New Roman" w:hAnsi="Verdana" w:cs="Arial"/>
            <w:color w:val="0000FF"/>
            <w:u w:val="single"/>
          </w:rPr>
          <w:t>Read the stories here.</w:t>
        </w:r>
      </w:hyperlink>
      <w:r w:rsidRPr="003D7F36">
        <w:rPr>
          <w:rFonts w:ascii="Verdana" w:eastAsia="Times New Roman" w:hAnsi="Verdana" w:cs="Arial"/>
          <w:color w:val="333333"/>
        </w:rPr>
        <w:br/>
      </w:r>
      <w:r w:rsidRPr="003D7F36">
        <w:rPr>
          <w:rFonts w:ascii="Verdana" w:eastAsia="Times New Roman" w:hAnsi="Verdana" w:cs="Arial"/>
          <w:color w:val="333333"/>
        </w:rPr>
        <w:br/>
        <w:t xml:space="preserve">Daljeet Dagon, National Programme Manager for Barnardo's Scotland, said: “As we come out of lockdown and young people become more visible we urge </w:t>
      </w:r>
      <w:r w:rsidRPr="003D7F36">
        <w:rPr>
          <w:rFonts w:ascii="Verdana" w:eastAsia="Times New Roman" w:hAnsi="Verdana" w:cs="Arial"/>
          <w:color w:val="333333"/>
        </w:rPr>
        <w:lastRenderedPageBreak/>
        <w:t xml:space="preserve">everyone to be vigilant, be aware of the signs of exploitation and report any activity which you think is putting a child or young person at risk to Fearless.org.” </w:t>
      </w:r>
      <w:hyperlink r:id="rId18" w:history="1">
        <w:r w:rsidRPr="003D7F36">
          <w:rPr>
            <w:rFonts w:ascii="Verdana" w:eastAsia="Times New Roman" w:hAnsi="Verdana" w:cs="Arial"/>
            <w:color w:val="0000FF"/>
            <w:u w:val="single"/>
          </w:rPr>
          <w:t>Read Daljeet’s blog for more about the campaign.</w:t>
        </w:r>
      </w:hyperlink>
    </w:p>
    <w:p w14:paraId="2BDD3656" w14:textId="77777777" w:rsidR="003D7F36" w:rsidRDefault="003D7F36" w:rsidP="003D7F36">
      <w:pPr>
        <w:spacing w:after="0" w:line="240" w:lineRule="auto"/>
        <w:rPr>
          <w:rFonts w:ascii="Verdana" w:eastAsia="Times New Roman" w:hAnsi="Verdana" w:cs="Arial"/>
          <w:color w:val="0000FF"/>
        </w:rPr>
      </w:pPr>
    </w:p>
    <w:p w14:paraId="607A48A6" w14:textId="77777777" w:rsidR="003D7F36" w:rsidRPr="000F0ECF" w:rsidRDefault="003D7F36" w:rsidP="0028628A">
      <w:pPr>
        <w:pStyle w:val="ListParagraph"/>
        <w:numPr>
          <w:ilvl w:val="0"/>
          <w:numId w:val="18"/>
        </w:numPr>
        <w:ind w:left="1276" w:hanging="992"/>
        <w:rPr>
          <w:rFonts w:ascii="Verdana" w:hAnsi="Verdana"/>
          <w:b/>
          <w:bCs/>
        </w:rPr>
      </w:pPr>
      <w:r w:rsidRPr="000F0ECF">
        <w:rPr>
          <w:rFonts w:ascii="Verdana" w:hAnsi="Verdana"/>
          <w:b/>
          <w:bCs/>
        </w:rPr>
        <w:t xml:space="preserve">Save the Date: Community of Practice Learning Event </w:t>
      </w:r>
    </w:p>
    <w:p w14:paraId="4E41E61D" w14:textId="77777777" w:rsidR="003D7F36" w:rsidRPr="003D7F36" w:rsidRDefault="003D7F36" w:rsidP="003D7F36">
      <w:pPr>
        <w:rPr>
          <w:rFonts w:ascii="Verdana" w:hAnsi="Verdana"/>
        </w:rPr>
      </w:pPr>
      <w:r w:rsidRPr="003D7F36">
        <w:rPr>
          <w:rFonts w:ascii="Verdana" w:hAnsi="Verdana"/>
          <w:color w:val="000000"/>
        </w:rPr>
        <w:t xml:space="preserve">The Learning Review Community of Practice (Knowledge Hub) ambassadors are hosting a Learning Event on </w:t>
      </w:r>
      <w:r w:rsidRPr="003D7F36">
        <w:rPr>
          <w:rFonts w:ascii="Verdana" w:hAnsi="Verdana"/>
          <w:b/>
          <w:bCs/>
          <w:color w:val="000000"/>
        </w:rPr>
        <w:t>1</w:t>
      </w:r>
      <w:r w:rsidRPr="003D7F36">
        <w:rPr>
          <w:rFonts w:ascii="Verdana" w:hAnsi="Verdana"/>
          <w:b/>
          <w:bCs/>
          <w:color w:val="000000"/>
          <w:vertAlign w:val="superscript"/>
        </w:rPr>
        <w:t>st</w:t>
      </w:r>
      <w:r w:rsidRPr="003D7F36">
        <w:rPr>
          <w:rFonts w:ascii="Verdana" w:hAnsi="Verdana"/>
          <w:b/>
          <w:bCs/>
          <w:color w:val="000000"/>
        </w:rPr>
        <w:t xml:space="preserve"> July at 10.00am</w:t>
      </w:r>
      <w:r w:rsidRPr="003D7F36">
        <w:rPr>
          <w:rFonts w:ascii="Verdana" w:hAnsi="Verdana"/>
          <w:color w:val="000000"/>
        </w:rPr>
        <w:t xml:space="preserve">.  Colleagues from the Care Inspectorate and CELCIS will facilitate a discussion on the </w:t>
      </w:r>
      <w:r w:rsidRPr="003D7F36">
        <w:rPr>
          <w:rFonts w:ascii="Verdana" w:hAnsi="Verdana"/>
          <w:b/>
          <w:bCs/>
        </w:rPr>
        <w:t>Triennial review of initial case reviews and significant case reviews (2018-2021)</w:t>
      </w:r>
      <w:r w:rsidRPr="003D7F36">
        <w:rPr>
          <w:rFonts w:ascii="Verdana" w:hAnsi="Verdana"/>
          <w:b/>
          <w:bCs/>
          <w:color w:val="1F497D"/>
        </w:rPr>
        <w:t xml:space="preserve">: </w:t>
      </w:r>
      <w:r w:rsidRPr="003D7F36">
        <w:rPr>
          <w:rFonts w:ascii="Verdana" w:hAnsi="Verdana"/>
          <w:b/>
          <w:bCs/>
        </w:rPr>
        <w:t xml:space="preserve">Impact on Practice.  </w:t>
      </w:r>
      <w:r w:rsidRPr="003D7F36">
        <w:rPr>
          <w:rFonts w:ascii="Verdana" w:hAnsi="Verdana"/>
        </w:rPr>
        <w:t>The event will be open to colleagues from across CPCs and partners with a role in managing and undertaking SCRs / Learning Reviews.  Booking in advance will be required.  Watch this space for more information.</w:t>
      </w:r>
    </w:p>
    <w:p w14:paraId="5125D042" w14:textId="77777777" w:rsidR="009B34BB" w:rsidRPr="00744AC3" w:rsidRDefault="009B34BB" w:rsidP="009B34BB">
      <w:pPr>
        <w:spacing w:after="0" w:line="240" w:lineRule="auto"/>
        <w:rPr>
          <w:rFonts w:ascii="Verdana" w:hAnsi="Verdana"/>
          <w:b/>
          <w:bCs/>
          <w:sz w:val="28"/>
          <w:szCs w:val="28"/>
        </w:rPr>
      </w:pPr>
      <w:r w:rsidRPr="00744AC3">
        <w:rPr>
          <w:rFonts w:ascii="Verdana" w:hAnsi="Verdana"/>
          <w:b/>
          <w:bCs/>
          <w:sz w:val="28"/>
          <w:szCs w:val="28"/>
        </w:rPr>
        <w:t>Guidance, Resources and Information</w:t>
      </w:r>
    </w:p>
    <w:p w14:paraId="32B35922" w14:textId="77777777" w:rsidR="009B34BB" w:rsidRDefault="009B34BB" w:rsidP="009B34BB">
      <w:pPr>
        <w:spacing w:after="0" w:line="240" w:lineRule="auto"/>
        <w:rPr>
          <w:rFonts w:ascii="Verdana" w:hAnsi="Verdana"/>
        </w:rPr>
      </w:pPr>
    </w:p>
    <w:p w14:paraId="256F2912" w14:textId="77777777" w:rsidR="009B34BB" w:rsidRPr="003D7F36" w:rsidRDefault="009B34BB" w:rsidP="003D7F36">
      <w:pPr>
        <w:spacing w:after="0" w:line="240" w:lineRule="auto"/>
        <w:rPr>
          <w:rFonts w:ascii="Verdana" w:hAnsi="Verdana"/>
          <w:b/>
          <w:bCs/>
        </w:rPr>
      </w:pPr>
    </w:p>
    <w:p w14:paraId="34876876" w14:textId="77777777" w:rsidR="003D7F36" w:rsidRPr="000F0ECF" w:rsidRDefault="003D7F36" w:rsidP="0028628A">
      <w:pPr>
        <w:pStyle w:val="ListParagraph"/>
        <w:numPr>
          <w:ilvl w:val="0"/>
          <w:numId w:val="18"/>
        </w:numPr>
        <w:spacing w:after="0" w:line="240" w:lineRule="auto"/>
        <w:ind w:left="1276" w:hanging="992"/>
        <w:rPr>
          <w:rFonts w:ascii="Verdana" w:hAnsi="Verdana" w:cs="Arial"/>
          <w:b/>
        </w:rPr>
      </w:pPr>
      <w:r w:rsidRPr="000F0ECF">
        <w:rPr>
          <w:rFonts w:ascii="Verdana" w:hAnsi="Verdana" w:cs="Arial"/>
          <w:b/>
        </w:rPr>
        <w:t>News from Children and Young People’s Centre for Justice (CYCJ)</w:t>
      </w:r>
    </w:p>
    <w:p w14:paraId="49BF574D" w14:textId="77777777" w:rsidR="003D7F36" w:rsidRPr="003D7F36" w:rsidRDefault="003D7F36" w:rsidP="003D7F36">
      <w:pPr>
        <w:spacing w:after="0" w:line="240" w:lineRule="auto"/>
        <w:ind w:left="360"/>
        <w:rPr>
          <w:rFonts w:ascii="Verdana" w:hAnsi="Verdana" w:cs="Arial"/>
        </w:rPr>
      </w:pPr>
    </w:p>
    <w:p w14:paraId="4C84F60B" w14:textId="77777777" w:rsidR="003D7F36" w:rsidRPr="003D7F36" w:rsidRDefault="003D7F36" w:rsidP="003D7F36">
      <w:pPr>
        <w:spacing w:after="0" w:line="240" w:lineRule="auto"/>
        <w:rPr>
          <w:rFonts w:ascii="Verdana" w:hAnsi="Verdana" w:cs="Arial"/>
        </w:rPr>
      </w:pPr>
      <w:r w:rsidRPr="003D7F36">
        <w:rPr>
          <w:rFonts w:ascii="Verdana" w:hAnsi="Verdana" w:cs="Arial"/>
        </w:rPr>
        <w:t>The Children and Young People’s Centre for Justice (CYCJ) has recently published Scottish Government-commissioned</w:t>
      </w:r>
      <w:r w:rsidRPr="003D7F36">
        <w:rPr>
          <w:rFonts w:ascii="Verdana" w:hAnsi="Verdana" w:cs="Arial"/>
          <w:color w:val="44546A"/>
        </w:rPr>
        <w:t xml:space="preserve"> </w:t>
      </w:r>
      <w:r w:rsidRPr="003D7F36">
        <w:rPr>
          <w:rFonts w:ascii="Verdana" w:hAnsi="Verdana" w:cs="Arial"/>
        </w:rPr>
        <w:t xml:space="preserve">research, in response to one of the proposals made by the </w:t>
      </w:r>
      <w:hyperlink r:id="rId19" w:history="1">
        <w:r w:rsidRPr="003D7F36">
          <w:rPr>
            <w:rFonts w:ascii="Verdana" w:hAnsi="Verdana" w:cs="Arial"/>
            <w:color w:val="0000FF"/>
            <w:u w:val="single"/>
          </w:rPr>
          <w:t>Expert Group on Preventing Sexual Offending involving Children and Young People</w:t>
        </w:r>
      </w:hyperlink>
      <w:r w:rsidRPr="003D7F36">
        <w:rPr>
          <w:rFonts w:ascii="Verdana" w:hAnsi="Verdana" w:cs="Arial"/>
        </w:rPr>
        <w:t xml:space="preserve">. The research examined the childhood experiences of children displaying harmful sexual behaviour </w:t>
      </w:r>
      <w:r w:rsidRPr="003D7F36">
        <w:rPr>
          <w:rFonts w:ascii="Verdana" w:hAnsi="Verdana" w:cs="Arial"/>
          <w:color w:val="44546A"/>
        </w:rPr>
        <w:t>(</w:t>
      </w:r>
      <w:r w:rsidRPr="003D7F36">
        <w:rPr>
          <w:rFonts w:ascii="Verdana" w:hAnsi="Verdana" w:cs="Arial"/>
        </w:rPr>
        <w:t>HSB</w:t>
      </w:r>
      <w:r w:rsidRPr="003D7F36">
        <w:rPr>
          <w:rFonts w:ascii="Verdana" w:hAnsi="Verdana" w:cs="Arial"/>
          <w:color w:val="44546A"/>
        </w:rPr>
        <w:t>)</w:t>
      </w:r>
      <w:r w:rsidRPr="003D7F36">
        <w:rPr>
          <w:rFonts w:ascii="Verdana" w:hAnsi="Verdana" w:cs="Arial"/>
        </w:rPr>
        <w:t xml:space="preserve"> and referred to the Interventions for Vulnerable Youth </w:t>
      </w:r>
      <w:r w:rsidRPr="003D7F36">
        <w:rPr>
          <w:rFonts w:ascii="Verdana" w:hAnsi="Verdana" w:cs="Arial"/>
          <w:color w:val="44546A"/>
        </w:rPr>
        <w:t>(</w:t>
      </w:r>
      <w:r w:rsidRPr="003D7F36">
        <w:rPr>
          <w:rFonts w:ascii="Verdana" w:hAnsi="Verdana" w:cs="Arial"/>
        </w:rPr>
        <w:t>IVY</w:t>
      </w:r>
      <w:r w:rsidRPr="003D7F36">
        <w:rPr>
          <w:rFonts w:ascii="Verdana" w:hAnsi="Verdana" w:cs="Arial"/>
          <w:color w:val="44546A"/>
        </w:rPr>
        <w:t>)</w:t>
      </w:r>
      <w:r w:rsidRPr="003D7F36">
        <w:rPr>
          <w:rFonts w:ascii="Verdana" w:hAnsi="Verdana" w:cs="Arial"/>
        </w:rPr>
        <w:t xml:space="preserve"> project, and aimed to explore potential links between and patterns of childhood experiences and HSB.</w:t>
      </w:r>
    </w:p>
    <w:p w14:paraId="23DFF25E" w14:textId="77777777" w:rsidR="003D7F36" w:rsidRPr="003D7F36" w:rsidRDefault="003D7F36" w:rsidP="003D7F36">
      <w:pPr>
        <w:spacing w:after="0" w:line="240" w:lineRule="auto"/>
        <w:ind w:left="284"/>
        <w:rPr>
          <w:rFonts w:ascii="Verdana" w:hAnsi="Verdana" w:cs="Arial"/>
        </w:rPr>
      </w:pPr>
    </w:p>
    <w:p w14:paraId="6161C8FA" w14:textId="77777777" w:rsidR="003D7F36" w:rsidRPr="003D7F36" w:rsidRDefault="003D7F36" w:rsidP="003D7F36">
      <w:pPr>
        <w:spacing w:after="0" w:line="240" w:lineRule="auto"/>
        <w:rPr>
          <w:rFonts w:ascii="Verdana" w:hAnsi="Verdana" w:cs="Arial"/>
          <w:color w:val="0000FF"/>
        </w:rPr>
      </w:pPr>
      <w:r w:rsidRPr="003D7F36">
        <w:rPr>
          <w:rFonts w:ascii="Verdana" w:hAnsi="Verdana" w:cs="Arial"/>
        </w:rPr>
        <w:t xml:space="preserve">The report can be downloaded here: </w:t>
      </w:r>
      <w:hyperlink r:id="rId20" w:history="1">
        <w:r w:rsidRPr="003D7F36">
          <w:rPr>
            <w:rFonts w:ascii="Verdana" w:hAnsi="Verdana" w:cs="Arial"/>
            <w:color w:val="0000FF"/>
            <w:u w:val="single"/>
          </w:rPr>
          <w:t>http://www.cycj.org.uk/resource/harmful-sexual-behaviours/</w:t>
        </w:r>
      </w:hyperlink>
      <w:r w:rsidRPr="003D7F36">
        <w:rPr>
          <w:rFonts w:ascii="Verdana" w:hAnsi="Verdana" w:cs="Arial"/>
          <w:color w:val="0000FF"/>
        </w:rPr>
        <w:t xml:space="preserve"> </w:t>
      </w:r>
    </w:p>
    <w:p w14:paraId="7F680DEF" w14:textId="77777777" w:rsidR="003D7F36" w:rsidRPr="003D7F36" w:rsidRDefault="003D7F36" w:rsidP="003D7F36">
      <w:pPr>
        <w:spacing w:after="0" w:line="240" w:lineRule="auto"/>
        <w:rPr>
          <w:rFonts w:ascii="Verdana" w:hAnsi="Verdana" w:cs="Arial"/>
        </w:rPr>
      </w:pPr>
    </w:p>
    <w:p w14:paraId="55EB9856" w14:textId="77777777" w:rsidR="003D7F36" w:rsidRDefault="003D7F36" w:rsidP="003D7F36">
      <w:pPr>
        <w:spacing w:after="0" w:line="240" w:lineRule="auto"/>
        <w:rPr>
          <w:rFonts w:ascii="Verdana" w:eastAsia="Times New Roman" w:hAnsi="Verdana" w:cs="Arial"/>
          <w:color w:val="333333"/>
        </w:rPr>
      </w:pPr>
      <w:r w:rsidRPr="003D7F36">
        <w:rPr>
          <w:rFonts w:ascii="Verdana" w:eastAsia="Times New Roman" w:hAnsi="Verdana" w:cs="Arial"/>
          <w:color w:val="333333"/>
        </w:rPr>
        <w:t>CYCJ hosted an Associates webinar, with Stuart Allardyce (Stop it Now! Scotland) giving a very well attended (and received) talk on technology assisted harmful sexual behaviour amongst children and young people. Stuart also shared early findings from ROSA, Stop It Now! Scotland’s project working with children and young people in Glasgow who’ve displayed harmful sexual behaviours online – which we’re evaluating at CYCJ</w:t>
      </w:r>
      <w:r w:rsidRPr="003D7F36">
        <w:rPr>
          <w:rFonts w:ascii="Verdana" w:eastAsia="Times New Roman" w:hAnsi="Verdana" w:cs="Arial"/>
          <w:color w:val="0000FF"/>
        </w:rPr>
        <w:t xml:space="preserve">. </w:t>
      </w:r>
      <w:hyperlink r:id="rId21" w:history="1">
        <w:r w:rsidRPr="003D7F36">
          <w:rPr>
            <w:rFonts w:ascii="Verdana" w:eastAsia="Times New Roman" w:hAnsi="Verdana" w:cs="Arial"/>
            <w:color w:val="0000FF"/>
            <w:u w:val="single"/>
          </w:rPr>
          <w:t>Check out resources</w:t>
        </w:r>
      </w:hyperlink>
      <w:r w:rsidRPr="003D7F36">
        <w:rPr>
          <w:rFonts w:ascii="Verdana" w:eastAsia="Times New Roman" w:hAnsi="Verdana" w:cs="Arial"/>
          <w:color w:val="333333"/>
        </w:rPr>
        <w:t xml:space="preserve"> from this webinar.</w:t>
      </w:r>
    </w:p>
    <w:p w14:paraId="4A4007AA" w14:textId="77777777" w:rsidR="007D2A62" w:rsidRDefault="007D2A62" w:rsidP="003D7F36">
      <w:pPr>
        <w:spacing w:after="0" w:line="240" w:lineRule="auto"/>
        <w:rPr>
          <w:rFonts w:ascii="Verdana" w:eastAsia="Times New Roman" w:hAnsi="Verdana" w:cs="Arial"/>
          <w:color w:val="333333"/>
        </w:rPr>
      </w:pPr>
    </w:p>
    <w:p w14:paraId="1572D83B" w14:textId="77777777" w:rsidR="007D2A62" w:rsidRPr="003D7F36" w:rsidRDefault="007D2A62" w:rsidP="003D7F36">
      <w:pPr>
        <w:spacing w:after="0" w:line="240" w:lineRule="auto"/>
        <w:rPr>
          <w:rFonts w:ascii="Verdana" w:eastAsia="Times New Roman" w:hAnsi="Verdana" w:cs="Arial"/>
          <w:color w:val="333333"/>
        </w:rPr>
      </w:pPr>
      <w:r>
        <w:rPr>
          <w:rFonts w:ascii="Verdana" w:hAnsi="Verdana" w:cs="Calibri"/>
        </w:rPr>
        <w:t>CYCJ</w:t>
      </w:r>
      <w:r w:rsidRPr="007D2A62">
        <w:rPr>
          <w:rFonts w:ascii="Verdana" w:hAnsi="Verdana" w:cs="Calibri"/>
        </w:rPr>
        <w:t xml:space="preserve">’s second secure care census, conducted in 2019, has found that the level of exposure to Adverse Childhood Experiences (ACEs) experienced by children in secure care in Scotland has increased by 10% since the 2018 census – a new accompanying report, </w:t>
      </w:r>
      <w:hyperlink r:id="rId22" w:history="1">
        <w:r w:rsidRPr="007D2A62">
          <w:rPr>
            <w:rFonts w:ascii="Verdana" w:hAnsi="Verdana" w:cs="Calibri"/>
            <w:color w:val="0000FF"/>
            <w:u w:val="single"/>
          </w:rPr>
          <w:t>‘ACEs, Distance and Sources of Resilience’</w:t>
        </w:r>
      </w:hyperlink>
      <w:r w:rsidRPr="007D2A62">
        <w:rPr>
          <w:rFonts w:ascii="Verdana" w:hAnsi="Verdana" w:cs="Calibri"/>
          <w:color w:val="0000FF"/>
        </w:rPr>
        <w:t>,</w:t>
      </w:r>
      <w:r w:rsidRPr="007D2A62">
        <w:rPr>
          <w:rFonts w:ascii="Verdana" w:hAnsi="Verdana" w:cs="Calibri"/>
        </w:rPr>
        <w:t xml:space="preserve"> shares findings from the census: </w:t>
      </w:r>
      <w:hyperlink r:id="rId23" w:history="1">
        <w:r w:rsidRPr="007D2A62">
          <w:rPr>
            <w:rFonts w:ascii="Verdana" w:hAnsi="Verdana" w:cs="Calibri"/>
            <w:color w:val="0000FF"/>
            <w:u w:val="single"/>
          </w:rPr>
          <w:t>http://www.cycj.org.uk/news/aces-distance-resilience/</w:t>
        </w:r>
      </w:hyperlink>
    </w:p>
    <w:p w14:paraId="71DE103E" w14:textId="77777777" w:rsidR="003D7F36" w:rsidRPr="0028628A" w:rsidRDefault="003D7F36" w:rsidP="0028628A">
      <w:pPr>
        <w:pStyle w:val="ListParagraph"/>
        <w:numPr>
          <w:ilvl w:val="0"/>
          <w:numId w:val="18"/>
        </w:numPr>
        <w:spacing w:before="100" w:beforeAutospacing="1" w:after="100" w:afterAutospacing="1" w:line="240" w:lineRule="auto"/>
        <w:ind w:left="1276" w:hanging="992"/>
        <w:outlineLvl w:val="1"/>
        <w:rPr>
          <w:rFonts w:ascii="Verdana" w:eastAsia="Times New Roman" w:hAnsi="Verdana" w:cs="Arial"/>
          <w:b/>
          <w:bCs/>
        </w:rPr>
      </w:pPr>
      <w:r w:rsidRPr="0028628A">
        <w:rPr>
          <w:rFonts w:ascii="Verdana" w:eastAsia="Times New Roman" w:hAnsi="Verdana" w:cs="Times New Roman"/>
          <w:b/>
          <w:bCs/>
        </w:rPr>
        <w:t xml:space="preserve">Seeking children and young people's views on </w:t>
      </w:r>
      <w:r w:rsidRPr="0028628A">
        <w:rPr>
          <w:rFonts w:ascii="Verdana" w:eastAsia="Times New Roman" w:hAnsi="Verdana" w:cs="Arial"/>
          <w:b/>
          <w:bCs/>
          <w:color w:val="333333"/>
        </w:rPr>
        <w:t xml:space="preserve">Restorative Justice </w:t>
      </w:r>
    </w:p>
    <w:p w14:paraId="6F221F4B" w14:textId="71C638D0" w:rsidR="003D7F36" w:rsidRPr="003D7F36" w:rsidRDefault="003D7F36" w:rsidP="003D7F36">
      <w:pPr>
        <w:spacing w:after="0" w:line="240" w:lineRule="auto"/>
        <w:rPr>
          <w:rFonts w:ascii="Verdana" w:hAnsi="Verdana" w:cs="Arial"/>
        </w:rPr>
      </w:pPr>
      <w:r w:rsidRPr="003D7F36">
        <w:rPr>
          <w:rFonts w:ascii="Verdana" w:eastAsia="Times New Roman" w:hAnsi="Verdana" w:cs="Arial"/>
          <w:color w:val="333333"/>
        </w:rPr>
        <w:t>As part of the Scottish Government’s Restor</w:t>
      </w:r>
      <w:r w:rsidR="00D63FAE">
        <w:rPr>
          <w:rFonts w:ascii="Verdana" w:eastAsia="Times New Roman" w:hAnsi="Verdana" w:cs="Arial"/>
          <w:color w:val="333333"/>
        </w:rPr>
        <w:t>ative Justice Action plan, CYCJ are</w:t>
      </w:r>
      <w:bookmarkStart w:id="0" w:name="_GoBack"/>
      <w:bookmarkEnd w:id="0"/>
      <w:r w:rsidRPr="003D7F36">
        <w:rPr>
          <w:rFonts w:ascii="Verdana" w:eastAsia="Times New Roman" w:hAnsi="Verdana" w:cs="Arial"/>
          <w:color w:val="333333"/>
        </w:rPr>
        <w:t xml:space="preserve"> seeking the views of children and young people in order to shape the future of </w:t>
      </w:r>
      <w:r w:rsidRPr="003D7F36">
        <w:rPr>
          <w:rFonts w:ascii="Verdana" w:eastAsia="Times New Roman" w:hAnsi="Verdana" w:cs="Arial"/>
          <w:color w:val="333333"/>
        </w:rPr>
        <w:lastRenderedPageBreak/>
        <w:t xml:space="preserve">restorative justice with a </w:t>
      </w:r>
      <w:hyperlink r:id="rId24" w:history="1">
        <w:r w:rsidRPr="003D7F36">
          <w:rPr>
            <w:rFonts w:ascii="Verdana" w:eastAsia="Times New Roman" w:hAnsi="Verdana" w:cs="Arial"/>
            <w:color w:val="0000FF"/>
            <w:u w:val="single"/>
          </w:rPr>
          <w:t>short survey</w:t>
        </w:r>
      </w:hyperlink>
      <w:r w:rsidRPr="003D7F36">
        <w:rPr>
          <w:rFonts w:ascii="Verdana" w:eastAsia="Times New Roman" w:hAnsi="Verdana" w:cs="Arial"/>
          <w:color w:val="333333"/>
        </w:rPr>
        <w:t xml:space="preserve">, giving them the chance to voice how the process may look and feel moving forward. The survey will also gather views on </w:t>
      </w:r>
      <w:hyperlink r:id="rId25" w:history="1">
        <w:r w:rsidRPr="003D7F36">
          <w:rPr>
            <w:rFonts w:ascii="Verdana" w:eastAsia="Times New Roman" w:hAnsi="Verdana" w:cs="Arial"/>
            <w:color w:val="87006F"/>
            <w:u w:val="single"/>
          </w:rPr>
          <w:t>our animation</w:t>
        </w:r>
      </w:hyperlink>
      <w:r w:rsidRPr="003D7F36">
        <w:rPr>
          <w:rFonts w:ascii="Verdana" w:eastAsia="Times New Roman" w:hAnsi="Verdana" w:cs="Arial"/>
          <w:color w:val="333333"/>
        </w:rPr>
        <w:t xml:space="preserve"> developed with Community Justice Scotland.</w:t>
      </w:r>
      <w:r w:rsidRPr="003D7F36">
        <w:rPr>
          <w:rFonts w:ascii="Verdana" w:eastAsia="Times New Roman" w:hAnsi="Verdana" w:cs="Arial"/>
          <w:color w:val="333333"/>
        </w:rPr>
        <w:br/>
      </w:r>
      <w:r w:rsidRPr="003D7F36">
        <w:rPr>
          <w:rFonts w:ascii="Verdana" w:eastAsia="Times New Roman" w:hAnsi="Verdana" w:cs="Arial"/>
          <w:color w:val="333333"/>
        </w:rPr>
        <w:br/>
        <w:t>The survey closes on June 30. By completing it, there’s the chance to win a £30 Amazon voucher.</w:t>
      </w:r>
      <w:r w:rsidRPr="003D7F36">
        <w:rPr>
          <w:rFonts w:ascii="Verdana" w:eastAsia="Times New Roman" w:hAnsi="Verdana" w:cs="Arial"/>
          <w:color w:val="333333"/>
        </w:rPr>
        <w:br/>
      </w:r>
      <w:r w:rsidRPr="003D7F36">
        <w:rPr>
          <w:rFonts w:ascii="Verdana" w:eastAsia="Times New Roman" w:hAnsi="Verdana" w:cs="Arial"/>
          <w:color w:val="333333"/>
        </w:rPr>
        <w:br/>
        <w:t xml:space="preserve">Please </w:t>
      </w:r>
      <w:hyperlink r:id="rId26" w:history="1">
        <w:r w:rsidRPr="003D7F36">
          <w:rPr>
            <w:rFonts w:ascii="Verdana" w:eastAsia="Times New Roman" w:hAnsi="Verdana" w:cs="Arial"/>
            <w:color w:val="0000FF"/>
            <w:u w:val="single"/>
          </w:rPr>
          <w:t>share this</w:t>
        </w:r>
      </w:hyperlink>
      <w:r w:rsidRPr="003D7F36">
        <w:rPr>
          <w:rFonts w:ascii="Verdana" w:eastAsia="Times New Roman" w:hAnsi="Verdana" w:cs="Arial"/>
          <w:color w:val="333333"/>
        </w:rPr>
        <w:t xml:space="preserve"> widely with children and young people and organisations who work directly with them to ensure that their voices are heard. Contact </w:t>
      </w:r>
      <w:hyperlink r:id="rId27" w:tgtFrame="_blank" w:history="1">
        <w:r w:rsidRPr="003D7F36">
          <w:rPr>
            <w:rFonts w:ascii="Verdana" w:eastAsia="Times New Roman" w:hAnsi="Verdana" w:cs="Arial"/>
            <w:color w:val="0000FF"/>
            <w:u w:val="single"/>
          </w:rPr>
          <w:t>pamela.i.morrison@strath.ac.uk</w:t>
        </w:r>
      </w:hyperlink>
      <w:r w:rsidRPr="003D7F36">
        <w:rPr>
          <w:rFonts w:ascii="Verdana" w:eastAsia="Times New Roman" w:hAnsi="Verdana" w:cs="Arial"/>
          <w:color w:val="333333"/>
        </w:rPr>
        <w:t xml:space="preserve"> if you have any questions. Thank you for your support.</w:t>
      </w:r>
    </w:p>
    <w:p w14:paraId="0B177B5B" w14:textId="77777777" w:rsidR="00B87B75" w:rsidRPr="004969F9" w:rsidRDefault="00B87B75" w:rsidP="00B87B75">
      <w:pPr>
        <w:spacing w:after="150" w:line="240" w:lineRule="auto"/>
        <w:rPr>
          <w:rFonts w:ascii="Verdana" w:eastAsia="Times New Roman" w:hAnsi="Verdana" w:cs="Arial"/>
          <w:b/>
        </w:rPr>
      </w:pPr>
    </w:p>
    <w:p w14:paraId="1EE41652" w14:textId="77777777" w:rsidR="00B87B75" w:rsidRPr="0028628A" w:rsidRDefault="00B87B75" w:rsidP="0028628A">
      <w:pPr>
        <w:pStyle w:val="ListParagraph"/>
        <w:numPr>
          <w:ilvl w:val="0"/>
          <w:numId w:val="18"/>
        </w:numPr>
        <w:spacing w:after="150"/>
        <w:ind w:left="1418" w:hanging="1134"/>
        <w:rPr>
          <w:rFonts w:ascii="Verdana" w:eastAsia="Times New Roman" w:hAnsi="Verdana" w:cs="Arial"/>
          <w:b/>
        </w:rPr>
      </w:pPr>
      <w:r w:rsidRPr="0028628A">
        <w:rPr>
          <w:rFonts w:ascii="Verdana" w:eastAsia="Times New Roman" w:hAnsi="Verdana" w:cs="Arial"/>
          <w:b/>
        </w:rPr>
        <w:t>Young Scot That’s Not Ok Resource launch</w:t>
      </w:r>
    </w:p>
    <w:p w14:paraId="2F390D79" w14:textId="77777777" w:rsidR="00B87B75" w:rsidRPr="00377192" w:rsidRDefault="00B87B75" w:rsidP="00B87B75">
      <w:pPr>
        <w:spacing w:after="150" w:line="240" w:lineRule="auto"/>
        <w:rPr>
          <w:rFonts w:ascii="Verdana" w:eastAsia="Times New Roman" w:hAnsi="Verdana" w:cs="Arial"/>
          <w:color w:val="000000" w:themeColor="text1"/>
        </w:rPr>
      </w:pPr>
      <w:r w:rsidRPr="00377192">
        <w:rPr>
          <w:rFonts w:ascii="Verdana" w:eastAsia="Times New Roman" w:hAnsi="Verdana" w:cs="Arial"/>
          <w:color w:val="000000" w:themeColor="text1"/>
        </w:rPr>
        <w:t xml:space="preserve">Young Scot have launched the </w:t>
      </w:r>
      <w:hyperlink r:id="rId28" w:history="1">
        <w:r>
          <w:rPr>
            <w:rFonts w:ascii="Verdana" w:eastAsia="Times New Roman" w:hAnsi="Verdana" w:cs="Arial"/>
            <w:bCs/>
            <w:color w:val="0000FF"/>
            <w:u w:val="single"/>
            <w:lang w:eastAsia="en-GB"/>
          </w:rPr>
          <w:t xml:space="preserve">That's Not Ok </w:t>
        </w:r>
      </w:hyperlink>
      <w:r w:rsidRPr="00B87B75">
        <w:rPr>
          <w:rFonts w:ascii="Verdana" w:eastAsia="Times New Roman" w:hAnsi="Verdana" w:cs="Arial"/>
          <w:bCs/>
          <w:color w:val="0000FF"/>
          <w:u w:val="single"/>
        </w:rPr>
        <w:t xml:space="preserve"> </w:t>
      </w:r>
      <w:r w:rsidRPr="00377192">
        <w:rPr>
          <w:rFonts w:ascii="Verdana" w:eastAsia="Times New Roman" w:hAnsi="Verdana" w:cs="Arial"/>
          <w:color w:val="000000" w:themeColor="text1"/>
        </w:rPr>
        <w:t xml:space="preserve">online resource for young people on consent, healthy relationships and the different forms of gender based violence has been formally launched. The resource contains consistent messaging in line with the </w:t>
      </w:r>
      <w:hyperlink r:id="rId29" w:history="1">
        <w:r w:rsidRPr="00B87B75">
          <w:rPr>
            <w:rStyle w:val="Hyperlink"/>
            <w:rFonts w:ascii="Verdana" w:eastAsia="Times New Roman" w:hAnsi="Verdana" w:cs="Arial"/>
            <w:color w:val="0000FF"/>
            <w:lang w:eastAsia="en-GB"/>
          </w:rPr>
          <w:t>https://rshp.scot</w:t>
        </w:r>
      </w:hyperlink>
      <w:r w:rsidRPr="00B87B75">
        <w:rPr>
          <w:rFonts w:ascii="Verdana" w:eastAsia="Times New Roman" w:hAnsi="Verdana" w:cs="Arial"/>
          <w:color w:val="002060"/>
        </w:rPr>
        <w:t xml:space="preserve"> </w:t>
      </w:r>
      <w:r w:rsidRPr="00377192">
        <w:rPr>
          <w:rFonts w:ascii="Verdana" w:eastAsia="Times New Roman" w:hAnsi="Verdana" w:cs="Arial"/>
          <w:color w:val="000000" w:themeColor="text1"/>
        </w:rPr>
        <w:t>resource for teachers and the</w:t>
      </w:r>
      <w:r w:rsidRPr="00B87B75">
        <w:rPr>
          <w:rFonts w:ascii="Verdana" w:eastAsia="Times New Roman" w:hAnsi="Verdana" w:cs="Arial"/>
          <w:color w:val="002060"/>
        </w:rPr>
        <w:t xml:space="preserve"> </w:t>
      </w:r>
      <w:hyperlink r:id="rId30" w:anchor=":~:text=The%20messages%20set%20out%20that,%2C%20positive%2C%20healthy%20and%20enjoyable.&amp;text=For%20others%2C%20the%20information%20will,%2Dconsensual%2C%20abusive%20or%20unhealthy." w:history="1">
        <w:r w:rsidRPr="00B87B75">
          <w:rPr>
            <w:rStyle w:val="Hyperlink"/>
            <w:rFonts w:ascii="Verdana" w:eastAsia="Times New Roman" w:hAnsi="Verdana" w:cs="Arial"/>
            <w:color w:val="0000FF"/>
            <w:lang w:eastAsia="en-GB"/>
          </w:rPr>
          <w:t>Healthy Relationships and Consent: Key Messages</w:t>
        </w:r>
      </w:hyperlink>
      <w:r w:rsidRPr="00B87B75">
        <w:rPr>
          <w:rFonts w:ascii="Verdana" w:eastAsia="Times New Roman" w:hAnsi="Verdana" w:cs="Arial"/>
          <w:color w:val="002060"/>
        </w:rPr>
        <w:t xml:space="preserve"> </w:t>
      </w:r>
      <w:r w:rsidRPr="00377192">
        <w:rPr>
          <w:rFonts w:ascii="Verdana" w:eastAsia="Times New Roman" w:hAnsi="Verdana" w:cs="Arial"/>
          <w:color w:val="000000" w:themeColor="text1"/>
        </w:rPr>
        <w:t>for all professionals working with young people between ages 11-18.</w:t>
      </w:r>
    </w:p>
    <w:p w14:paraId="3AC6B1F3" w14:textId="77777777" w:rsidR="00B87B75" w:rsidRPr="0028628A" w:rsidRDefault="00D63FAE" w:rsidP="0028628A">
      <w:pPr>
        <w:pStyle w:val="ListParagraph"/>
        <w:numPr>
          <w:ilvl w:val="0"/>
          <w:numId w:val="18"/>
        </w:numPr>
        <w:spacing w:after="150" w:line="240" w:lineRule="auto"/>
        <w:ind w:left="1418" w:hanging="1134"/>
        <w:rPr>
          <w:rFonts w:ascii="Verdana" w:eastAsia="Times New Roman" w:hAnsi="Verdana" w:cs="Arial"/>
          <w:b/>
          <w:lang w:eastAsia="en-US"/>
        </w:rPr>
      </w:pPr>
      <w:hyperlink r:id="rId31" w:history="1">
        <w:r w:rsidR="00B87B75" w:rsidRPr="0028628A">
          <w:rPr>
            <w:rStyle w:val="Hyperlink"/>
            <w:rFonts w:ascii="Verdana" w:eastAsia="Times New Roman" w:hAnsi="Verdana" w:cs="Arial"/>
            <w:b/>
            <w:bCs/>
            <w:color w:val="auto"/>
            <w:u w:val="none"/>
          </w:rPr>
          <w:t xml:space="preserve">Public Health Scotland Health Inequalities Learning Hub </w:t>
        </w:r>
        <w:r w:rsidR="0028628A">
          <w:rPr>
            <w:rStyle w:val="Hyperlink"/>
            <w:rFonts w:ascii="Verdana" w:eastAsia="Times New Roman" w:hAnsi="Verdana" w:cs="Arial"/>
            <w:b/>
            <w:bCs/>
            <w:color w:val="auto"/>
            <w:u w:val="none"/>
          </w:rPr>
          <w:t xml:space="preserve">    </w:t>
        </w:r>
        <w:r w:rsidR="00B87B75" w:rsidRPr="0028628A">
          <w:rPr>
            <w:rStyle w:val="Hyperlink"/>
            <w:rFonts w:ascii="Verdana" w:eastAsia="Times New Roman" w:hAnsi="Verdana" w:cs="Arial"/>
            <w:b/>
            <w:bCs/>
            <w:color w:val="auto"/>
            <w:u w:val="none"/>
          </w:rPr>
          <w:t>launched</w:t>
        </w:r>
      </w:hyperlink>
    </w:p>
    <w:p w14:paraId="73A58CB1" w14:textId="77777777" w:rsidR="006F102F" w:rsidRDefault="00B87B75" w:rsidP="006F102F">
      <w:pPr>
        <w:spacing w:after="150" w:line="240" w:lineRule="auto"/>
        <w:rPr>
          <w:rStyle w:val="Hyperlink"/>
          <w:rFonts w:ascii="Verdana" w:eastAsia="Times New Roman" w:hAnsi="Verdana" w:cs="Arial"/>
          <w:bCs/>
          <w:color w:val="0000FF"/>
          <w:lang w:eastAsia="en-GB"/>
        </w:rPr>
      </w:pPr>
      <w:r w:rsidRPr="00B87B75">
        <w:rPr>
          <w:rFonts w:ascii="Verdana" w:eastAsia="Times New Roman" w:hAnsi="Verdana" w:cs="Arial"/>
        </w:rPr>
        <w:t xml:space="preserve">The Hub is a free, flexible resource for anyone that would like to increase their knowledge of health inequalities in Scotland. </w:t>
      </w:r>
      <w:hyperlink r:id="rId32" w:history="1">
        <w:r w:rsidRPr="00B87B75">
          <w:rPr>
            <w:rStyle w:val="Hyperlink"/>
            <w:rFonts w:ascii="Verdana" w:eastAsia="Times New Roman" w:hAnsi="Verdana" w:cs="Arial"/>
            <w:bCs/>
            <w:color w:val="0000FF"/>
            <w:lang w:eastAsia="en-GB"/>
          </w:rPr>
          <w:t>Public Health Scotland Health Inequalities Learning Hub launched</w:t>
        </w:r>
      </w:hyperlink>
    </w:p>
    <w:p w14:paraId="31136534" w14:textId="77777777" w:rsidR="006F102F" w:rsidRPr="0028628A" w:rsidRDefault="00D63FAE" w:rsidP="0028628A">
      <w:pPr>
        <w:pStyle w:val="ListParagraph"/>
        <w:numPr>
          <w:ilvl w:val="0"/>
          <w:numId w:val="18"/>
        </w:numPr>
        <w:spacing w:after="150" w:line="240" w:lineRule="auto"/>
        <w:ind w:left="1418" w:hanging="1134"/>
        <w:rPr>
          <w:rStyle w:val="Hyperlink"/>
          <w:rFonts w:ascii="Verdana" w:eastAsia="Times New Roman" w:hAnsi="Verdana" w:cs="Arial"/>
          <w:b/>
          <w:bCs/>
          <w:color w:val="auto"/>
          <w:u w:val="none"/>
        </w:rPr>
      </w:pPr>
      <w:hyperlink r:id="rId33" w:history="1">
        <w:r w:rsidR="006F102F" w:rsidRPr="0028628A">
          <w:rPr>
            <w:rFonts w:ascii="Verdana" w:eastAsia="Times New Roman" w:hAnsi="Verdana" w:cs="Arial"/>
            <w:b/>
          </w:rPr>
          <w:t>Glasgow Hosts Preventing Suicide Contagion Virtual Event</w:t>
        </w:r>
      </w:hyperlink>
    </w:p>
    <w:p w14:paraId="501E3BF4" w14:textId="77777777" w:rsidR="006F102F" w:rsidRPr="006F102F" w:rsidRDefault="006F102F" w:rsidP="006F102F">
      <w:pPr>
        <w:spacing w:after="150" w:line="240" w:lineRule="auto"/>
        <w:rPr>
          <w:rFonts w:ascii="Verdana" w:eastAsia="Times New Roman" w:hAnsi="Verdana" w:cs="Arial"/>
          <w:bCs/>
          <w:lang w:eastAsia="en-GB"/>
        </w:rPr>
      </w:pPr>
      <w:r w:rsidRPr="006F102F">
        <w:rPr>
          <w:rFonts w:ascii="Verdana" w:eastAsia="Times New Roman" w:hAnsi="Verdana" w:cs="Arial"/>
          <w:lang w:eastAsia="en-GB"/>
        </w:rPr>
        <w:t xml:space="preserve">Since the beginning of the pandemic, mental health has been a key area of focus. Suicide prevention efforts and training have been crucial to raising awareness and prevent suicides in </w:t>
      </w:r>
      <w:r>
        <w:rPr>
          <w:rFonts w:ascii="Verdana" w:eastAsia="Times New Roman" w:hAnsi="Verdana" w:cs="Arial"/>
          <w:lang w:eastAsia="en-GB"/>
        </w:rPr>
        <w:t>Glasgow</w:t>
      </w:r>
      <w:r w:rsidRPr="006F102F">
        <w:rPr>
          <w:rFonts w:ascii="Verdana" w:eastAsia="Times New Roman" w:hAnsi="Verdana" w:cs="Arial"/>
          <w:lang w:eastAsia="en-GB"/>
        </w:rPr>
        <w:t>. In 2019 alone, 833 suicides were registered in Scotland (620 males and 213 females) compared to 784 (581 males and 203 females) in 2018. Suicide contagion is the phenomena whereby exposure to one suicide, or to suicide behaviours, can cause the rate of suicidal thoughts and behaviours to escalate.</w:t>
      </w:r>
    </w:p>
    <w:p w14:paraId="32EEE518" w14:textId="77777777" w:rsidR="006F102F" w:rsidRDefault="006F102F" w:rsidP="006F102F">
      <w:pPr>
        <w:spacing w:after="150" w:line="240" w:lineRule="auto"/>
        <w:rPr>
          <w:rFonts w:ascii="Verdana" w:eastAsia="Times New Roman" w:hAnsi="Verdana" w:cs="Arial"/>
          <w:color w:val="0000FF"/>
          <w:u w:val="single"/>
          <w:lang w:eastAsia="en-GB"/>
        </w:rPr>
      </w:pPr>
      <w:r w:rsidRPr="006F102F">
        <w:rPr>
          <w:rFonts w:ascii="Verdana" w:eastAsia="Times New Roman" w:hAnsi="Verdana" w:cs="Arial"/>
          <w:lang w:eastAsia="en-GB"/>
        </w:rPr>
        <w:t>Partners have now come together on 28/04/21 to bring issues to light about suicide contagion, and how to safely communicate on the sensitive topic of suicide. </w:t>
      </w:r>
      <w:hyperlink r:id="rId34" w:history="1">
        <w:r w:rsidRPr="006F102F">
          <w:rPr>
            <w:rFonts w:ascii="Verdana" w:eastAsia="Times New Roman" w:hAnsi="Verdana" w:cs="Arial"/>
            <w:color w:val="0000FF"/>
            <w:u w:val="single"/>
            <w:lang w:eastAsia="en-GB"/>
          </w:rPr>
          <w:t>Glasgow Hosts Preventing Suicide Contagion Virtual Event</w:t>
        </w:r>
      </w:hyperlink>
    </w:p>
    <w:p w14:paraId="11D7A150" w14:textId="77777777" w:rsidR="004B450D" w:rsidRPr="007E04BE" w:rsidRDefault="004B450D" w:rsidP="0028628A">
      <w:pPr>
        <w:pStyle w:val="Heading2"/>
        <w:numPr>
          <w:ilvl w:val="0"/>
          <w:numId w:val="18"/>
        </w:numPr>
        <w:ind w:left="1418" w:hanging="1134"/>
        <w:rPr>
          <w:rFonts w:ascii="Verdana" w:eastAsia="Times New Roman" w:hAnsi="Verdana" w:cs="Arial"/>
          <w:b/>
          <w:color w:val="auto"/>
          <w:sz w:val="22"/>
          <w:szCs w:val="22"/>
        </w:rPr>
      </w:pPr>
      <w:r w:rsidRPr="007E04BE">
        <w:rPr>
          <w:rFonts w:ascii="Verdana" w:eastAsia="Times New Roman" w:hAnsi="Verdana" w:cs="Arial"/>
          <w:b/>
          <w:color w:val="auto"/>
          <w:sz w:val="22"/>
          <w:szCs w:val="22"/>
        </w:rPr>
        <w:t>Care Inspectorate review of their inspection reports</w:t>
      </w:r>
    </w:p>
    <w:p w14:paraId="18543A81" w14:textId="773F8942" w:rsidR="00D63FAE" w:rsidRPr="00914CD9" w:rsidRDefault="007E04BE" w:rsidP="00D63FAE">
      <w:pPr>
        <w:spacing w:before="100" w:beforeAutospacing="1" w:after="100" w:afterAutospacing="1"/>
        <w:rPr>
          <w:rFonts w:ascii="Verdana" w:hAnsi="Verdana"/>
          <w:b/>
        </w:rPr>
      </w:pPr>
      <w:r w:rsidRPr="004B450D">
        <w:rPr>
          <w:rFonts w:ascii="Verdana" w:hAnsi="Verdana" w:cs="Arial"/>
          <w:color w:val="000000"/>
        </w:rPr>
        <w:t>The Care Inspectorate are reviewing their inspection reports and would welcome your views about what information you read within the reports and how you use it. You can complete the anonymous short survey</w:t>
      </w:r>
      <w:r w:rsidR="00D63FAE">
        <w:rPr>
          <w:rFonts w:ascii="Verdana" w:hAnsi="Verdana" w:cs="Arial"/>
          <w:color w:val="000000"/>
        </w:rPr>
        <w:t>:</w:t>
      </w:r>
      <w:r w:rsidRPr="004B450D">
        <w:rPr>
          <w:rFonts w:ascii="Verdana" w:hAnsi="Verdana" w:cs="Arial"/>
          <w:color w:val="000000"/>
        </w:rPr>
        <w:t xml:space="preserve"> </w:t>
      </w:r>
      <w:hyperlink r:id="rId35" w:history="1">
        <w:r w:rsidR="00D63FAE" w:rsidRPr="00D63FAE">
          <w:rPr>
            <w:rStyle w:val="Hyperlink"/>
            <w:rFonts w:ascii="Verdana" w:hAnsi="Verdana" w:cs="Arial"/>
            <w:color w:val="0000FF"/>
          </w:rPr>
          <w:t>Link to survey</w:t>
        </w:r>
      </w:hyperlink>
    </w:p>
    <w:p w14:paraId="7255226E" w14:textId="0E1B738A" w:rsidR="00914CD9" w:rsidRPr="00914CD9" w:rsidRDefault="00914CD9" w:rsidP="0028628A">
      <w:pPr>
        <w:pStyle w:val="Heading2"/>
        <w:numPr>
          <w:ilvl w:val="0"/>
          <w:numId w:val="18"/>
        </w:numPr>
        <w:ind w:left="1418" w:hanging="1134"/>
        <w:rPr>
          <w:rFonts w:ascii="Arial" w:eastAsia="Times New Roman" w:hAnsi="Arial" w:cs="Arial"/>
          <w:b/>
          <w:color w:val="auto"/>
          <w:sz w:val="30"/>
          <w:szCs w:val="30"/>
        </w:rPr>
      </w:pPr>
      <w:r w:rsidRPr="00914CD9">
        <w:rPr>
          <w:rFonts w:ascii="Verdana" w:eastAsiaTheme="minorHAnsi" w:hAnsi="Verdana" w:cstheme="minorBidi"/>
          <w:b/>
          <w:color w:val="auto"/>
          <w:sz w:val="22"/>
          <w:szCs w:val="22"/>
        </w:rPr>
        <w:lastRenderedPageBreak/>
        <w:t>Trafficking Toolkit</w:t>
      </w:r>
    </w:p>
    <w:p w14:paraId="4716BF4F" w14:textId="77777777" w:rsidR="00914CD9" w:rsidRDefault="00914CD9" w:rsidP="00914CD9">
      <w:pPr>
        <w:pStyle w:val="Heading2"/>
        <w:rPr>
          <w:rFonts w:ascii="Verdana" w:hAnsi="Verdana" w:cs="Arial"/>
          <w:iCs/>
          <w:color w:val="000000"/>
          <w:sz w:val="22"/>
          <w:szCs w:val="22"/>
          <w:bdr w:val="none" w:sz="0" w:space="0" w:color="auto" w:frame="1"/>
        </w:rPr>
      </w:pPr>
    </w:p>
    <w:p w14:paraId="4EB62286" w14:textId="77777777" w:rsidR="00914CD9" w:rsidRDefault="007E04BE" w:rsidP="00914CD9">
      <w:pPr>
        <w:pStyle w:val="Heading2"/>
        <w:rPr>
          <w:rFonts w:ascii="Verdana" w:hAnsi="Verdana" w:cs="Arial"/>
          <w:iCs/>
          <w:color w:val="000000"/>
          <w:sz w:val="22"/>
          <w:szCs w:val="22"/>
          <w:bdr w:val="none" w:sz="0" w:space="0" w:color="auto" w:frame="1"/>
        </w:rPr>
      </w:pPr>
      <w:r w:rsidRPr="00914CD9">
        <w:rPr>
          <w:rFonts w:ascii="Verdana" w:hAnsi="Verdana" w:cs="Arial"/>
          <w:iCs/>
          <w:color w:val="000000"/>
          <w:sz w:val="22"/>
          <w:szCs w:val="22"/>
          <w:bdr w:val="none" w:sz="0" w:space="0" w:color="auto" w:frame="1"/>
        </w:rPr>
        <w:t>Developed by Action Area 1 of the </w:t>
      </w:r>
      <w:hyperlink r:id="rId36" w:tooltip="https://www.gov.scot/policies/human-trafficking/trafficking-and-exploitation-strategy/" w:history="1">
        <w:r w:rsidRPr="00914CD9">
          <w:rPr>
            <w:rFonts w:ascii="Verdana" w:hAnsi="Verdana" w:cs="Arial"/>
            <w:bCs/>
            <w:iCs/>
            <w:color w:val="0000FF"/>
            <w:sz w:val="22"/>
            <w:szCs w:val="22"/>
            <w:u w:val="single"/>
            <w:bdr w:val="none" w:sz="0" w:space="0" w:color="auto" w:frame="1"/>
          </w:rPr>
          <w:t>Scottish Government’s Trafficking and Exploitation Strategy</w:t>
        </w:r>
        <w:r w:rsidRPr="00914CD9">
          <w:rPr>
            <w:rFonts w:ascii="Verdana" w:hAnsi="Verdana" w:cs="Arial"/>
            <w:bCs/>
            <w:iCs/>
            <w:color w:val="035870"/>
            <w:sz w:val="22"/>
            <w:szCs w:val="22"/>
            <w:u w:val="single"/>
            <w:bdr w:val="none" w:sz="0" w:space="0" w:color="auto" w:frame="1"/>
          </w:rPr>
          <w:t> </w:t>
        </w:r>
      </w:hyperlink>
      <w:r w:rsidRPr="00914CD9">
        <w:rPr>
          <w:rFonts w:ascii="Verdana" w:hAnsi="Verdana" w:cs="Arial"/>
          <w:iCs/>
          <w:color w:val="000000"/>
          <w:sz w:val="22"/>
          <w:szCs w:val="22"/>
          <w:bdr w:val="none" w:sz="0" w:space="0" w:color="auto" w:frame="1"/>
        </w:rPr>
        <w:t>and in partnership with First Responder organisations in Scotland, the toolkit has been designed for ease of use and to promote the need for a trauma informed approach to identification and support for all adult and child survivors recovered in Scotland.</w:t>
      </w:r>
    </w:p>
    <w:p w14:paraId="3C574CF1" w14:textId="77777777" w:rsidR="007E04BE" w:rsidRPr="00914CD9" w:rsidRDefault="007E04BE" w:rsidP="00914CD9">
      <w:pPr>
        <w:pStyle w:val="Heading2"/>
        <w:rPr>
          <w:rFonts w:ascii="Verdana" w:eastAsia="Times New Roman" w:hAnsi="Verdana" w:cs="Arial"/>
          <w:b/>
          <w:color w:val="662583"/>
          <w:sz w:val="22"/>
          <w:szCs w:val="22"/>
        </w:rPr>
      </w:pPr>
      <w:r w:rsidRPr="00914CD9">
        <w:rPr>
          <w:rFonts w:ascii="Verdana" w:eastAsia="Times New Roman" w:hAnsi="Verdana" w:cs="Arial"/>
          <w:color w:val="202020"/>
          <w:sz w:val="22"/>
          <w:szCs w:val="22"/>
        </w:rPr>
        <w:br/>
      </w:r>
      <w:r w:rsidR="00377192" w:rsidRPr="00914CD9">
        <w:rPr>
          <w:rFonts w:ascii="Verdana" w:eastAsia="Times New Roman" w:hAnsi="Verdana" w:cs="Arial"/>
          <w:color w:val="202020"/>
          <w:sz w:val="22"/>
          <w:szCs w:val="22"/>
        </w:rPr>
        <w:t>Anti-Human</w:t>
      </w:r>
      <w:r w:rsidRPr="00914CD9">
        <w:rPr>
          <w:rFonts w:ascii="Verdana" w:eastAsia="Times New Roman" w:hAnsi="Verdana" w:cs="Arial"/>
          <w:color w:val="202020"/>
          <w:sz w:val="22"/>
          <w:szCs w:val="22"/>
        </w:rPr>
        <w:t xml:space="preserve"> Trafficking and Exploitation Resources: New - National Referral Mechanism – First Responder Toolkit. Further details </w:t>
      </w:r>
      <w:hyperlink r:id="rId37" w:history="1">
        <w:r w:rsidRPr="00914CD9">
          <w:rPr>
            <w:rStyle w:val="Hyperlink"/>
            <w:rFonts w:ascii="Verdana" w:eastAsia="Times New Roman" w:hAnsi="Verdana" w:cs="Arial"/>
            <w:color w:val="0000FF"/>
            <w:sz w:val="22"/>
            <w:szCs w:val="22"/>
          </w:rPr>
          <w:t>here</w:t>
        </w:r>
      </w:hyperlink>
      <w:r w:rsidRPr="00914CD9">
        <w:rPr>
          <w:rFonts w:ascii="Verdana" w:eastAsia="Times New Roman" w:hAnsi="Verdana" w:cs="Arial"/>
          <w:color w:val="202020"/>
          <w:sz w:val="22"/>
          <w:szCs w:val="22"/>
        </w:rPr>
        <w:t>.</w:t>
      </w:r>
      <w:r w:rsidRPr="00914CD9">
        <w:rPr>
          <w:rFonts w:ascii="Verdana" w:eastAsia="Times New Roman" w:hAnsi="Verdana" w:cs="Arial"/>
          <w:color w:val="202020"/>
          <w:sz w:val="22"/>
          <w:szCs w:val="22"/>
        </w:rPr>
        <w:br/>
      </w:r>
    </w:p>
    <w:p w14:paraId="7C2F805B" w14:textId="77777777" w:rsidR="007E04BE" w:rsidRPr="0028628A" w:rsidRDefault="007E04BE" w:rsidP="0028628A">
      <w:pPr>
        <w:pStyle w:val="ListParagraph"/>
        <w:numPr>
          <w:ilvl w:val="0"/>
          <w:numId w:val="18"/>
        </w:numPr>
        <w:spacing w:after="150"/>
        <w:ind w:left="1560" w:hanging="1276"/>
        <w:rPr>
          <w:rFonts w:ascii="Verdana" w:eastAsia="Times New Roman" w:hAnsi="Verdana" w:cs="Arial"/>
          <w:b/>
        </w:rPr>
      </w:pPr>
      <w:r w:rsidRPr="0028628A">
        <w:rPr>
          <w:rFonts w:ascii="Verdana" w:eastAsia="Times New Roman" w:hAnsi="Verdana" w:cs="Arial"/>
          <w:b/>
        </w:rPr>
        <w:t>Materials for schools and childcare settings</w:t>
      </w:r>
    </w:p>
    <w:p w14:paraId="455C15D9" w14:textId="77777777" w:rsidR="007E04BE" w:rsidRPr="00914CD9" w:rsidRDefault="007E04BE" w:rsidP="00914CD9">
      <w:pPr>
        <w:spacing w:before="100" w:beforeAutospacing="1" w:after="100" w:afterAutospacing="1"/>
        <w:rPr>
          <w:rFonts w:ascii="Verdana" w:hAnsi="Verdana" w:cs="Arial"/>
          <w:color w:val="000000"/>
        </w:rPr>
      </w:pPr>
      <w:r w:rsidRPr="00914CD9">
        <w:rPr>
          <w:rFonts w:ascii="Verdana" w:hAnsi="Verdana" w:cs="Arial"/>
          <w:color w:val="000000"/>
        </w:rPr>
        <w:t xml:space="preserve">The Scottish Government has created new resources to encourage safe </w:t>
      </w:r>
      <w:r w:rsidR="00377192" w:rsidRPr="00914CD9">
        <w:rPr>
          <w:rFonts w:ascii="Verdana" w:hAnsi="Verdana" w:cs="Arial"/>
          <w:color w:val="000000"/>
        </w:rPr>
        <w:t>behaviours</w:t>
      </w:r>
      <w:r w:rsidRPr="00914CD9">
        <w:rPr>
          <w:rFonts w:ascii="Verdana" w:hAnsi="Verdana" w:cs="Arial"/>
          <w:color w:val="000000"/>
        </w:rPr>
        <w:t xml:space="preserve"> by families, and to help parents and carers to understand the steps that they can take to reduce the risk of Covid-19 transmission.</w:t>
      </w:r>
    </w:p>
    <w:p w14:paraId="78BF0A28" w14:textId="77777777" w:rsidR="007E04BE" w:rsidRPr="00914CD9" w:rsidRDefault="007E04BE" w:rsidP="00914CD9">
      <w:pPr>
        <w:spacing w:before="100" w:beforeAutospacing="1" w:after="100" w:afterAutospacing="1"/>
        <w:rPr>
          <w:rFonts w:ascii="Verdana" w:hAnsi="Verdana" w:cs="Arial"/>
          <w:color w:val="000000"/>
        </w:rPr>
      </w:pPr>
      <w:r w:rsidRPr="00914CD9">
        <w:rPr>
          <w:rFonts w:ascii="Verdana" w:hAnsi="Verdana" w:cs="Arial"/>
          <w:color w:val="000000"/>
        </w:rPr>
        <w:t xml:space="preserve">The </w:t>
      </w:r>
      <w:hyperlink r:id="rId38" w:tgtFrame="_blank" w:history="1">
        <w:r w:rsidRPr="00914CD9">
          <w:rPr>
            <w:rStyle w:val="Hyperlink"/>
            <w:rFonts w:ascii="Verdana" w:hAnsi="Verdana" w:cs="Arial"/>
            <w:bCs/>
            <w:color w:val="0000FF"/>
          </w:rPr>
          <w:t>toolkit</w:t>
        </w:r>
        <w:r w:rsidRPr="00914CD9">
          <w:rPr>
            <w:rStyle w:val="Hyperlink"/>
            <w:rFonts w:ascii="Verdana" w:hAnsi="Verdana" w:cs="Arial"/>
            <w:b/>
            <w:bCs/>
            <w:color w:val="662583"/>
          </w:rPr>
          <w:t xml:space="preserve"> </w:t>
        </w:r>
      </w:hyperlink>
      <w:r w:rsidRPr="00914CD9">
        <w:rPr>
          <w:rFonts w:ascii="Verdana" w:hAnsi="Verdana" w:cs="Arial"/>
          <w:color w:val="000000"/>
        </w:rPr>
        <w:t>has a number of resources that can be printed and displayed in settings or shared with families.</w:t>
      </w:r>
    </w:p>
    <w:p w14:paraId="53F5A90D" w14:textId="77777777" w:rsidR="007E04BE" w:rsidRDefault="007E04BE" w:rsidP="00914CD9">
      <w:pPr>
        <w:spacing w:before="100" w:beforeAutospacing="1" w:after="100" w:afterAutospacing="1"/>
        <w:rPr>
          <w:rFonts w:ascii="Verdana" w:hAnsi="Verdana" w:cs="Arial"/>
          <w:color w:val="000000"/>
        </w:rPr>
      </w:pPr>
      <w:r w:rsidRPr="00914CD9">
        <w:rPr>
          <w:rFonts w:ascii="Verdana" w:hAnsi="Verdana" w:cs="Arial"/>
          <w:color w:val="000000"/>
        </w:rPr>
        <w:t>Most of these were shared recently, but the toolkit now contains translations of all PDF documents in the following: BSL, audio, easy read, Arabic, Gaelic, Chinese (Simplified), Urdu, Punjabi, Polish, Romanian.</w:t>
      </w:r>
    </w:p>
    <w:p w14:paraId="12632FC4" w14:textId="77777777" w:rsidR="00914CD9" w:rsidRPr="0039473A" w:rsidRDefault="00914CD9" w:rsidP="0028628A">
      <w:pPr>
        <w:pStyle w:val="NormalWeb"/>
        <w:numPr>
          <w:ilvl w:val="0"/>
          <w:numId w:val="18"/>
        </w:numPr>
        <w:spacing w:line="420" w:lineRule="auto"/>
        <w:ind w:left="1418" w:hanging="1134"/>
        <w:rPr>
          <w:rStyle w:val="Emphasis"/>
          <w:rFonts w:ascii="Verdana" w:hAnsi="Verdana" w:cs="Arial"/>
          <w:b/>
          <w:bCs/>
          <w:i w:val="0"/>
          <w:sz w:val="22"/>
          <w:szCs w:val="22"/>
        </w:rPr>
      </w:pPr>
      <w:r w:rsidRPr="0039473A">
        <w:rPr>
          <w:rStyle w:val="Emphasis"/>
          <w:rFonts w:ascii="Verdana" w:hAnsi="Verdana" w:cs="Arial"/>
          <w:b/>
          <w:bCs/>
          <w:i w:val="0"/>
          <w:sz w:val="22"/>
          <w:szCs w:val="22"/>
        </w:rPr>
        <w:t>UK Trauma Council</w:t>
      </w:r>
    </w:p>
    <w:p w14:paraId="022C3618" w14:textId="77777777" w:rsidR="00914CD9" w:rsidRPr="0039473A" w:rsidRDefault="00914CD9" w:rsidP="00914CD9">
      <w:pPr>
        <w:pStyle w:val="NormalWeb"/>
        <w:rPr>
          <w:rFonts w:ascii="Verdana" w:eastAsia="Times New Roman" w:hAnsi="Verdana" w:cs="Segoe UI"/>
          <w:bCs/>
          <w:color w:val="000000"/>
          <w:sz w:val="22"/>
          <w:szCs w:val="22"/>
        </w:rPr>
      </w:pPr>
      <w:r w:rsidRPr="0039473A">
        <w:rPr>
          <w:rFonts w:ascii="Verdana" w:eastAsia="Times New Roman" w:hAnsi="Verdana" w:cs="Segoe UI"/>
          <w:bCs/>
          <w:color w:val="000000"/>
          <w:sz w:val="22"/>
          <w:szCs w:val="22"/>
        </w:rPr>
        <w:t>Free, evidence-based resources to support schools, colleges and practitioners working with traumatically bereaved children and young people.</w:t>
      </w:r>
    </w:p>
    <w:p w14:paraId="7523D98F" w14:textId="77777777" w:rsidR="00914CD9" w:rsidRPr="00914CD9" w:rsidRDefault="00914CD9" w:rsidP="00914CD9">
      <w:pPr>
        <w:shd w:val="clear" w:color="auto" w:fill="FFFFFF"/>
        <w:spacing w:before="100" w:beforeAutospacing="1"/>
        <w:textAlignment w:val="baseline"/>
        <w:rPr>
          <w:rFonts w:ascii="Verdana" w:eastAsia="Times New Roman" w:hAnsi="Verdana" w:cs="Segoe UI"/>
          <w:color w:val="000000"/>
        </w:rPr>
      </w:pPr>
      <w:r w:rsidRPr="00914CD9">
        <w:rPr>
          <w:rFonts w:ascii="Verdana" w:eastAsia="Times New Roman" w:hAnsi="Verdana" w:cs="Segoe UI"/>
          <w:color w:val="000000"/>
        </w:rPr>
        <w:t>Traumatically bereaved children and young people experience significant distress and difficulties, over and above a more typical grief. Traumatic bereavement can be easily missed or misunderstood by parents, teachers and even bereavement practitioners, meaning that children’s difficulties are not recognised.</w:t>
      </w:r>
    </w:p>
    <w:p w14:paraId="7B5E2E8C" w14:textId="77777777" w:rsidR="00914CD9" w:rsidRPr="004969F9" w:rsidRDefault="00914CD9" w:rsidP="00914CD9">
      <w:pPr>
        <w:shd w:val="clear" w:color="auto" w:fill="FFFFFF"/>
        <w:spacing w:before="270"/>
        <w:textAlignment w:val="baseline"/>
        <w:rPr>
          <w:rFonts w:ascii="Verdana" w:eastAsia="Times New Roman" w:hAnsi="Verdana" w:cs="Segoe UI"/>
          <w:b/>
          <w:color w:val="000000"/>
        </w:rPr>
      </w:pPr>
      <w:r w:rsidRPr="00914CD9">
        <w:rPr>
          <w:rFonts w:ascii="Verdana" w:eastAsia="Times New Roman" w:hAnsi="Verdana" w:cs="Segoe UI"/>
          <w:color w:val="000000"/>
        </w:rPr>
        <w:t xml:space="preserve">These resources will give school staff and practitioners the knowledge and tools they need to identify, help and support children and young people experiencing a traumatic bereavement. Click here to access the resources </w:t>
      </w:r>
      <w:hyperlink r:id="rId39" w:history="1">
        <w:r w:rsidRPr="00914CD9">
          <w:rPr>
            <w:rFonts w:ascii="Verdana" w:hAnsi="Verdana" w:cs="Calibri"/>
            <w:color w:val="0000FF"/>
            <w:u w:val="single"/>
          </w:rPr>
          <w:t xml:space="preserve">Traumatic Bereavement </w:t>
        </w:r>
      </w:hyperlink>
    </w:p>
    <w:p w14:paraId="672C9B7B" w14:textId="77777777" w:rsidR="004969F9" w:rsidRPr="0028628A" w:rsidRDefault="004969F9" w:rsidP="0028628A">
      <w:pPr>
        <w:pStyle w:val="ListParagraph"/>
        <w:numPr>
          <w:ilvl w:val="0"/>
          <w:numId w:val="18"/>
        </w:numPr>
        <w:shd w:val="clear" w:color="auto" w:fill="FFFFFF"/>
        <w:spacing w:after="225"/>
        <w:ind w:left="1418" w:hanging="1134"/>
        <w:outlineLvl w:val="0"/>
        <w:rPr>
          <w:rFonts w:ascii="Verdana" w:eastAsia="Times New Roman" w:hAnsi="Verdana" w:cs="Times New Roman"/>
          <w:b/>
          <w:bCs/>
          <w:color w:val="003A5D"/>
          <w:kern w:val="36"/>
          <w:sz w:val="39"/>
          <w:szCs w:val="39"/>
        </w:rPr>
      </w:pPr>
      <w:r w:rsidRPr="0028628A">
        <w:rPr>
          <w:rFonts w:ascii="Verdana" w:eastAsia="Times New Roman" w:hAnsi="Verdana" w:cs="Times New Roman"/>
          <w:b/>
          <w:bCs/>
          <w:kern w:val="36"/>
        </w:rPr>
        <w:t>Who Cares? Scotland Case Studies</w:t>
      </w:r>
    </w:p>
    <w:p w14:paraId="3555A9CE" w14:textId="77777777" w:rsidR="00914CD9" w:rsidRPr="004969F9" w:rsidRDefault="004969F9" w:rsidP="004969F9">
      <w:pPr>
        <w:shd w:val="clear" w:color="auto" w:fill="FFFFFF"/>
        <w:spacing w:after="225"/>
        <w:outlineLvl w:val="0"/>
        <w:rPr>
          <w:rFonts w:ascii="Verdana" w:eastAsia="Times New Roman" w:hAnsi="Verdana" w:cs="Times New Roman"/>
          <w:b/>
          <w:bCs/>
          <w:color w:val="003A5D"/>
          <w:kern w:val="36"/>
          <w:sz w:val="39"/>
          <w:szCs w:val="39"/>
          <w:lang w:eastAsia="en-GB"/>
        </w:rPr>
      </w:pPr>
      <w:r w:rsidRPr="004969F9">
        <w:rPr>
          <w:rFonts w:ascii="Verdana" w:hAnsi="Verdana"/>
        </w:rPr>
        <w:t xml:space="preserve">Advocacy charity Who Cares? Scotland has published three case studies and best practice guides on care experienced learners, who have shared their experiences of further and higher education: </w:t>
      </w:r>
      <w:hyperlink r:id="rId40" w:history="1">
        <w:r w:rsidR="003F766F">
          <w:rPr>
            <w:rFonts w:ascii="Verdana" w:hAnsi="Verdana"/>
            <w:color w:val="0000FF"/>
            <w:u w:val="single"/>
          </w:rPr>
          <w:t>corporate parenting</w:t>
        </w:r>
      </w:hyperlink>
    </w:p>
    <w:p w14:paraId="326021CC" w14:textId="77777777" w:rsidR="00194284" w:rsidRPr="0028628A" w:rsidRDefault="00D63FAE" w:rsidP="0028628A">
      <w:pPr>
        <w:pStyle w:val="ListParagraph"/>
        <w:keepNext/>
        <w:keepLines/>
        <w:numPr>
          <w:ilvl w:val="0"/>
          <w:numId w:val="18"/>
        </w:numPr>
        <w:spacing w:before="40" w:after="0" w:line="240" w:lineRule="auto"/>
        <w:ind w:left="1418" w:hanging="1134"/>
        <w:outlineLvl w:val="4"/>
        <w:rPr>
          <w:rFonts w:ascii="Verdana" w:eastAsia="Times New Roman" w:hAnsi="Verdana" w:cs="Times New Roman"/>
          <w:b/>
        </w:rPr>
      </w:pPr>
      <w:hyperlink r:id="rId41" w:history="1">
        <w:r w:rsidR="00194284" w:rsidRPr="0028628A">
          <w:rPr>
            <w:rFonts w:ascii="Verdana" w:eastAsia="Times New Roman" w:hAnsi="Verdana" w:cstheme="majorBidi"/>
            <w:b/>
            <w:bCs/>
          </w:rPr>
          <w:t>Article 12 in Scotland</w:t>
        </w:r>
      </w:hyperlink>
    </w:p>
    <w:p w14:paraId="2CFD6068" w14:textId="77777777" w:rsidR="00194284" w:rsidRDefault="00194284" w:rsidP="00194284">
      <w:pPr>
        <w:keepNext/>
        <w:keepLines/>
        <w:spacing w:before="40" w:after="0" w:line="240" w:lineRule="auto"/>
        <w:outlineLvl w:val="4"/>
        <w:rPr>
          <w:rFonts w:ascii="Verdana" w:eastAsia="Times New Roman" w:hAnsi="Verdana" w:cstheme="majorBidi"/>
          <w:color w:val="333333"/>
        </w:rPr>
      </w:pPr>
    </w:p>
    <w:p w14:paraId="0F6852B2" w14:textId="77777777" w:rsidR="00194284" w:rsidRPr="00194284" w:rsidRDefault="00D63FAE" w:rsidP="00194284">
      <w:pPr>
        <w:keepNext/>
        <w:keepLines/>
        <w:spacing w:before="40" w:after="0" w:line="240" w:lineRule="auto"/>
        <w:outlineLvl w:val="4"/>
        <w:rPr>
          <w:rFonts w:ascii="Verdana" w:eastAsia="Times New Roman" w:hAnsi="Verdana" w:cs="Calibri"/>
          <w:color w:val="333333"/>
        </w:rPr>
      </w:pPr>
      <w:hyperlink r:id="rId42" w:history="1">
        <w:r w:rsidR="00194284" w:rsidRPr="00194284">
          <w:rPr>
            <w:rFonts w:ascii="Verdana" w:eastAsia="Times New Roman" w:hAnsi="Verdana" w:cstheme="majorBidi"/>
            <w:bCs/>
            <w:color w:val="0000FF"/>
            <w:u w:val="single"/>
          </w:rPr>
          <w:t>Article 12 in Scotland</w:t>
        </w:r>
      </w:hyperlink>
      <w:r w:rsidR="00194284">
        <w:rPr>
          <w:rFonts w:ascii="Verdana" w:eastAsia="Times New Roman" w:hAnsi="Verdana" w:cstheme="majorBidi"/>
          <w:color w:val="333333"/>
        </w:rPr>
        <w:t xml:space="preserve"> are seeking views the views of children and young </w:t>
      </w:r>
      <w:r w:rsidR="00377192">
        <w:rPr>
          <w:rFonts w:ascii="Verdana" w:eastAsia="Times New Roman" w:hAnsi="Verdana" w:cstheme="majorBidi"/>
          <w:color w:val="333333"/>
        </w:rPr>
        <w:t>people.</w:t>
      </w:r>
      <w:r w:rsidR="00377192" w:rsidRPr="00194284">
        <w:rPr>
          <w:rFonts w:ascii="Verdana" w:eastAsia="Times New Roman" w:hAnsi="Verdana" w:cs="Calibri"/>
          <w:color w:val="333333"/>
        </w:rPr>
        <w:t xml:space="preserve"> If</w:t>
      </w:r>
      <w:r w:rsidR="00194284" w:rsidRPr="00194284">
        <w:rPr>
          <w:rFonts w:ascii="Verdana" w:eastAsia="Times New Roman" w:hAnsi="Verdana" w:cs="Calibri"/>
          <w:color w:val="333333"/>
        </w:rPr>
        <w:t xml:space="preserve"> you work with a child or young person under the age of 25, please encourage them to share their thoughts and feelings on their rights and the needs of their community with Article 12 in Scotland. Responses will feed into the charity’s “Alternative Report” to the UN Committee on the Rights of the Child. </w:t>
      </w:r>
      <w:hyperlink r:id="rId43" w:history="1">
        <w:r w:rsidR="00194284" w:rsidRPr="00194284">
          <w:rPr>
            <w:rFonts w:ascii="Verdana" w:eastAsia="Times New Roman" w:hAnsi="Verdana" w:cs="Calibri"/>
            <w:color w:val="0000FF"/>
            <w:u w:val="single"/>
          </w:rPr>
          <w:t>Read more</w:t>
        </w:r>
      </w:hyperlink>
    </w:p>
    <w:p w14:paraId="30393322" w14:textId="77777777" w:rsidR="00194284" w:rsidRDefault="00194284" w:rsidP="00194284">
      <w:pPr>
        <w:keepNext/>
        <w:keepLines/>
        <w:spacing w:before="40" w:after="0" w:line="240" w:lineRule="auto"/>
        <w:outlineLvl w:val="3"/>
        <w:rPr>
          <w:rFonts w:ascii="Verdana" w:eastAsia="Times New Roman" w:hAnsi="Verdana" w:cstheme="majorBidi"/>
          <w:b/>
          <w:iCs/>
        </w:rPr>
      </w:pPr>
    </w:p>
    <w:p w14:paraId="1D6B693C" w14:textId="77777777" w:rsidR="00194284" w:rsidRPr="0028628A" w:rsidRDefault="00194284" w:rsidP="0028628A">
      <w:pPr>
        <w:pStyle w:val="ListParagraph"/>
        <w:keepNext/>
        <w:keepLines/>
        <w:numPr>
          <w:ilvl w:val="0"/>
          <w:numId w:val="18"/>
        </w:numPr>
        <w:spacing w:before="40" w:after="0" w:line="240" w:lineRule="auto"/>
        <w:ind w:left="1418" w:hanging="1134"/>
        <w:outlineLvl w:val="3"/>
        <w:rPr>
          <w:rFonts w:ascii="Verdana" w:eastAsia="Times New Roman" w:hAnsi="Verdana" w:cs="Times New Roman"/>
          <w:b/>
          <w:iCs/>
        </w:rPr>
      </w:pPr>
      <w:r w:rsidRPr="0028628A">
        <w:rPr>
          <w:rFonts w:ascii="Verdana" w:eastAsia="Times New Roman" w:hAnsi="Verdana" w:cstheme="majorBidi"/>
          <w:b/>
          <w:iCs/>
        </w:rPr>
        <w:t>Regulation of child contact centre services</w:t>
      </w:r>
    </w:p>
    <w:p w14:paraId="3CB0DA05" w14:textId="77777777" w:rsidR="00194284" w:rsidRDefault="00194284" w:rsidP="00194284">
      <w:pPr>
        <w:keepNext/>
        <w:keepLines/>
        <w:spacing w:before="40" w:after="0" w:line="240" w:lineRule="auto"/>
        <w:outlineLvl w:val="3"/>
        <w:rPr>
          <w:rFonts w:ascii="Verdana" w:eastAsia="Times New Roman" w:hAnsi="Verdana"/>
          <w:color w:val="333333"/>
        </w:rPr>
      </w:pPr>
    </w:p>
    <w:p w14:paraId="67A8C6A2" w14:textId="77777777" w:rsidR="00194284" w:rsidRPr="00194284" w:rsidRDefault="00194284" w:rsidP="00194284">
      <w:pPr>
        <w:keepNext/>
        <w:keepLines/>
        <w:spacing w:before="40" w:after="0" w:line="240" w:lineRule="auto"/>
        <w:outlineLvl w:val="3"/>
        <w:rPr>
          <w:rFonts w:ascii="Verdana" w:eastAsia="Times New Roman" w:hAnsi="Verdana" w:cs="Calibri"/>
          <w:color w:val="333333"/>
        </w:rPr>
      </w:pPr>
      <w:r w:rsidRPr="00194284">
        <w:rPr>
          <w:rFonts w:ascii="Verdana" w:eastAsia="Times New Roman" w:hAnsi="Verdana"/>
          <w:color w:val="333333"/>
        </w:rPr>
        <w:t xml:space="preserve">The Scottish Government are seeking views on the </w:t>
      </w:r>
      <w:r w:rsidRPr="00194284">
        <w:rPr>
          <w:rFonts w:ascii="Verdana" w:eastAsia="Times New Roman" w:hAnsi="Verdana" w:cstheme="majorBidi"/>
          <w:iCs/>
        </w:rPr>
        <w:t>Regulation of child contact centre services</w:t>
      </w:r>
      <w:r>
        <w:rPr>
          <w:rFonts w:ascii="Verdana" w:eastAsia="Times New Roman" w:hAnsi="Verdana" w:cstheme="majorBidi"/>
          <w:iCs/>
        </w:rPr>
        <w:t>.</w:t>
      </w:r>
      <w:r w:rsidR="00377192">
        <w:rPr>
          <w:rFonts w:ascii="Verdana" w:eastAsia="Times New Roman" w:hAnsi="Verdana" w:cstheme="majorBidi"/>
          <w:iCs/>
        </w:rPr>
        <w:t xml:space="preserve"> </w:t>
      </w:r>
      <w:r w:rsidRPr="00194284">
        <w:rPr>
          <w:rFonts w:ascii="Verdana" w:eastAsia="Times New Roman" w:hAnsi="Verdana" w:cs="Calibri"/>
          <w:color w:val="333333"/>
        </w:rPr>
        <w:t>The Children (Scotland) Act 2020 gives the Scottish Ministers the power to regulate child contact centres, which are safe venues for conflict-free contact between children, parents, and other people in the child’s life. This consultation seeks views on various aspects of what regulation would look like. Closing date: 12</w:t>
      </w:r>
      <w:r w:rsidRPr="00194284">
        <w:rPr>
          <w:rFonts w:ascii="Verdana" w:eastAsia="Times New Roman" w:hAnsi="Verdana" w:cs="Calibri"/>
          <w:color w:val="333333"/>
          <w:vertAlign w:val="superscript"/>
        </w:rPr>
        <w:t>th</w:t>
      </w:r>
      <w:r w:rsidR="00377192">
        <w:rPr>
          <w:rFonts w:ascii="Verdana" w:eastAsia="Times New Roman" w:hAnsi="Verdana" w:cs="Calibri"/>
          <w:color w:val="333333"/>
        </w:rPr>
        <w:t xml:space="preserve"> July 2021 </w:t>
      </w:r>
      <w:hyperlink r:id="rId44" w:history="1">
        <w:r w:rsidRPr="00194284">
          <w:rPr>
            <w:rFonts w:ascii="Verdana" w:eastAsia="Times New Roman" w:hAnsi="Verdana" w:cs="Calibri"/>
            <w:color w:val="0000FF"/>
            <w:u w:val="single"/>
          </w:rPr>
          <w:t>Read more</w:t>
        </w:r>
      </w:hyperlink>
    </w:p>
    <w:p w14:paraId="50D9265E" w14:textId="77777777" w:rsidR="00194284" w:rsidRPr="003F766F" w:rsidRDefault="00194284" w:rsidP="00B87B75">
      <w:pPr>
        <w:spacing w:after="150"/>
        <w:rPr>
          <w:rFonts w:ascii="Verdana" w:eastAsia="Times New Roman" w:hAnsi="Verdana" w:cs="Arial"/>
          <w:b/>
          <w:color w:val="002060"/>
        </w:rPr>
      </w:pPr>
    </w:p>
    <w:p w14:paraId="35A1C51B" w14:textId="77777777" w:rsidR="003F766F" w:rsidRPr="003F766F" w:rsidRDefault="003F766F" w:rsidP="0028628A">
      <w:pPr>
        <w:pStyle w:val="xxmsolistparagraph"/>
        <w:numPr>
          <w:ilvl w:val="0"/>
          <w:numId w:val="18"/>
        </w:numPr>
        <w:spacing w:after="240"/>
        <w:ind w:left="1418" w:hanging="1134"/>
        <w:rPr>
          <w:rFonts w:ascii="Verdana" w:hAnsi="Verdana"/>
          <w:b/>
          <w:sz w:val="22"/>
          <w:szCs w:val="22"/>
        </w:rPr>
      </w:pPr>
      <w:r w:rsidRPr="003F766F">
        <w:rPr>
          <w:rFonts w:ascii="Verdana" w:hAnsi="Verdana"/>
          <w:b/>
          <w:sz w:val="22"/>
          <w:szCs w:val="22"/>
        </w:rPr>
        <w:t>Financial Redress for Survivors of Child Abuse in Care</w:t>
      </w:r>
    </w:p>
    <w:p w14:paraId="1A13784C" w14:textId="77777777" w:rsidR="003F766F" w:rsidRPr="003F766F" w:rsidRDefault="003F766F" w:rsidP="003F766F">
      <w:pPr>
        <w:pStyle w:val="xxmsolistparagraph"/>
        <w:spacing w:after="240"/>
        <w:rPr>
          <w:rStyle w:val="Hyperlink"/>
          <w:rFonts w:ascii="Verdana" w:hAnsi="Verdana"/>
          <w:color w:val="0000FF"/>
          <w:sz w:val="22"/>
          <w:szCs w:val="22"/>
        </w:rPr>
      </w:pPr>
      <w:r w:rsidRPr="003F766F">
        <w:rPr>
          <w:rFonts w:ascii="Verdana" w:hAnsi="Verdana"/>
          <w:sz w:val="22"/>
          <w:szCs w:val="22"/>
        </w:rPr>
        <w:t>The Scottish Government has published an updated Information Note on Financial Redress for Survivors of Child Abuse in Care which provides an update on work that has taken place since the Bill became an Act, including the setting up of Redress Scotland, key dates, and how the scheme will be funded</w:t>
      </w:r>
      <w:r w:rsidRPr="003F766F">
        <w:rPr>
          <w:rFonts w:ascii="Verdana" w:hAnsi="Verdana"/>
          <w:color w:val="0000FF"/>
          <w:sz w:val="22"/>
          <w:szCs w:val="22"/>
        </w:rPr>
        <w:t xml:space="preserve">: </w:t>
      </w:r>
      <w:r w:rsidRPr="003F766F">
        <w:rPr>
          <w:rFonts w:ascii="Verdana" w:hAnsi="Verdana"/>
          <w:color w:val="0000FF"/>
          <w:sz w:val="22"/>
          <w:szCs w:val="22"/>
        </w:rPr>
        <w:fldChar w:fldCharType="begin"/>
      </w:r>
      <w:r w:rsidRPr="003F766F">
        <w:rPr>
          <w:rFonts w:ascii="Verdana" w:hAnsi="Verdana"/>
          <w:color w:val="0000FF"/>
          <w:sz w:val="22"/>
          <w:szCs w:val="22"/>
        </w:rPr>
        <w:instrText xml:space="preserve"> HYPERLINK "https://eur02.safelinks.protection.outlook.com/?url=https%3A%2F%2Fwww.gov.scot%2Fpublications%2Ffinancial-redress-for-survivors-of-child-abuse-in-care-information-note-10-may-2021%2F&amp;data=04%7C01%7Csusan.mitchell%40strath.ac.uk%7C6d530bed6f8c4d07d68e08d91f5f279c%7C631e0763153347eba5cd0457bee5944e%7C0%7C0%7C637575315821776062%7CUnknown%7CTWFpbGZsb3d8eyJWIjoiMC4wLjAwMDAiLCJQIjoiV2luMzIiLCJBTiI6Ik1haWwiLCJXVCI6Mn0%3D%7C1000&amp;sdata=2siejsEWFSx4OV9aA2sJMbeoFxuMpMIWNNM3nuHlSsA%3D&amp;reserved=0" </w:instrText>
      </w:r>
      <w:r w:rsidRPr="003F766F">
        <w:rPr>
          <w:rFonts w:ascii="Verdana" w:hAnsi="Verdana"/>
          <w:color w:val="0000FF"/>
          <w:sz w:val="22"/>
          <w:szCs w:val="22"/>
        </w:rPr>
        <w:fldChar w:fldCharType="separate"/>
      </w:r>
      <w:r w:rsidRPr="003F766F">
        <w:rPr>
          <w:rStyle w:val="Hyperlink"/>
          <w:rFonts w:ascii="Verdana" w:hAnsi="Verdana"/>
          <w:color w:val="0000FF"/>
          <w:sz w:val="22"/>
          <w:szCs w:val="22"/>
        </w:rPr>
        <w:t xml:space="preserve">https://www.gov.scot/publications/financial-redress-for-survivors-of-child-abuse-in-care-information-note-10-may-2021/ </w:t>
      </w:r>
    </w:p>
    <w:p w14:paraId="77FACD21" w14:textId="77777777" w:rsidR="009B34BB" w:rsidRPr="00CB7BEA" w:rsidRDefault="003F766F" w:rsidP="00830460">
      <w:pPr>
        <w:rPr>
          <w:rFonts w:ascii="Verdana" w:hAnsi="Verdana" w:cs="Arial"/>
          <w:b/>
          <w:sz w:val="28"/>
          <w:szCs w:val="28"/>
        </w:rPr>
      </w:pPr>
      <w:r w:rsidRPr="003F766F">
        <w:fldChar w:fldCharType="end"/>
      </w:r>
      <w:r w:rsidR="009B34BB" w:rsidRPr="00CB7BEA">
        <w:rPr>
          <w:rFonts w:ascii="Verdana" w:hAnsi="Verdana" w:cs="Arial"/>
          <w:b/>
          <w:sz w:val="28"/>
          <w:szCs w:val="28"/>
        </w:rPr>
        <w:t>Training, Learning Events and Resources</w:t>
      </w:r>
    </w:p>
    <w:p w14:paraId="6B9C5CCD" w14:textId="77777777" w:rsidR="009B34BB" w:rsidRPr="00CB7BEA" w:rsidRDefault="009B34BB" w:rsidP="009B34BB">
      <w:pPr>
        <w:spacing w:after="0" w:line="240" w:lineRule="auto"/>
        <w:rPr>
          <w:rFonts w:ascii="Verdana" w:hAnsi="Verdana" w:cs="Arial"/>
          <w:b/>
          <w:sz w:val="28"/>
          <w:szCs w:val="28"/>
        </w:rPr>
      </w:pPr>
    </w:p>
    <w:p w14:paraId="68A12160" w14:textId="77777777" w:rsidR="004969F9" w:rsidRPr="0028628A" w:rsidRDefault="004969F9" w:rsidP="0028628A">
      <w:pPr>
        <w:pStyle w:val="ListParagraph"/>
        <w:numPr>
          <w:ilvl w:val="0"/>
          <w:numId w:val="18"/>
        </w:numPr>
        <w:spacing w:after="0" w:line="240" w:lineRule="auto"/>
        <w:ind w:left="1418" w:hanging="1134"/>
        <w:rPr>
          <w:rFonts w:ascii="Verdana" w:hAnsi="Verdana"/>
          <w:b/>
        </w:rPr>
      </w:pPr>
      <w:r w:rsidRPr="0028628A">
        <w:rPr>
          <w:rFonts w:ascii="Verdana" w:hAnsi="Verdana"/>
          <w:b/>
        </w:rPr>
        <w:t>Global Implementation Society 8</w:t>
      </w:r>
      <w:r w:rsidRPr="0028628A">
        <w:rPr>
          <w:rFonts w:ascii="Verdana" w:hAnsi="Verdana"/>
          <w:b/>
          <w:vertAlign w:val="superscript"/>
        </w:rPr>
        <w:t>th</w:t>
      </w:r>
      <w:r w:rsidRPr="0028628A">
        <w:rPr>
          <w:rFonts w:ascii="Verdana" w:hAnsi="Verdana"/>
          <w:b/>
        </w:rPr>
        <w:t xml:space="preserve"> June 2021 Webinar - </w:t>
      </w:r>
      <w:r w:rsidR="00377192" w:rsidRPr="0028628A">
        <w:rPr>
          <w:rFonts w:ascii="Verdana" w:hAnsi="Verdana"/>
          <w:b/>
        </w:rPr>
        <w:t xml:space="preserve">    </w:t>
      </w:r>
      <w:r w:rsidRPr="0028628A">
        <w:rPr>
          <w:rFonts w:ascii="Verdana" w:hAnsi="Verdana"/>
          <w:b/>
        </w:rPr>
        <w:t>Innovate! Accelerate! Evaluate!</w:t>
      </w:r>
    </w:p>
    <w:p w14:paraId="088A584A" w14:textId="77777777" w:rsidR="004969F9" w:rsidRPr="004969F9" w:rsidRDefault="004969F9" w:rsidP="004969F9">
      <w:pPr>
        <w:spacing w:after="0" w:line="240" w:lineRule="auto"/>
        <w:rPr>
          <w:rFonts w:ascii="Verdana" w:hAnsi="Verdana" w:cs="Calibri"/>
          <w:b/>
        </w:rPr>
      </w:pPr>
    </w:p>
    <w:p w14:paraId="3E69BE63" w14:textId="77777777" w:rsidR="004969F9" w:rsidRDefault="004969F9" w:rsidP="004969F9">
      <w:pPr>
        <w:spacing w:after="0" w:line="240" w:lineRule="auto"/>
        <w:rPr>
          <w:rFonts w:ascii="Verdana" w:eastAsia="Times New Roman" w:hAnsi="Verdana" w:cs="Lucida Sans Unicode"/>
        </w:rPr>
      </w:pPr>
      <w:r w:rsidRPr="004969F9">
        <w:rPr>
          <w:rFonts w:ascii="Verdana" w:eastAsia="Times New Roman" w:hAnsi="Verdana" w:cs="Lucida Sans Unicode"/>
        </w:rPr>
        <w:t xml:space="preserve">The COVID-19 Playful Parenting Emergency Response brought together a multi-agency emergency COVID-19 response to provide parents with a set of open-source parenting resources by condensing evidence from multiple parenting programmes in Africa, Asia and Europe to promote playful, nurturing caregiving and to prevent violence against children based on. These resources were developed with UNICEF, WHO, and other partners.  Quantitative and qualitative findings will be reported from global surveys, 11 country-level case studies, and interviews with implementers, parents, and adolescents. An interactive discussion will follow exploring the challenges of building a rigorous evidence-base whilst responding to a global crisis. </w:t>
      </w:r>
    </w:p>
    <w:p w14:paraId="79B9BBF2" w14:textId="77777777" w:rsidR="00377192" w:rsidRPr="004969F9" w:rsidRDefault="00377192" w:rsidP="004969F9">
      <w:pPr>
        <w:spacing w:after="0" w:line="240" w:lineRule="auto"/>
        <w:rPr>
          <w:rFonts w:ascii="Verdana" w:eastAsia="Times New Roman" w:hAnsi="Verdana" w:cs="Lucida Sans Unicode"/>
        </w:rPr>
      </w:pPr>
    </w:p>
    <w:p w14:paraId="656C26E7" w14:textId="77777777" w:rsidR="004969F9" w:rsidRPr="004969F9" w:rsidRDefault="004969F9" w:rsidP="004969F9">
      <w:pPr>
        <w:spacing w:after="0" w:line="240" w:lineRule="auto"/>
        <w:rPr>
          <w:rFonts w:ascii="Verdana" w:eastAsia="Times New Roman" w:hAnsi="Verdana" w:cs="Arial"/>
        </w:rPr>
      </w:pPr>
      <w:r w:rsidRPr="004969F9">
        <w:rPr>
          <w:rFonts w:ascii="Verdana" w:eastAsia="Times New Roman" w:hAnsi="Verdana" w:cs="Lucida Sans Unicode"/>
        </w:rPr>
        <w:t>The event will be held on Tuesday 8</w:t>
      </w:r>
      <w:r w:rsidRPr="004969F9">
        <w:rPr>
          <w:rFonts w:ascii="Verdana" w:eastAsia="Times New Roman" w:hAnsi="Verdana" w:cs="Lucida Sans Unicode"/>
          <w:vertAlign w:val="superscript"/>
        </w:rPr>
        <w:t>th</w:t>
      </w:r>
      <w:r w:rsidRPr="004969F9">
        <w:rPr>
          <w:rFonts w:ascii="Verdana" w:eastAsia="Times New Roman" w:hAnsi="Verdana" w:cs="Lucida Sans Unicode"/>
        </w:rPr>
        <w:t xml:space="preserve"> June 2021 1</w:t>
      </w:r>
      <w:r w:rsidRPr="004969F9">
        <w:rPr>
          <w:rFonts w:ascii="Verdana" w:eastAsia="Times New Roman" w:hAnsi="Verdana" w:cs="Arial"/>
        </w:rPr>
        <w:t>2:00pm (Eastern New York), there is no cost to attend.</w:t>
      </w:r>
    </w:p>
    <w:p w14:paraId="011D4CA8" w14:textId="77777777" w:rsidR="004969F9" w:rsidRPr="004969F9" w:rsidRDefault="004969F9" w:rsidP="004969F9">
      <w:pPr>
        <w:spacing w:after="0" w:line="240" w:lineRule="auto"/>
        <w:rPr>
          <w:rFonts w:ascii="Verdana" w:eastAsia="Times New Roman" w:hAnsi="Verdana" w:cs="Lucida Sans Unicode"/>
          <w:color w:val="3C4858"/>
        </w:rPr>
      </w:pPr>
    </w:p>
    <w:p w14:paraId="5C126940" w14:textId="77777777" w:rsidR="004969F9" w:rsidRPr="004969F9" w:rsidRDefault="004969F9" w:rsidP="004969F9">
      <w:pPr>
        <w:spacing w:after="0" w:line="240" w:lineRule="auto"/>
        <w:rPr>
          <w:rFonts w:ascii="Verdana" w:hAnsi="Verdana" w:cs="Calibri"/>
        </w:rPr>
      </w:pPr>
      <w:r w:rsidRPr="004969F9">
        <w:rPr>
          <w:rFonts w:ascii="Verdana" w:hAnsi="Verdana" w:cs="Calibri"/>
        </w:rPr>
        <w:t xml:space="preserve">Click here to register for this event </w:t>
      </w:r>
      <w:hyperlink r:id="rId45" w:history="1">
        <w:r w:rsidRPr="004969F9">
          <w:rPr>
            <w:rFonts w:ascii="Verdana" w:hAnsi="Verdana" w:cs="Calibri"/>
            <w:color w:val="0000FF"/>
            <w:u w:val="single"/>
          </w:rPr>
          <w:t>Meeting Registration - Zoom</w:t>
        </w:r>
      </w:hyperlink>
    </w:p>
    <w:p w14:paraId="495C9A23" w14:textId="77777777" w:rsidR="003D7F36" w:rsidRDefault="003D7F36" w:rsidP="003D7F36">
      <w:pPr>
        <w:spacing w:after="0" w:line="240" w:lineRule="auto"/>
        <w:ind w:left="720" w:hanging="720"/>
        <w:rPr>
          <w:rStyle w:val="Strong"/>
          <w:rFonts w:ascii="Arial" w:eastAsia="Times New Roman" w:hAnsi="Arial" w:cs="Arial"/>
          <w:color w:val="000000"/>
          <w:sz w:val="24"/>
          <w:szCs w:val="24"/>
          <w:lang w:eastAsia="en-GB"/>
        </w:rPr>
      </w:pPr>
    </w:p>
    <w:p w14:paraId="00920683" w14:textId="77777777" w:rsidR="009B34BB" w:rsidRDefault="009B34BB" w:rsidP="009B34BB">
      <w:pPr>
        <w:spacing w:after="0" w:line="240" w:lineRule="auto"/>
        <w:rPr>
          <w:rStyle w:val="Strong"/>
          <w:rFonts w:ascii="Arial" w:eastAsia="Times New Roman" w:hAnsi="Arial" w:cs="Arial"/>
          <w:color w:val="000000"/>
          <w:sz w:val="24"/>
          <w:szCs w:val="24"/>
          <w:lang w:eastAsia="en-GB"/>
        </w:rPr>
      </w:pPr>
      <w:r>
        <w:rPr>
          <w:rStyle w:val="Strong"/>
          <w:rFonts w:ascii="Arial" w:eastAsia="Times New Roman" w:hAnsi="Arial" w:cs="Arial"/>
          <w:color w:val="000000"/>
          <w:sz w:val="24"/>
          <w:szCs w:val="24"/>
          <w:lang w:eastAsia="en-GB"/>
        </w:rPr>
        <w:t xml:space="preserve">  </w:t>
      </w:r>
    </w:p>
    <w:p w14:paraId="7D10823D" w14:textId="77777777" w:rsidR="00377192" w:rsidRDefault="00377192" w:rsidP="009B34BB">
      <w:pPr>
        <w:spacing w:after="0" w:line="240" w:lineRule="auto"/>
        <w:rPr>
          <w:rStyle w:val="Strong"/>
          <w:rFonts w:ascii="Arial" w:eastAsia="Times New Roman" w:hAnsi="Arial" w:cs="Arial"/>
          <w:color w:val="000000"/>
          <w:sz w:val="24"/>
          <w:szCs w:val="24"/>
          <w:lang w:eastAsia="en-GB"/>
        </w:rPr>
      </w:pPr>
    </w:p>
    <w:p w14:paraId="7D615645" w14:textId="77777777" w:rsidR="004969F9" w:rsidRPr="0028628A" w:rsidRDefault="004969F9" w:rsidP="0028628A">
      <w:pPr>
        <w:pStyle w:val="ListParagraph"/>
        <w:numPr>
          <w:ilvl w:val="0"/>
          <w:numId w:val="18"/>
        </w:numPr>
        <w:spacing w:after="0" w:line="240" w:lineRule="auto"/>
        <w:ind w:left="1418" w:hanging="1134"/>
        <w:rPr>
          <w:rFonts w:ascii="Verdana" w:hAnsi="Verdana"/>
          <w:b/>
        </w:rPr>
      </w:pPr>
      <w:r w:rsidRPr="0028628A">
        <w:rPr>
          <w:rFonts w:ascii="Verdana" w:hAnsi="Verdana"/>
          <w:b/>
        </w:rPr>
        <w:lastRenderedPageBreak/>
        <w:t xml:space="preserve">Safe and Together Webinar  </w:t>
      </w:r>
    </w:p>
    <w:p w14:paraId="1A37810A" w14:textId="77777777" w:rsidR="004969F9" w:rsidRPr="004969F9" w:rsidRDefault="004969F9" w:rsidP="004969F9">
      <w:pPr>
        <w:spacing w:after="0" w:line="240" w:lineRule="auto"/>
        <w:rPr>
          <w:rFonts w:ascii="Verdana" w:hAnsi="Verdana" w:cs="Calibri"/>
        </w:rPr>
      </w:pPr>
    </w:p>
    <w:p w14:paraId="5E5E2CBB" w14:textId="77777777" w:rsidR="004969F9" w:rsidRPr="004969F9" w:rsidRDefault="004969F9" w:rsidP="004969F9">
      <w:pPr>
        <w:spacing w:after="0" w:line="240" w:lineRule="auto"/>
        <w:rPr>
          <w:rFonts w:ascii="Verdana" w:hAnsi="Verdana" w:cs="Arial"/>
          <w:bCs/>
          <w:iCs/>
          <w:lang w:eastAsia="en-GB"/>
        </w:rPr>
      </w:pPr>
      <w:r w:rsidRPr="004969F9">
        <w:rPr>
          <w:rFonts w:ascii="Verdana" w:hAnsi="Verdana" w:cs="Arial"/>
          <w:bCs/>
          <w:iCs/>
          <w:lang w:eastAsia="en-GB"/>
        </w:rPr>
        <w:t>Exploring the Principles, Components and Applications of the Safe &amp; Together Model</w:t>
      </w:r>
    </w:p>
    <w:p w14:paraId="5DE6E271" w14:textId="77777777" w:rsidR="004969F9" w:rsidRPr="004969F9" w:rsidRDefault="004969F9" w:rsidP="004969F9">
      <w:pPr>
        <w:spacing w:after="0" w:line="240" w:lineRule="auto"/>
        <w:rPr>
          <w:rFonts w:ascii="Verdana" w:hAnsi="Verdana" w:cs="Arial"/>
          <w:bCs/>
          <w:iCs/>
          <w:lang w:eastAsia="en-GB"/>
        </w:rPr>
      </w:pPr>
    </w:p>
    <w:p w14:paraId="7D89E117" w14:textId="77777777" w:rsidR="004969F9" w:rsidRPr="004969F9" w:rsidRDefault="004969F9" w:rsidP="004969F9">
      <w:pPr>
        <w:spacing w:after="0" w:line="240" w:lineRule="auto"/>
        <w:rPr>
          <w:rFonts w:ascii="Verdana" w:hAnsi="Verdana" w:cs="Arial"/>
          <w:bCs/>
          <w:iCs/>
          <w:lang w:eastAsia="en-GB"/>
        </w:rPr>
      </w:pPr>
      <w:r w:rsidRPr="004969F9">
        <w:rPr>
          <w:rFonts w:ascii="Verdana" w:hAnsi="Verdana" w:cs="Arial"/>
          <w:bCs/>
          <w:iCs/>
          <w:lang w:eastAsia="en-GB"/>
        </w:rPr>
        <w:t>In this four part webinar series David Mandel, Executive Director and Founder of the Safe &amp; Together Institute, outlines key aspects of the Safe &amp; Together Model and shares tools to help you become more domestic violence-informed in your systems and practice. Whether you have undertaken training in the Model or are new to the Model, these webinars are opportunities to learn, ask questions and receive concrete guidance on becoming more domestic violence-informed in your systems and practice.  </w:t>
      </w:r>
    </w:p>
    <w:p w14:paraId="2D8D199B" w14:textId="77777777" w:rsidR="004969F9" w:rsidRPr="004969F9" w:rsidRDefault="004969F9" w:rsidP="004969F9">
      <w:pPr>
        <w:spacing w:after="0" w:line="240" w:lineRule="auto"/>
        <w:rPr>
          <w:rFonts w:ascii="Verdana" w:hAnsi="Verdana" w:cs="Arial"/>
          <w:bCs/>
          <w:iCs/>
          <w:color w:val="444444"/>
          <w:lang w:eastAsia="en-GB"/>
        </w:rPr>
      </w:pPr>
    </w:p>
    <w:p w14:paraId="191C18AB" w14:textId="77777777" w:rsidR="009B34BB" w:rsidRDefault="00D63FAE" w:rsidP="004969F9">
      <w:pPr>
        <w:spacing w:after="0" w:line="240" w:lineRule="auto"/>
        <w:rPr>
          <w:rStyle w:val="Strong"/>
          <w:rFonts w:ascii="Arial" w:eastAsia="Times New Roman" w:hAnsi="Arial" w:cs="Arial"/>
          <w:color w:val="000000"/>
          <w:sz w:val="24"/>
          <w:szCs w:val="24"/>
          <w:lang w:eastAsia="en-GB"/>
        </w:rPr>
      </w:pPr>
      <w:hyperlink r:id="rId46" w:history="1">
        <w:r w:rsidR="004969F9" w:rsidRPr="004969F9">
          <w:rPr>
            <w:rFonts w:ascii="Verdana" w:hAnsi="Verdana" w:cs="Calibri"/>
            <w:color w:val="0000FF"/>
            <w:u w:val="single"/>
          </w:rPr>
          <w:t xml:space="preserve">Exploring the Principles, Components and Application of the Safe &amp; Together Model </w:t>
        </w:r>
      </w:hyperlink>
    </w:p>
    <w:p w14:paraId="65EB04ED" w14:textId="77777777" w:rsidR="004969F9" w:rsidRDefault="004969F9" w:rsidP="009B34BB">
      <w:pPr>
        <w:rPr>
          <w:rStyle w:val="Strong"/>
          <w:rFonts w:ascii="Verdana" w:eastAsia="Times New Roman" w:hAnsi="Verdana" w:cs="Arial"/>
          <w:color w:val="000000"/>
          <w:lang w:eastAsia="en-GB"/>
        </w:rPr>
      </w:pPr>
    </w:p>
    <w:p w14:paraId="0428E9C5" w14:textId="77777777" w:rsidR="00194284" w:rsidRPr="0028628A" w:rsidRDefault="00D33620" w:rsidP="0028628A">
      <w:pPr>
        <w:pStyle w:val="ListParagraph"/>
        <w:numPr>
          <w:ilvl w:val="0"/>
          <w:numId w:val="18"/>
        </w:numPr>
        <w:spacing w:after="0" w:line="240" w:lineRule="auto"/>
        <w:ind w:left="1418" w:hanging="1134"/>
        <w:rPr>
          <w:rFonts w:ascii="Verdana" w:eastAsia="Times New Roman" w:hAnsi="Verdana"/>
          <w:b/>
          <w:color w:val="333333"/>
        </w:rPr>
      </w:pPr>
      <w:r w:rsidRPr="0028628A">
        <w:rPr>
          <w:rFonts w:ascii="Verdana" w:eastAsia="Times New Roman" w:hAnsi="Verdana" w:cstheme="majorBidi"/>
          <w:b/>
          <w:iCs/>
        </w:rPr>
        <w:t>Children’s Rights in Scotland</w:t>
      </w:r>
    </w:p>
    <w:p w14:paraId="309CCCBC" w14:textId="77777777" w:rsidR="00194284" w:rsidRPr="00194284" w:rsidRDefault="00194284" w:rsidP="00194284">
      <w:pPr>
        <w:spacing w:after="0" w:line="240" w:lineRule="auto"/>
        <w:rPr>
          <w:rFonts w:ascii="Verdana" w:eastAsia="Times New Roman" w:hAnsi="Verdana" w:cs="Calibri"/>
          <w:color w:val="333333"/>
        </w:rPr>
      </w:pPr>
    </w:p>
    <w:p w14:paraId="0A671B8C" w14:textId="77777777" w:rsidR="00194284" w:rsidRPr="00194284" w:rsidRDefault="00194284" w:rsidP="00194284">
      <w:pPr>
        <w:spacing w:after="0" w:line="240" w:lineRule="auto"/>
        <w:rPr>
          <w:rFonts w:ascii="Verdana" w:eastAsia="Times New Roman" w:hAnsi="Verdana" w:cs="Calibri"/>
          <w:color w:val="333333"/>
        </w:rPr>
      </w:pPr>
      <w:r w:rsidRPr="00194284">
        <w:rPr>
          <w:rFonts w:ascii="Verdana" w:eastAsia="Times New Roman" w:hAnsi="Verdana" w:cs="Calibri"/>
          <w:color w:val="333333"/>
        </w:rPr>
        <w:t>This training course will outline recent developments in children’s rights in Scotland and look at upcoming changes to the law such as the Children (Scotland) Act 2020.</w:t>
      </w:r>
      <w:r w:rsidR="00D33620">
        <w:rPr>
          <w:rFonts w:ascii="Verdana" w:eastAsia="Times New Roman" w:hAnsi="Verdana" w:cs="Calibri"/>
          <w:color w:val="333333"/>
        </w:rPr>
        <w:t xml:space="preserve"> 17</w:t>
      </w:r>
      <w:r w:rsidR="00D33620" w:rsidRPr="00D33620">
        <w:rPr>
          <w:rFonts w:ascii="Verdana" w:eastAsia="Times New Roman" w:hAnsi="Verdana" w:cs="Calibri"/>
          <w:color w:val="333333"/>
          <w:vertAlign w:val="superscript"/>
        </w:rPr>
        <w:t>th</w:t>
      </w:r>
      <w:r w:rsidR="00D33620">
        <w:rPr>
          <w:rFonts w:ascii="Verdana" w:eastAsia="Times New Roman" w:hAnsi="Verdana" w:cs="Calibri"/>
          <w:color w:val="333333"/>
        </w:rPr>
        <w:t xml:space="preserve"> May 2021</w:t>
      </w:r>
      <w:r w:rsidRPr="00194284">
        <w:rPr>
          <w:rFonts w:ascii="Verdana" w:eastAsia="Times New Roman" w:hAnsi="Verdana" w:cs="Calibri"/>
          <w:color w:val="333333"/>
        </w:rPr>
        <w:t xml:space="preserve"> </w:t>
      </w:r>
      <w:r w:rsidR="00D33620" w:rsidRPr="00194284">
        <w:rPr>
          <w:rFonts w:ascii="Verdana" w:eastAsia="Times New Roman" w:hAnsi="Verdana" w:cs="Calibri"/>
          <w:color w:val="333333"/>
        </w:rPr>
        <w:t>Time: 13:30 – 16:30</w:t>
      </w:r>
      <w:r w:rsidR="00D33620">
        <w:rPr>
          <w:rFonts w:ascii="Verdana" w:eastAsia="Times New Roman" w:hAnsi="Verdana" w:cs="Calibri"/>
          <w:color w:val="333333"/>
        </w:rPr>
        <w:t xml:space="preserve"> </w:t>
      </w:r>
      <w:r w:rsidR="00D33620" w:rsidRPr="00194284">
        <w:rPr>
          <w:rFonts w:ascii="Verdana" w:eastAsia="Times New Roman" w:hAnsi="Verdana" w:cs="Calibri"/>
          <w:color w:val="333333"/>
        </w:rPr>
        <w:t>Cost: £70</w:t>
      </w:r>
      <w:r w:rsidR="00D33620">
        <w:rPr>
          <w:rFonts w:ascii="Verdana" w:eastAsia="Times New Roman" w:hAnsi="Verdana" w:cs="Calibri"/>
          <w:color w:val="333333"/>
        </w:rPr>
        <w:t xml:space="preserve"> </w:t>
      </w:r>
      <w:hyperlink r:id="rId47" w:history="1">
        <w:r w:rsidR="00D33620" w:rsidRPr="00D33620">
          <w:rPr>
            <w:rFonts w:ascii="Verdana" w:eastAsia="Times New Roman" w:hAnsi="Verdana" w:cstheme="majorBidi"/>
            <w:bCs/>
            <w:color w:val="0000FF"/>
            <w:u w:val="single"/>
          </w:rPr>
          <w:t>Clan Childlaw</w:t>
        </w:r>
      </w:hyperlink>
    </w:p>
    <w:p w14:paraId="309875C5" w14:textId="77777777" w:rsidR="00194284" w:rsidRPr="00194284" w:rsidRDefault="00194284" w:rsidP="00194284">
      <w:pPr>
        <w:spacing w:after="0" w:line="240" w:lineRule="auto"/>
        <w:rPr>
          <w:rFonts w:ascii="Verdana" w:eastAsia="Times New Roman" w:hAnsi="Verdana" w:cs="Calibri"/>
          <w:color w:val="333333"/>
        </w:rPr>
      </w:pPr>
    </w:p>
    <w:p w14:paraId="63EACAF9" w14:textId="77777777" w:rsidR="00194284" w:rsidRPr="0028628A" w:rsidRDefault="00D33620" w:rsidP="0028628A">
      <w:pPr>
        <w:pStyle w:val="ListParagraph"/>
        <w:keepNext/>
        <w:keepLines/>
        <w:numPr>
          <w:ilvl w:val="0"/>
          <w:numId w:val="18"/>
        </w:numPr>
        <w:spacing w:before="40" w:after="0" w:line="240" w:lineRule="auto"/>
        <w:ind w:left="1418" w:hanging="1134"/>
        <w:outlineLvl w:val="3"/>
        <w:rPr>
          <w:rFonts w:ascii="Verdana" w:eastAsia="Times New Roman" w:hAnsi="Verdana" w:cs="Times New Roman"/>
          <w:b/>
          <w:iCs/>
        </w:rPr>
      </w:pPr>
      <w:r w:rsidRPr="0028628A">
        <w:rPr>
          <w:rFonts w:ascii="Verdana" w:eastAsia="Times New Roman" w:hAnsi="Verdana" w:cstheme="majorBidi"/>
          <w:b/>
          <w:iCs/>
        </w:rPr>
        <w:t>Red Harbour ‘</w:t>
      </w:r>
      <w:r w:rsidR="00194284" w:rsidRPr="0028628A">
        <w:rPr>
          <w:rFonts w:ascii="Verdana" w:eastAsia="Times New Roman" w:hAnsi="Verdana" w:cstheme="majorBidi"/>
          <w:b/>
          <w:iCs/>
        </w:rPr>
        <w:t>Helping boys be allies</w:t>
      </w:r>
      <w:r w:rsidRPr="0028628A">
        <w:rPr>
          <w:rFonts w:ascii="Verdana" w:eastAsia="Times New Roman" w:hAnsi="Verdana" w:cstheme="majorBidi"/>
          <w:b/>
          <w:iCs/>
        </w:rPr>
        <w:t>’</w:t>
      </w:r>
    </w:p>
    <w:p w14:paraId="4179AC71" w14:textId="77777777" w:rsidR="00D33620" w:rsidRDefault="00D33620" w:rsidP="00194284">
      <w:pPr>
        <w:keepNext/>
        <w:keepLines/>
        <w:spacing w:before="40" w:after="0" w:line="240" w:lineRule="auto"/>
        <w:outlineLvl w:val="4"/>
        <w:rPr>
          <w:rFonts w:ascii="Verdana" w:eastAsia="Times New Roman" w:hAnsi="Verdana" w:cstheme="majorBidi"/>
          <w:color w:val="333333"/>
        </w:rPr>
      </w:pPr>
    </w:p>
    <w:p w14:paraId="73D939CC" w14:textId="77777777" w:rsidR="00D33620" w:rsidRDefault="00D63FAE" w:rsidP="00194284">
      <w:pPr>
        <w:keepNext/>
        <w:keepLines/>
        <w:spacing w:before="40" w:after="0" w:line="240" w:lineRule="auto"/>
        <w:outlineLvl w:val="4"/>
        <w:rPr>
          <w:rFonts w:ascii="Verdana" w:eastAsia="Times New Roman" w:hAnsi="Verdana" w:cstheme="majorBidi"/>
          <w:color w:val="333333"/>
        </w:rPr>
      </w:pPr>
      <w:hyperlink r:id="rId48" w:history="1">
        <w:r w:rsidR="00D33620" w:rsidRPr="00D33620">
          <w:rPr>
            <w:rFonts w:ascii="Verdana" w:eastAsia="Times New Roman" w:hAnsi="Verdana" w:cstheme="majorBidi"/>
            <w:bCs/>
            <w:color w:val="0000FF"/>
            <w:u w:val="single"/>
          </w:rPr>
          <w:t>Red Harbour</w:t>
        </w:r>
      </w:hyperlink>
      <w:r w:rsidR="00D33620">
        <w:rPr>
          <w:rFonts w:ascii="Verdana" w:eastAsia="Times New Roman" w:hAnsi="Verdana" w:cstheme="majorBidi"/>
          <w:color w:val="0000FF"/>
        </w:rPr>
        <w:t xml:space="preserve"> </w:t>
      </w:r>
      <w:r w:rsidR="00D33620" w:rsidRPr="00D33620">
        <w:rPr>
          <w:rFonts w:ascii="Verdana" w:eastAsia="Times New Roman" w:hAnsi="Verdana" w:cstheme="majorBidi"/>
        </w:rPr>
        <w:t>are hosting a</w:t>
      </w:r>
      <w:r w:rsidR="00D33620" w:rsidRPr="00194284">
        <w:rPr>
          <w:rFonts w:ascii="Verdana" w:eastAsia="Times New Roman" w:hAnsi="Verdana" w:cs="Calibri"/>
        </w:rPr>
        <w:t xml:space="preserve"> </w:t>
      </w:r>
      <w:r w:rsidR="00D33620" w:rsidRPr="00194284">
        <w:rPr>
          <w:rFonts w:ascii="Verdana" w:eastAsia="Times New Roman" w:hAnsi="Verdana" w:cs="Calibri"/>
          <w:color w:val="333333"/>
        </w:rPr>
        <w:t xml:space="preserve">panel of experts and practitioners </w:t>
      </w:r>
      <w:r w:rsidR="00D33620">
        <w:rPr>
          <w:rFonts w:ascii="Verdana" w:eastAsia="Times New Roman" w:hAnsi="Verdana" w:cs="Calibri"/>
          <w:color w:val="333333"/>
        </w:rPr>
        <w:t xml:space="preserve">who </w:t>
      </w:r>
      <w:r w:rsidR="00D33620" w:rsidRPr="00194284">
        <w:rPr>
          <w:rFonts w:ascii="Verdana" w:eastAsia="Times New Roman" w:hAnsi="Verdana" w:cs="Calibri"/>
          <w:color w:val="333333"/>
        </w:rPr>
        <w:t>will explore the following questions: Where male violence come from and how do we stop it? What is the source of this anger and how do we teach boys and young men to respect all women and consider their behaviours towards them?</w:t>
      </w:r>
      <w:r w:rsidR="00D33620" w:rsidRPr="00D33620">
        <w:rPr>
          <w:rFonts w:ascii="Verdana" w:eastAsia="Times New Roman" w:hAnsi="Verdana" w:cs="Calibri"/>
          <w:color w:val="333333"/>
        </w:rPr>
        <w:t xml:space="preserve"> </w:t>
      </w:r>
      <w:r w:rsidR="00D33620" w:rsidRPr="00194284">
        <w:rPr>
          <w:rFonts w:ascii="Verdana" w:eastAsia="Times New Roman" w:hAnsi="Verdana" w:cs="Calibri"/>
          <w:color w:val="333333"/>
        </w:rPr>
        <w:t>20</w:t>
      </w:r>
      <w:r w:rsidR="00D33620" w:rsidRPr="00194284">
        <w:rPr>
          <w:rFonts w:ascii="Verdana" w:eastAsia="Times New Roman" w:hAnsi="Verdana" w:cs="Calibri"/>
          <w:color w:val="333333"/>
          <w:vertAlign w:val="superscript"/>
        </w:rPr>
        <w:t>th</w:t>
      </w:r>
      <w:r w:rsidR="00D33620" w:rsidRPr="00194284">
        <w:rPr>
          <w:rFonts w:ascii="Verdana" w:eastAsia="Times New Roman" w:hAnsi="Verdana" w:cs="Calibri"/>
          <w:color w:val="333333"/>
        </w:rPr>
        <w:t xml:space="preserve"> May 2021</w:t>
      </w:r>
      <w:r w:rsidR="00D33620">
        <w:rPr>
          <w:rFonts w:ascii="Verdana" w:eastAsia="Times New Roman" w:hAnsi="Verdana" w:cs="Calibri"/>
          <w:color w:val="333333"/>
        </w:rPr>
        <w:t xml:space="preserve"> Time: </w:t>
      </w:r>
      <w:r w:rsidR="00D33620" w:rsidRPr="00194284">
        <w:rPr>
          <w:rFonts w:ascii="Verdana" w:eastAsia="Times New Roman" w:hAnsi="Verdana" w:cs="Calibri"/>
          <w:color w:val="333333"/>
        </w:rPr>
        <w:t>15:30 - 17:00</w:t>
      </w:r>
      <w:r w:rsidR="00D33620">
        <w:rPr>
          <w:rFonts w:ascii="Verdana" w:eastAsia="Times New Roman" w:hAnsi="Verdana" w:cs="Calibri"/>
          <w:color w:val="333333"/>
        </w:rPr>
        <w:t xml:space="preserve"> Cost: </w:t>
      </w:r>
      <w:r w:rsidR="00D33620" w:rsidRPr="00194284">
        <w:rPr>
          <w:rFonts w:ascii="Verdana" w:eastAsia="Times New Roman" w:hAnsi="Verdana" w:cs="Calibri"/>
          <w:color w:val="333333"/>
        </w:rPr>
        <w:t>£18</w:t>
      </w:r>
      <w:r w:rsidR="00D33620" w:rsidRPr="00D33620">
        <w:rPr>
          <w:rFonts w:ascii="Verdana" w:eastAsia="Times New Roman" w:hAnsi="Verdana" w:cs="Calibri"/>
          <w:color w:val="0000FF"/>
        </w:rPr>
        <w:t xml:space="preserve"> </w:t>
      </w:r>
      <w:hyperlink r:id="rId49" w:history="1">
        <w:r w:rsidR="00D33620" w:rsidRPr="00D33620">
          <w:rPr>
            <w:rFonts w:ascii="Verdana" w:eastAsia="Times New Roman" w:hAnsi="Verdana" w:cs="Calibri"/>
            <w:color w:val="0000FF"/>
            <w:u w:val="single"/>
          </w:rPr>
          <w:t>Read more</w:t>
        </w:r>
      </w:hyperlink>
    </w:p>
    <w:p w14:paraId="6F8B43A3" w14:textId="77777777" w:rsidR="00194284" w:rsidRPr="00194284" w:rsidRDefault="00194284" w:rsidP="00194284">
      <w:pPr>
        <w:spacing w:after="0" w:line="240" w:lineRule="auto"/>
        <w:rPr>
          <w:rFonts w:ascii="Verdana" w:eastAsia="Times New Roman" w:hAnsi="Verdana" w:cs="Calibri"/>
          <w:b/>
        </w:rPr>
      </w:pPr>
    </w:p>
    <w:p w14:paraId="4CAEC039" w14:textId="77777777" w:rsidR="00194284" w:rsidRPr="0028628A" w:rsidRDefault="00194284" w:rsidP="0028628A">
      <w:pPr>
        <w:pStyle w:val="ListParagraph"/>
        <w:keepNext/>
        <w:keepLines/>
        <w:numPr>
          <w:ilvl w:val="0"/>
          <w:numId w:val="18"/>
        </w:numPr>
        <w:spacing w:before="40" w:after="0" w:line="240" w:lineRule="auto"/>
        <w:ind w:left="1418" w:hanging="1134"/>
        <w:outlineLvl w:val="3"/>
        <w:rPr>
          <w:rFonts w:ascii="Verdana" w:eastAsia="Times New Roman" w:hAnsi="Verdana" w:cs="Times New Roman"/>
          <w:b/>
          <w:iCs/>
        </w:rPr>
      </w:pPr>
      <w:r w:rsidRPr="0028628A">
        <w:rPr>
          <w:rFonts w:ascii="Verdana" w:eastAsia="Times New Roman" w:hAnsi="Verdana" w:cstheme="majorBidi"/>
          <w:b/>
          <w:iCs/>
        </w:rPr>
        <w:t xml:space="preserve">Children’s right to a healthy environment </w:t>
      </w:r>
    </w:p>
    <w:p w14:paraId="671115DC" w14:textId="77777777" w:rsidR="00EF6979" w:rsidRDefault="00EF6979" w:rsidP="00EF6979">
      <w:pPr>
        <w:keepNext/>
        <w:keepLines/>
        <w:spacing w:before="40" w:after="0" w:line="240" w:lineRule="auto"/>
        <w:outlineLvl w:val="3"/>
        <w:rPr>
          <w:rFonts w:ascii="Verdana" w:eastAsia="Times New Roman" w:hAnsi="Verdana"/>
          <w:color w:val="333333"/>
        </w:rPr>
      </w:pPr>
    </w:p>
    <w:p w14:paraId="158079E2" w14:textId="77777777" w:rsidR="00EF6979" w:rsidRPr="00EF6979" w:rsidRDefault="00D63FAE" w:rsidP="00EF6979">
      <w:pPr>
        <w:keepNext/>
        <w:keepLines/>
        <w:spacing w:before="40" w:after="0" w:line="240" w:lineRule="auto"/>
        <w:outlineLvl w:val="3"/>
        <w:rPr>
          <w:rFonts w:ascii="Verdana" w:eastAsia="Times New Roman" w:hAnsi="Verdana" w:cs="Times New Roman"/>
          <w:iCs/>
        </w:rPr>
      </w:pPr>
      <w:hyperlink r:id="rId50" w:history="1">
        <w:r w:rsidR="00194284" w:rsidRPr="00EF6979">
          <w:rPr>
            <w:rFonts w:ascii="Verdana" w:eastAsia="Times New Roman" w:hAnsi="Verdana"/>
            <w:color w:val="0000FF"/>
            <w:u w:val="single"/>
          </w:rPr>
          <w:t>Together (Scottish Alliance for Children’s Rights)</w:t>
        </w:r>
      </w:hyperlink>
      <w:r w:rsidR="00194284" w:rsidRPr="00EF6979">
        <w:rPr>
          <w:rFonts w:ascii="Verdana" w:eastAsia="Times New Roman" w:hAnsi="Verdana"/>
          <w:color w:val="0000FF"/>
        </w:rPr>
        <w:t xml:space="preserve"> </w:t>
      </w:r>
      <w:r w:rsidR="00194284" w:rsidRPr="00EF6979">
        <w:rPr>
          <w:rFonts w:ascii="Verdana" w:eastAsia="Times New Roman" w:hAnsi="Verdana"/>
          <w:color w:val="333333"/>
        </w:rPr>
        <w:t xml:space="preserve">and </w:t>
      </w:r>
      <w:hyperlink r:id="rId51" w:history="1">
        <w:r w:rsidR="00194284" w:rsidRPr="00EF6979">
          <w:rPr>
            <w:rFonts w:ascii="Verdana" w:eastAsia="Times New Roman" w:hAnsi="Verdana"/>
            <w:color w:val="0000FF"/>
            <w:u w:val="single"/>
          </w:rPr>
          <w:t>University of Edinburgh</w:t>
        </w:r>
      </w:hyperlink>
      <w:r w:rsidR="00EF6979" w:rsidRPr="00EF6979">
        <w:rPr>
          <w:rFonts w:ascii="Verdana" w:eastAsia="Times New Roman" w:hAnsi="Verdana"/>
          <w:color w:val="333333"/>
        </w:rPr>
        <w:t xml:space="preserve"> are hosting this webinar </w:t>
      </w:r>
      <w:r w:rsidR="00EF6979">
        <w:rPr>
          <w:rFonts w:ascii="Verdana" w:eastAsia="Times New Roman" w:hAnsi="Verdana"/>
          <w:color w:val="333333"/>
        </w:rPr>
        <w:t xml:space="preserve">on </w:t>
      </w:r>
      <w:r w:rsidR="00EF6979" w:rsidRPr="00EF6979">
        <w:rPr>
          <w:rFonts w:ascii="Verdana" w:eastAsia="Times New Roman" w:hAnsi="Verdana" w:cstheme="majorBidi"/>
          <w:iCs/>
        </w:rPr>
        <w:t>Children’s right to a healthy environment</w:t>
      </w:r>
      <w:r w:rsidR="00EF6979">
        <w:rPr>
          <w:rFonts w:ascii="Verdana" w:eastAsia="Times New Roman" w:hAnsi="Verdana" w:cstheme="majorBidi"/>
          <w:iCs/>
        </w:rPr>
        <w:t>.</w:t>
      </w:r>
      <w:r w:rsidR="00EF6979" w:rsidRPr="00EF6979">
        <w:rPr>
          <w:rFonts w:ascii="Verdana" w:eastAsia="Times New Roman" w:hAnsi="Verdana"/>
          <w:color w:val="333333"/>
        </w:rPr>
        <w:t xml:space="preserve"> Join Human Rights LLM students from the University of Edinburgh for this hour-long webinar on the right of children to a healthy environment, as part of the University’s Human Rights Clinic. </w:t>
      </w:r>
      <w:r w:rsidR="00EF6979">
        <w:rPr>
          <w:rFonts w:ascii="Verdana" w:eastAsia="Times New Roman" w:hAnsi="Verdana"/>
          <w:color w:val="333333"/>
        </w:rPr>
        <w:t>18</w:t>
      </w:r>
      <w:r w:rsidR="00EF6979" w:rsidRPr="00EF6979">
        <w:rPr>
          <w:rFonts w:ascii="Verdana" w:eastAsia="Times New Roman" w:hAnsi="Verdana"/>
          <w:color w:val="333333"/>
          <w:vertAlign w:val="superscript"/>
        </w:rPr>
        <w:t>th</w:t>
      </w:r>
      <w:r w:rsidR="00EF6979">
        <w:rPr>
          <w:rFonts w:ascii="Verdana" w:eastAsia="Times New Roman" w:hAnsi="Verdana"/>
          <w:color w:val="333333"/>
        </w:rPr>
        <w:t xml:space="preserve"> May 2021 Time: 14.00-15.00, no charge.</w:t>
      </w:r>
      <w:r w:rsidR="00EF6979" w:rsidRPr="00EF6979">
        <w:rPr>
          <w:rFonts w:ascii="Verdana" w:eastAsia="Times New Roman" w:hAnsi="Verdana"/>
          <w:color w:val="333333"/>
        </w:rPr>
        <w:br/>
      </w:r>
      <w:hyperlink r:id="rId52" w:history="1">
        <w:r w:rsidR="00EF6979" w:rsidRPr="00EF6979">
          <w:rPr>
            <w:rFonts w:ascii="Verdana" w:eastAsia="Times New Roman" w:hAnsi="Verdana"/>
            <w:color w:val="0000FF"/>
            <w:u w:val="single"/>
          </w:rPr>
          <w:t>Read More</w:t>
        </w:r>
      </w:hyperlink>
    </w:p>
    <w:p w14:paraId="7CD08839" w14:textId="77777777" w:rsidR="00255C1C" w:rsidRDefault="00255C1C" w:rsidP="00EF6979">
      <w:pPr>
        <w:spacing w:after="0" w:line="240" w:lineRule="auto"/>
        <w:rPr>
          <w:rFonts w:ascii="Verdana" w:eastAsia="Times New Roman" w:hAnsi="Verdana"/>
          <w:color w:val="333333"/>
        </w:rPr>
      </w:pPr>
    </w:p>
    <w:p w14:paraId="6706EA97" w14:textId="77777777" w:rsidR="00EF6979" w:rsidRPr="0028628A" w:rsidRDefault="00EF6979" w:rsidP="0028628A">
      <w:pPr>
        <w:pStyle w:val="ListParagraph"/>
        <w:numPr>
          <w:ilvl w:val="0"/>
          <w:numId w:val="18"/>
        </w:numPr>
        <w:spacing w:after="0" w:line="240" w:lineRule="auto"/>
        <w:ind w:left="1418" w:hanging="1134"/>
        <w:rPr>
          <w:rFonts w:ascii="Verdana" w:eastAsia="Times New Roman" w:hAnsi="Verdana" w:cs="Times New Roman"/>
          <w:iCs/>
          <w:color w:val="2E74B5" w:themeColor="accent1" w:themeShade="BF"/>
        </w:rPr>
      </w:pPr>
      <w:r w:rsidRPr="0028628A">
        <w:rPr>
          <w:rFonts w:ascii="Verdana" w:eastAsia="Times New Roman" w:hAnsi="Verdana" w:cstheme="majorBidi"/>
          <w:b/>
          <w:iCs/>
        </w:rPr>
        <w:t>Children’s Hearings – Relevant Persons and Rights of Siblings</w:t>
      </w:r>
    </w:p>
    <w:p w14:paraId="0F6294AD" w14:textId="77777777" w:rsidR="00EF6979" w:rsidRDefault="00EF6979" w:rsidP="00EF6979">
      <w:pPr>
        <w:spacing w:after="0" w:line="240" w:lineRule="auto"/>
        <w:rPr>
          <w:rFonts w:ascii="Verdana" w:eastAsia="Times New Roman" w:hAnsi="Verdana" w:cs="Calibri"/>
          <w:color w:val="333333"/>
        </w:rPr>
      </w:pPr>
    </w:p>
    <w:p w14:paraId="53EE60F3" w14:textId="77777777" w:rsidR="00EF6979" w:rsidRPr="00194284" w:rsidRDefault="00EF6979" w:rsidP="00830460">
      <w:pPr>
        <w:spacing w:after="0" w:line="240" w:lineRule="auto"/>
        <w:rPr>
          <w:rFonts w:ascii="Verdana" w:eastAsia="Times New Roman" w:hAnsi="Verdana" w:cstheme="majorBidi"/>
          <w:color w:val="0000FF"/>
        </w:rPr>
      </w:pPr>
      <w:r w:rsidRPr="00194284">
        <w:rPr>
          <w:rFonts w:ascii="Verdana" w:eastAsia="Times New Roman" w:hAnsi="Verdana" w:cs="Calibri"/>
          <w:color w:val="333333"/>
        </w:rPr>
        <w:t xml:space="preserve">This training course </w:t>
      </w:r>
      <w:r>
        <w:rPr>
          <w:rFonts w:ascii="Verdana" w:eastAsia="Times New Roman" w:hAnsi="Verdana" w:cs="Calibri"/>
          <w:color w:val="333333"/>
        </w:rPr>
        <w:t xml:space="preserve">by </w:t>
      </w:r>
      <w:hyperlink r:id="rId53" w:history="1">
        <w:r w:rsidRPr="00EF6979">
          <w:rPr>
            <w:rFonts w:ascii="Verdana" w:eastAsia="Times New Roman" w:hAnsi="Verdana" w:cstheme="majorBidi"/>
            <w:bCs/>
            <w:color w:val="0000FF"/>
            <w:u w:val="single"/>
          </w:rPr>
          <w:t>Clan Childlaw</w:t>
        </w:r>
      </w:hyperlink>
      <w:r w:rsidRPr="00EF6979">
        <w:rPr>
          <w:rFonts w:ascii="Verdana" w:eastAsia="Times New Roman" w:hAnsi="Verdana" w:cstheme="majorBidi"/>
          <w:color w:val="0000FF"/>
        </w:rPr>
        <w:t xml:space="preserve"> </w:t>
      </w:r>
      <w:r w:rsidRPr="00194284">
        <w:rPr>
          <w:rFonts w:ascii="Verdana" w:eastAsia="Times New Roman" w:hAnsi="Verdana" w:cs="Calibri"/>
          <w:color w:val="333333"/>
        </w:rPr>
        <w:t xml:space="preserve">will give an overview of recent developments in the law relating to relevant persons, siblings and the right to participate in Children’s Hearings and explain what they mean in practice for children and young people in Scotland. The course may be particularly useful to frontline workers who support care experienced children and young people and trainee solicitors. </w:t>
      </w:r>
      <w:r>
        <w:rPr>
          <w:rFonts w:ascii="Verdana" w:eastAsia="Times New Roman" w:hAnsi="Verdana" w:cs="Calibri"/>
          <w:color w:val="333333"/>
        </w:rPr>
        <w:t>9</w:t>
      </w:r>
      <w:r w:rsidRPr="00EF6979">
        <w:rPr>
          <w:rFonts w:ascii="Verdana" w:eastAsia="Times New Roman" w:hAnsi="Verdana" w:cs="Calibri"/>
          <w:color w:val="333333"/>
          <w:vertAlign w:val="superscript"/>
        </w:rPr>
        <w:t>th</w:t>
      </w:r>
      <w:r>
        <w:rPr>
          <w:rFonts w:ascii="Verdana" w:eastAsia="Times New Roman" w:hAnsi="Verdana" w:cs="Calibri"/>
          <w:color w:val="333333"/>
        </w:rPr>
        <w:t xml:space="preserve"> June 2021 Time: 10.00-13.00 Cost £70.00</w:t>
      </w:r>
      <w:r w:rsidR="00830460">
        <w:rPr>
          <w:rFonts w:ascii="Verdana" w:eastAsia="Times New Roman" w:hAnsi="Verdana" w:cs="Calibri"/>
          <w:color w:val="333333"/>
        </w:rPr>
        <w:t xml:space="preserve"> </w:t>
      </w:r>
      <w:hyperlink r:id="rId54" w:history="1">
        <w:r w:rsidRPr="00EF6979">
          <w:rPr>
            <w:rFonts w:ascii="Verdana" w:eastAsia="Times New Roman" w:hAnsi="Verdana" w:cstheme="majorBidi"/>
            <w:bCs/>
            <w:color w:val="0000FF"/>
            <w:u w:val="single"/>
          </w:rPr>
          <w:t>Read More</w:t>
        </w:r>
      </w:hyperlink>
    </w:p>
    <w:p w14:paraId="7B0A3BA4" w14:textId="77777777" w:rsidR="00194284" w:rsidRPr="00EF6979" w:rsidRDefault="00194284" w:rsidP="00EF6979">
      <w:pPr>
        <w:keepNext/>
        <w:keepLines/>
        <w:spacing w:before="40" w:after="0" w:line="240" w:lineRule="auto"/>
        <w:outlineLvl w:val="3"/>
        <w:rPr>
          <w:rFonts w:ascii="Verdana" w:eastAsia="Times New Roman" w:hAnsi="Verdana" w:cs="Times New Roman"/>
          <w:b/>
          <w:iCs/>
        </w:rPr>
      </w:pPr>
      <w:r w:rsidRPr="00EF6979">
        <w:rPr>
          <w:rFonts w:ascii="Verdana" w:eastAsia="Times New Roman" w:hAnsi="Verdana"/>
          <w:color w:val="333333"/>
        </w:rPr>
        <w:lastRenderedPageBreak/>
        <w:br/>
      </w:r>
    </w:p>
    <w:p w14:paraId="529EFBF6" w14:textId="77777777" w:rsidR="009B34BB" w:rsidRPr="00CB7BEA" w:rsidRDefault="009B34BB" w:rsidP="009B34BB">
      <w:pPr>
        <w:spacing w:after="0" w:line="240" w:lineRule="auto"/>
        <w:rPr>
          <w:rFonts w:ascii="Verdana" w:eastAsia="Times New Roman" w:hAnsi="Verdana" w:cs="Calibri"/>
          <w:b/>
          <w:sz w:val="28"/>
          <w:szCs w:val="28"/>
        </w:rPr>
      </w:pPr>
      <w:r w:rsidRPr="00CB7BEA">
        <w:rPr>
          <w:rFonts w:ascii="Verdana" w:eastAsia="Times New Roman" w:hAnsi="Verdana" w:cs="Calibri"/>
          <w:b/>
          <w:sz w:val="28"/>
          <w:szCs w:val="28"/>
        </w:rPr>
        <w:t>For Children, Families and Communities</w:t>
      </w:r>
    </w:p>
    <w:p w14:paraId="3834F019" w14:textId="77777777" w:rsidR="009B34BB" w:rsidRPr="00AB37CF" w:rsidRDefault="009B34BB" w:rsidP="009B34BB">
      <w:pPr>
        <w:spacing w:after="0" w:line="240" w:lineRule="auto"/>
        <w:rPr>
          <w:rFonts w:ascii="Verdana" w:eastAsia="Times New Roman" w:hAnsi="Verdana" w:cs="Calibri"/>
          <w:b/>
        </w:rPr>
      </w:pPr>
    </w:p>
    <w:p w14:paraId="61EBBFDA" w14:textId="77777777" w:rsidR="00914CD9" w:rsidRPr="0028628A" w:rsidRDefault="00914CD9" w:rsidP="0028628A">
      <w:pPr>
        <w:pStyle w:val="ListParagraph"/>
        <w:numPr>
          <w:ilvl w:val="0"/>
          <w:numId w:val="18"/>
        </w:numPr>
        <w:shd w:val="clear" w:color="auto" w:fill="FFFFFF"/>
        <w:spacing w:after="225" w:line="240" w:lineRule="auto"/>
        <w:ind w:left="1560" w:hanging="1276"/>
        <w:outlineLvl w:val="0"/>
        <w:rPr>
          <w:rFonts w:ascii="Verdana" w:eastAsia="Times New Roman" w:hAnsi="Verdana" w:cs="Times New Roman"/>
          <w:b/>
          <w:bCs/>
          <w:kern w:val="36"/>
        </w:rPr>
      </w:pPr>
      <w:r w:rsidRPr="0028628A">
        <w:rPr>
          <w:rFonts w:ascii="Verdana" w:eastAsia="Times New Roman" w:hAnsi="Verdana" w:cs="Times New Roman"/>
          <w:b/>
          <w:bCs/>
          <w:kern w:val="36"/>
        </w:rPr>
        <w:t>2021 UN Day of General Discussion on Children’s Rights and            Alternative Care</w:t>
      </w:r>
    </w:p>
    <w:p w14:paraId="2C2C070E" w14:textId="77777777" w:rsidR="00914CD9" w:rsidRPr="00230570" w:rsidRDefault="00914CD9" w:rsidP="00914CD9">
      <w:pPr>
        <w:shd w:val="clear" w:color="auto" w:fill="FFFFFF"/>
        <w:spacing w:before="100" w:beforeAutospacing="1" w:after="225"/>
        <w:rPr>
          <w:rFonts w:ascii="Verdana" w:eastAsia="Times New Roman" w:hAnsi="Verdana" w:cs="Times New Roman"/>
        </w:rPr>
      </w:pPr>
      <w:r w:rsidRPr="00230570">
        <w:rPr>
          <w:rFonts w:ascii="Verdana" w:eastAsia="Times New Roman" w:hAnsi="Verdana" w:cs="Times New Roman"/>
        </w:rPr>
        <w:t>The UN Nations Committee on the Rights of the Child will hold its next Day of General Discussion (DGD) on 16 and 17 September on the topic of Children’s Rights and Alternative Care.</w:t>
      </w:r>
    </w:p>
    <w:p w14:paraId="30177D67" w14:textId="77777777" w:rsidR="00914CD9" w:rsidRPr="00230570" w:rsidRDefault="00914CD9" w:rsidP="00914CD9">
      <w:pPr>
        <w:pStyle w:val="NormalWeb"/>
        <w:rPr>
          <w:rStyle w:val="Emphasis"/>
          <w:rFonts w:ascii="Verdana" w:hAnsi="Verdana" w:cs="Arial"/>
          <w:bCs/>
          <w:i w:val="0"/>
          <w:sz w:val="22"/>
          <w:szCs w:val="22"/>
        </w:rPr>
      </w:pPr>
      <w:r w:rsidRPr="00230570">
        <w:rPr>
          <w:rStyle w:val="Emphasis"/>
          <w:rFonts w:ascii="Verdana" w:hAnsi="Verdana" w:cs="Arial"/>
          <w:bCs/>
          <w:i w:val="0"/>
          <w:sz w:val="22"/>
          <w:szCs w:val="22"/>
        </w:rPr>
        <w:t>CELCIS are participating in this event and further information can be found here</w:t>
      </w:r>
    </w:p>
    <w:p w14:paraId="10329FAE" w14:textId="77777777" w:rsidR="00914CD9" w:rsidRDefault="00D63FAE" w:rsidP="00914CD9">
      <w:pPr>
        <w:pStyle w:val="NormalWeb"/>
        <w:rPr>
          <w:rFonts w:ascii="Verdana" w:hAnsi="Verdana" w:cs="Calibri"/>
          <w:sz w:val="22"/>
          <w:szCs w:val="22"/>
          <w:lang w:eastAsia="en-US"/>
        </w:rPr>
      </w:pPr>
      <w:hyperlink r:id="rId55" w:history="1">
        <w:r w:rsidR="00914CD9" w:rsidRPr="00D00C0B">
          <w:rPr>
            <w:rFonts w:ascii="Verdana" w:hAnsi="Verdana" w:cs="Calibri"/>
            <w:color w:val="0000FF"/>
            <w:sz w:val="22"/>
            <w:szCs w:val="22"/>
            <w:u w:val="single"/>
            <w:lang w:eastAsia="en-US"/>
          </w:rPr>
          <w:t xml:space="preserve">UN Day of General Discussion 2021 </w:t>
        </w:r>
      </w:hyperlink>
    </w:p>
    <w:p w14:paraId="01247FBA" w14:textId="77777777" w:rsidR="00194284" w:rsidRDefault="00194284" w:rsidP="00914CD9">
      <w:pPr>
        <w:pStyle w:val="NormalWeb"/>
        <w:rPr>
          <w:rFonts w:ascii="Verdana" w:hAnsi="Verdana" w:cs="Calibri"/>
          <w:sz w:val="22"/>
          <w:szCs w:val="22"/>
          <w:lang w:eastAsia="en-US"/>
        </w:rPr>
      </w:pPr>
    </w:p>
    <w:p w14:paraId="7044A7CF" w14:textId="77777777" w:rsidR="00194284" w:rsidRPr="00194284" w:rsidRDefault="00194284" w:rsidP="00194284">
      <w:pPr>
        <w:keepNext/>
        <w:keepLines/>
        <w:spacing w:before="40" w:after="0" w:line="240" w:lineRule="auto"/>
        <w:outlineLvl w:val="4"/>
        <w:rPr>
          <w:rFonts w:ascii="Verdana" w:eastAsia="Times New Roman" w:hAnsi="Verdana" w:cstheme="majorBidi"/>
        </w:rPr>
      </w:pPr>
      <w:r>
        <w:rPr>
          <w:rFonts w:ascii="Verdana" w:eastAsia="Times New Roman" w:hAnsi="Verdana" w:cstheme="majorBidi"/>
          <w:color w:val="333333"/>
        </w:rPr>
        <w:t xml:space="preserve">The </w:t>
      </w:r>
      <w:hyperlink r:id="rId56" w:history="1">
        <w:r w:rsidRPr="00194284">
          <w:rPr>
            <w:rFonts w:ascii="Verdana" w:eastAsia="Times New Roman" w:hAnsi="Verdana" w:cstheme="majorBidi"/>
            <w:bCs/>
            <w:color w:val="0000FF"/>
            <w:u w:val="single"/>
          </w:rPr>
          <w:t>UN Committee on the Rights of the Child</w:t>
        </w:r>
      </w:hyperlink>
      <w:r>
        <w:rPr>
          <w:rFonts w:ascii="Verdana" w:eastAsia="Times New Roman" w:hAnsi="Verdana" w:cstheme="majorBidi"/>
          <w:color w:val="0000FF"/>
        </w:rPr>
        <w:t xml:space="preserve"> </w:t>
      </w:r>
      <w:r>
        <w:rPr>
          <w:rFonts w:ascii="Verdana" w:eastAsia="Times New Roman" w:hAnsi="Verdana" w:cstheme="majorBidi"/>
        </w:rPr>
        <w:t>are seeking views from</w:t>
      </w:r>
    </w:p>
    <w:p w14:paraId="14E6949B" w14:textId="77777777" w:rsidR="00194284" w:rsidRPr="00194284" w:rsidRDefault="00194284" w:rsidP="00194284">
      <w:pPr>
        <w:spacing w:after="0" w:line="240" w:lineRule="auto"/>
        <w:rPr>
          <w:rFonts w:ascii="Verdana" w:eastAsia="Times New Roman" w:hAnsi="Verdana" w:cs="Calibri"/>
          <w:color w:val="333333"/>
        </w:rPr>
      </w:pPr>
      <w:r w:rsidRPr="00194284">
        <w:rPr>
          <w:rFonts w:ascii="Verdana" w:eastAsia="Times New Roman" w:hAnsi="Verdana" w:cs="Calibri"/>
          <w:color w:val="333333"/>
        </w:rPr>
        <w:t>Care experienced children and/or those with experience of the child protection system are encouraged to feed into the next Day of General Discussion 2021 which is on the theme of Children’s Rights and Alternative Care. Closing date: 14</w:t>
      </w:r>
      <w:r w:rsidRPr="00194284">
        <w:rPr>
          <w:rFonts w:ascii="Verdana" w:eastAsia="Times New Roman" w:hAnsi="Verdana" w:cs="Calibri"/>
          <w:color w:val="333333"/>
          <w:vertAlign w:val="superscript"/>
        </w:rPr>
        <w:t>th</w:t>
      </w:r>
      <w:r w:rsidRPr="00194284">
        <w:rPr>
          <w:rFonts w:ascii="Verdana" w:eastAsia="Times New Roman" w:hAnsi="Verdana" w:cs="Calibri"/>
          <w:color w:val="333333"/>
        </w:rPr>
        <w:t xml:space="preserve"> June 2021</w:t>
      </w:r>
      <w:r w:rsidRPr="00194284">
        <w:rPr>
          <w:rFonts w:ascii="Verdana" w:eastAsia="Times New Roman" w:hAnsi="Verdana" w:cs="Calibri"/>
          <w:color w:val="333333"/>
        </w:rPr>
        <w:br/>
      </w:r>
      <w:hyperlink r:id="rId57" w:history="1">
        <w:r w:rsidRPr="00194284">
          <w:rPr>
            <w:rFonts w:ascii="Verdana" w:eastAsia="Times New Roman" w:hAnsi="Verdana" w:cs="Calibri"/>
            <w:color w:val="0000FF"/>
            <w:u w:val="single"/>
          </w:rPr>
          <w:t>Read more</w:t>
        </w:r>
      </w:hyperlink>
    </w:p>
    <w:p w14:paraId="6CDFCC9B" w14:textId="77777777" w:rsidR="009B34BB" w:rsidRPr="00AB37CF" w:rsidRDefault="009B34BB" w:rsidP="009B34BB">
      <w:pPr>
        <w:pStyle w:val="Heading2"/>
        <w:spacing w:before="0" w:line="240" w:lineRule="auto"/>
        <w:rPr>
          <w:rStyle w:val="Strong"/>
          <w:rFonts w:ascii="Verdana" w:eastAsia="Times New Roman" w:hAnsi="Verdana" w:cs="Arial"/>
          <w:b w:val="0"/>
          <w:bCs w:val="0"/>
          <w:color w:val="auto"/>
          <w:sz w:val="22"/>
          <w:szCs w:val="22"/>
        </w:rPr>
      </w:pPr>
    </w:p>
    <w:p w14:paraId="60B94F64" w14:textId="77777777" w:rsidR="009B34BB" w:rsidRPr="00AB37CF" w:rsidRDefault="009B34BB" w:rsidP="009B34BB">
      <w:pPr>
        <w:pStyle w:val="Heading2"/>
        <w:spacing w:before="0" w:line="240" w:lineRule="auto"/>
        <w:rPr>
          <w:rStyle w:val="Strong"/>
          <w:rFonts w:ascii="Verdana" w:eastAsia="Times New Roman" w:hAnsi="Verdana" w:cs="Arial"/>
          <w:b w:val="0"/>
          <w:bCs w:val="0"/>
          <w:color w:val="auto"/>
          <w:sz w:val="22"/>
          <w:szCs w:val="22"/>
        </w:rPr>
      </w:pPr>
    </w:p>
    <w:p w14:paraId="40279D8C" w14:textId="77777777" w:rsidR="009B34BB" w:rsidRPr="00CB7BEA" w:rsidRDefault="009B34BB" w:rsidP="009B34BB">
      <w:pPr>
        <w:spacing w:after="0" w:line="240" w:lineRule="auto"/>
        <w:rPr>
          <w:rFonts w:ascii="Verdana" w:eastAsia="Times New Roman" w:hAnsi="Verdana" w:cs="Calibri"/>
          <w:b/>
          <w:sz w:val="28"/>
          <w:szCs w:val="28"/>
        </w:rPr>
      </w:pPr>
      <w:r w:rsidRPr="00CB7BEA">
        <w:rPr>
          <w:rFonts w:ascii="Verdana" w:eastAsia="Times New Roman" w:hAnsi="Verdana" w:cs="Calibri"/>
          <w:b/>
          <w:sz w:val="28"/>
          <w:szCs w:val="28"/>
        </w:rPr>
        <w:t>Research and Evidence Based Reports</w:t>
      </w:r>
    </w:p>
    <w:p w14:paraId="4AD3E51E" w14:textId="77777777" w:rsidR="005A64ED" w:rsidRPr="005A64ED" w:rsidRDefault="005A64ED" w:rsidP="005A64ED">
      <w:pPr>
        <w:spacing w:after="0" w:line="240" w:lineRule="auto"/>
        <w:rPr>
          <w:rFonts w:ascii="Verdana" w:hAnsi="Verdana" w:cs="Calibri"/>
          <w:b/>
        </w:rPr>
      </w:pPr>
    </w:p>
    <w:p w14:paraId="3E0980E5" w14:textId="77777777" w:rsidR="005A64ED" w:rsidRPr="0028628A" w:rsidRDefault="005A64ED" w:rsidP="0028628A">
      <w:pPr>
        <w:pStyle w:val="ListParagraph"/>
        <w:numPr>
          <w:ilvl w:val="0"/>
          <w:numId w:val="18"/>
        </w:numPr>
        <w:spacing w:after="0" w:line="240" w:lineRule="auto"/>
        <w:ind w:left="1560" w:hanging="1276"/>
        <w:rPr>
          <w:rFonts w:ascii="Verdana" w:hAnsi="Verdana"/>
          <w:b/>
        </w:rPr>
      </w:pPr>
      <w:r w:rsidRPr="0028628A">
        <w:rPr>
          <w:rFonts w:ascii="Verdana" w:hAnsi="Verdana"/>
          <w:b/>
        </w:rPr>
        <w:t>Research paper on Social Work and Child Protection during Covid-19</w:t>
      </w:r>
    </w:p>
    <w:p w14:paraId="0DA2B899" w14:textId="77777777" w:rsidR="005A64ED" w:rsidRPr="005A64ED" w:rsidRDefault="005A64ED" w:rsidP="005A64ED">
      <w:pPr>
        <w:spacing w:after="0" w:line="240" w:lineRule="auto"/>
        <w:rPr>
          <w:rFonts w:ascii="Verdana" w:hAnsi="Verdana" w:cs="Calibri"/>
          <w:b/>
        </w:rPr>
      </w:pPr>
    </w:p>
    <w:p w14:paraId="36906C2C" w14:textId="77777777" w:rsidR="005A64ED" w:rsidRPr="005A64ED" w:rsidRDefault="005A64ED" w:rsidP="005A64ED">
      <w:pPr>
        <w:spacing w:after="0" w:line="240" w:lineRule="auto"/>
        <w:rPr>
          <w:rFonts w:ascii="Verdana" w:hAnsi="Verdana" w:cs="Calibri"/>
        </w:rPr>
      </w:pPr>
      <w:r w:rsidRPr="005A64ED">
        <w:rPr>
          <w:rFonts w:ascii="Verdana" w:hAnsi="Verdana" w:cs="Calibri"/>
        </w:rPr>
        <w:t>The Covid-19 pandemic presented social workers and managers in child protection with complex practical and moral dilemmas about how to respond to children and families while social distancing. This paper draws on our research into practice during the pandemic to show some of the ways social workers changed their practice and to provide theories and concepts that can help to account for how such change occurs.</w:t>
      </w:r>
    </w:p>
    <w:p w14:paraId="5D929C5D" w14:textId="77777777" w:rsidR="009B34BB" w:rsidRPr="00CE669B" w:rsidRDefault="009B34BB" w:rsidP="009B34BB">
      <w:pPr>
        <w:spacing w:after="0" w:line="240" w:lineRule="auto"/>
        <w:rPr>
          <w:rFonts w:ascii="Verdana" w:hAnsi="Verdana"/>
        </w:rPr>
      </w:pPr>
    </w:p>
    <w:p w14:paraId="5C858775" w14:textId="77777777" w:rsidR="005A64ED" w:rsidRPr="005A64ED" w:rsidRDefault="00D63FAE" w:rsidP="005A64ED">
      <w:pPr>
        <w:spacing w:after="0" w:line="240" w:lineRule="auto"/>
        <w:rPr>
          <w:rFonts w:ascii="Verdana" w:hAnsi="Verdana" w:cs="Calibri"/>
          <w:color w:val="0000FF"/>
        </w:rPr>
      </w:pPr>
      <w:hyperlink r:id="rId58" w:history="1">
        <w:r w:rsidR="005A64ED" w:rsidRPr="005A64ED">
          <w:rPr>
            <w:rFonts w:ascii="Verdana" w:hAnsi="Verdana" w:cs="Calibri"/>
            <w:color w:val="0000FF"/>
            <w:u w:val="single"/>
          </w:rPr>
          <w:t>Social Work and Child Protection for a Post-Pandemic World: the Re-Making of Practice During COVID-19 and Its Renewal Beyond It</w:t>
        </w:r>
      </w:hyperlink>
    </w:p>
    <w:p w14:paraId="09AA6E05" w14:textId="77777777" w:rsidR="009B34BB" w:rsidRDefault="009B34BB" w:rsidP="009B34BB">
      <w:pPr>
        <w:rPr>
          <w:rFonts w:ascii="Verdana" w:hAnsi="Verdana"/>
          <w:b/>
          <w:sz w:val="28"/>
          <w:szCs w:val="28"/>
        </w:rPr>
      </w:pPr>
    </w:p>
    <w:p w14:paraId="6A4B7979" w14:textId="77777777" w:rsidR="00B87B75" w:rsidRPr="0028628A" w:rsidRDefault="00B87B75" w:rsidP="0028628A">
      <w:pPr>
        <w:pStyle w:val="ListParagraph"/>
        <w:numPr>
          <w:ilvl w:val="0"/>
          <w:numId w:val="18"/>
        </w:numPr>
        <w:ind w:left="1701" w:hanging="1417"/>
        <w:rPr>
          <w:rFonts w:ascii="Verdana" w:hAnsi="Verdana"/>
          <w:b/>
        </w:rPr>
      </w:pPr>
      <w:r w:rsidRPr="0028628A">
        <w:rPr>
          <w:rFonts w:ascii="Verdana" w:hAnsi="Verdana"/>
          <w:b/>
        </w:rPr>
        <w:t>Child Poverty</w:t>
      </w:r>
    </w:p>
    <w:p w14:paraId="6C8017FB" w14:textId="77777777" w:rsidR="00B87B75" w:rsidRPr="00B87B75" w:rsidRDefault="00B87B75" w:rsidP="00B87B75">
      <w:pPr>
        <w:spacing w:after="150" w:line="240" w:lineRule="auto"/>
        <w:rPr>
          <w:rFonts w:ascii="Verdana" w:eastAsia="Times New Roman" w:hAnsi="Verdana" w:cs="Arial"/>
          <w:color w:val="002060"/>
        </w:rPr>
      </w:pPr>
      <w:r w:rsidRPr="00B87B75">
        <w:rPr>
          <w:rFonts w:ascii="Verdana" w:eastAsia="Times New Roman" w:hAnsi="Verdana" w:cs="Arial"/>
        </w:rPr>
        <w:t xml:space="preserve">Child poverty has risen in every Scottish local authority since 2015, according to new research published by the End Child Poverty coalition. The new data shows the scale of the challenge faced by UK, Scottish and local government if commitments to end child poverty in Scotland are to be met.  </w:t>
      </w:r>
    </w:p>
    <w:p w14:paraId="0924F026" w14:textId="77777777" w:rsidR="007D2A62" w:rsidRDefault="00B87B75" w:rsidP="000F0ECF">
      <w:pPr>
        <w:spacing w:after="150" w:line="240" w:lineRule="auto"/>
        <w:rPr>
          <w:rFonts w:ascii="Verdana" w:eastAsia="Times New Roman" w:hAnsi="Verdana" w:cs="Arial"/>
          <w:color w:val="002060"/>
          <w:lang w:eastAsia="en-GB"/>
        </w:rPr>
      </w:pPr>
      <w:r w:rsidRPr="00B87B75">
        <w:rPr>
          <w:rFonts w:ascii="Verdana" w:eastAsia="Times New Roman" w:hAnsi="Verdana" w:cs="Arial"/>
        </w:rPr>
        <w:t xml:space="preserve">The research by Loughborough University, on behalf of the End Child Poverty coalition, shows that, even before the pandemic, levels of child poverty in Scotland ranged from nearly one in six children in the Shetland Islands and East Renfrewshire to nearly one in three in Glasgow - once housing costs are taken into account. Across the UK the North East of England has seen the most dramatic rise in child poverty in the past five years with child poverty rising by </w:t>
      </w:r>
      <w:r w:rsidRPr="00B87B75">
        <w:rPr>
          <w:rFonts w:ascii="Verdana" w:eastAsia="Times New Roman" w:hAnsi="Verdana" w:cs="Arial"/>
        </w:rPr>
        <w:lastRenderedPageBreak/>
        <w:t>over a third - from 26% of all children to 37% - over five years.</w:t>
      </w:r>
      <w:r>
        <w:rPr>
          <w:rFonts w:ascii="Verdana" w:eastAsia="Times New Roman" w:hAnsi="Verdana" w:cs="Arial"/>
        </w:rPr>
        <w:t xml:space="preserve"> </w:t>
      </w:r>
      <w:hyperlink r:id="rId59" w:history="1">
        <w:r w:rsidRPr="00B87B75">
          <w:rPr>
            <w:rStyle w:val="Hyperlink"/>
            <w:rFonts w:ascii="Verdana" w:eastAsia="Times New Roman" w:hAnsi="Verdana" w:cs="Arial"/>
            <w:color w:val="0000FF"/>
            <w:lang w:eastAsia="en-GB"/>
          </w:rPr>
          <w:t>Child poverty in your area 2014/15 – 2019/20</w:t>
        </w:r>
      </w:hyperlink>
    </w:p>
    <w:p w14:paraId="691D8DEF" w14:textId="77777777" w:rsidR="000F0ECF" w:rsidRPr="000F0ECF" w:rsidRDefault="000F0ECF" w:rsidP="000F0ECF">
      <w:pPr>
        <w:spacing w:after="150" w:line="240" w:lineRule="auto"/>
        <w:rPr>
          <w:rFonts w:ascii="Verdana" w:eastAsia="Times New Roman" w:hAnsi="Verdana" w:cs="Arial"/>
          <w:color w:val="002060"/>
          <w:lang w:eastAsia="en-GB"/>
        </w:rPr>
      </w:pPr>
    </w:p>
    <w:p w14:paraId="2DDB0981" w14:textId="77777777" w:rsidR="009B34BB" w:rsidRPr="00400D8B" w:rsidRDefault="009B34BB" w:rsidP="009B34BB">
      <w:pPr>
        <w:rPr>
          <w:rFonts w:ascii="Verdana" w:hAnsi="Verdana"/>
          <w:b/>
          <w:sz w:val="28"/>
          <w:szCs w:val="28"/>
        </w:rPr>
      </w:pPr>
      <w:r w:rsidRPr="00400D8B">
        <w:rPr>
          <w:rFonts w:ascii="Verdana" w:hAnsi="Verdana"/>
          <w:b/>
          <w:sz w:val="28"/>
          <w:szCs w:val="28"/>
        </w:rPr>
        <w:t>News and Opinion</w:t>
      </w:r>
    </w:p>
    <w:p w14:paraId="4708611F" w14:textId="77777777" w:rsidR="009B34BB" w:rsidRPr="00CE669B" w:rsidRDefault="009B34BB" w:rsidP="009B34BB">
      <w:pPr>
        <w:pStyle w:val="ListParagraph"/>
        <w:spacing w:after="0" w:line="240" w:lineRule="auto"/>
        <w:rPr>
          <w:rFonts w:ascii="Verdana" w:hAnsi="Verdana"/>
        </w:rPr>
      </w:pPr>
    </w:p>
    <w:p w14:paraId="2782B223" w14:textId="77777777" w:rsidR="009B34BB" w:rsidRPr="0028628A" w:rsidRDefault="009B34BB" w:rsidP="00DF0952">
      <w:pPr>
        <w:pStyle w:val="ListParagraph"/>
        <w:numPr>
          <w:ilvl w:val="0"/>
          <w:numId w:val="18"/>
        </w:numPr>
        <w:tabs>
          <w:tab w:val="left" w:pos="1701"/>
        </w:tabs>
        <w:spacing w:after="0" w:line="240" w:lineRule="auto"/>
        <w:ind w:left="1701" w:hanging="1417"/>
        <w:rPr>
          <w:rFonts w:ascii="Verdana" w:hAnsi="Verdana"/>
          <w:b/>
        </w:rPr>
      </w:pPr>
      <w:r w:rsidRPr="0028628A">
        <w:rPr>
          <w:rFonts w:ascii="Verdana" w:hAnsi="Verdana"/>
          <w:b/>
        </w:rPr>
        <w:t>In the Media</w:t>
      </w:r>
    </w:p>
    <w:p w14:paraId="5BF8B451" w14:textId="77777777" w:rsidR="009B34BB" w:rsidRPr="00CE669B" w:rsidRDefault="009B34BB" w:rsidP="009B34BB">
      <w:pPr>
        <w:spacing w:after="0" w:line="240" w:lineRule="auto"/>
        <w:rPr>
          <w:rFonts w:ascii="Verdana" w:hAnsi="Verdana"/>
        </w:rPr>
      </w:pPr>
    </w:p>
    <w:p w14:paraId="6F2A6BD4" w14:textId="77777777" w:rsidR="007D2A62" w:rsidRPr="000F0ECF" w:rsidRDefault="007D2A62" w:rsidP="007D2A62">
      <w:pPr>
        <w:pStyle w:val="ListParagraph"/>
        <w:numPr>
          <w:ilvl w:val="0"/>
          <w:numId w:val="14"/>
        </w:numPr>
        <w:spacing w:after="0" w:line="240" w:lineRule="auto"/>
        <w:rPr>
          <w:rFonts w:ascii="Verdana" w:hAnsi="Verdana" w:cstheme="minorHAnsi"/>
        </w:rPr>
      </w:pPr>
      <w:r w:rsidRPr="007D2A62">
        <w:rPr>
          <w:rFonts w:ascii="Verdana" w:hAnsi="Verdana"/>
          <w:lang w:eastAsia="en-US"/>
        </w:rPr>
        <w:t>A UK-wide week of action by police targeting county lines drug gangs, who often target vulnerable children to use as couriers, has led to over 1,000 arrests this month</w:t>
      </w:r>
      <w:r w:rsidRPr="007D2A62">
        <w:rPr>
          <w:rFonts w:ascii="Verdana" w:hAnsi="Verdana"/>
          <w:color w:val="0000FF"/>
          <w:lang w:eastAsia="en-US"/>
        </w:rPr>
        <w:t xml:space="preserve">: </w:t>
      </w:r>
      <w:hyperlink r:id="rId60" w:history="1">
        <w:r w:rsidRPr="007D2A62">
          <w:rPr>
            <w:rFonts w:ascii="Verdana" w:hAnsi="Verdana"/>
            <w:color w:val="0000FF"/>
            <w:u w:val="single"/>
            <w:lang w:eastAsia="en-US"/>
          </w:rPr>
          <w:t>https://news.sky.com/story/more-than-1-000-people-arrested-in-week-of-action-on-county-lines-drug-gangs-12317950</w:t>
        </w:r>
      </w:hyperlink>
    </w:p>
    <w:p w14:paraId="49778D24" w14:textId="77777777" w:rsidR="000F0ECF" w:rsidRPr="000F0ECF" w:rsidRDefault="000F0ECF" w:rsidP="000F0ECF">
      <w:pPr>
        <w:pStyle w:val="ListParagraph"/>
        <w:spacing w:after="0" w:line="240" w:lineRule="auto"/>
        <w:rPr>
          <w:rFonts w:ascii="Verdana" w:hAnsi="Verdana" w:cstheme="minorHAnsi"/>
        </w:rPr>
      </w:pPr>
    </w:p>
    <w:p w14:paraId="0A6E71ED" w14:textId="77777777" w:rsidR="00230570" w:rsidRPr="000F0ECF" w:rsidRDefault="00230570" w:rsidP="000F0ECF">
      <w:pPr>
        <w:pStyle w:val="ListParagraph"/>
        <w:numPr>
          <w:ilvl w:val="0"/>
          <w:numId w:val="14"/>
        </w:numPr>
        <w:spacing w:after="0" w:line="240" w:lineRule="auto"/>
        <w:rPr>
          <w:rFonts w:ascii="Verdana" w:hAnsi="Verdana" w:cstheme="minorHAnsi"/>
        </w:rPr>
      </w:pPr>
      <w:r w:rsidRPr="00230570">
        <w:rPr>
          <w:rFonts w:ascii="Verdana" w:hAnsi="Verdana"/>
          <w:lang w:eastAsia="en-US"/>
        </w:rPr>
        <w:t xml:space="preserve">The Scotsman has published an opinion piece by Sarah-Jane Linton, Vice Principal (Learning and Attainment) at West Lothian College, on using education as an alternative to custodial sentences for young people, and the college’s innovative approaches including wraparound therapy, reframing the language around life story work, and data sharing: </w:t>
      </w:r>
      <w:hyperlink r:id="rId61" w:history="1">
        <w:r w:rsidRPr="00230570">
          <w:rPr>
            <w:rFonts w:ascii="Verdana" w:hAnsi="Verdana"/>
            <w:color w:val="0000FF"/>
            <w:u w:val="single"/>
            <w:lang w:eastAsia="en-US"/>
          </w:rPr>
          <w:t>https://www.scotsman.com/news/opinion/columnists/why-were-offering-education-as-an-alternative-to-custodial-sentencing-sarah-jane-linton-3251213</w:t>
        </w:r>
      </w:hyperlink>
    </w:p>
    <w:p w14:paraId="4A154E64" w14:textId="77777777" w:rsidR="000F0ECF" w:rsidRPr="000F0ECF" w:rsidRDefault="000F0ECF" w:rsidP="000F0ECF">
      <w:pPr>
        <w:spacing w:after="0" w:line="240" w:lineRule="auto"/>
        <w:rPr>
          <w:rFonts w:ascii="Verdana" w:hAnsi="Verdana" w:cstheme="minorHAnsi"/>
        </w:rPr>
      </w:pPr>
    </w:p>
    <w:p w14:paraId="2E6D1C22" w14:textId="77777777" w:rsidR="000F0ECF" w:rsidRPr="000F0ECF" w:rsidRDefault="00230570" w:rsidP="000F0ECF">
      <w:pPr>
        <w:pStyle w:val="ListParagraph"/>
        <w:numPr>
          <w:ilvl w:val="0"/>
          <w:numId w:val="14"/>
        </w:numPr>
        <w:spacing w:after="150" w:line="240" w:lineRule="auto"/>
        <w:rPr>
          <w:rFonts w:ascii="Verdana" w:eastAsia="Times New Roman" w:hAnsi="Verdana" w:cs="Arial"/>
          <w:color w:val="002060"/>
        </w:rPr>
      </w:pPr>
      <w:r w:rsidRPr="00230570">
        <w:rPr>
          <w:rFonts w:ascii="Verdana" w:eastAsia="Times New Roman" w:hAnsi="Verdana" w:cs="Arial"/>
          <w:color w:val="002060"/>
        </w:rPr>
        <w:t xml:space="preserve">The Spectator has published an opinion piece by Cristina Odone, head of the family policy unit at the Centre for Social Justice (CSJ), who reflects on what she considers to be Scotland’s ‘emotionally intelligent’ approach to reducing the number of children being taken into care by embedding a trauma aware approach and the Adverse Childhood Experiences (ACEs) model into the education, health, justice and social work sectors – the CSJ recently published a new report on Safely Reducing the Number of Children Going into Care. </w:t>
      </w:r>
      <w:hyperlink r:id="rId62" w:history="1">
        <w:r w:rsidRPr="00230570">
          <w:rPr>
            <w:rFonts w:ascii="Verdana" w:hAnsi="Verdana" w:cstheme="minorBidi"/>
            <w:color w:val="0000FF"/>
            <w:u w:val="single"/>
            <w:lang w:eastAsia="en-US"/>
          </w:rPr>
          <w:t>Scotland’s inspiring success story with at-risk children | The Spectator</w:t>
        </w:r>
      </w:hyperlink>
    </w:p>
    <w:p w14:paraId="2ADD1AF8" w14:textId="77777777" w:rsidR="00230570" w:rsidRPr="000F0ECF" w:rsidRDefault="00230570" w:rsidP="000F0ECF">
      <w:pPr>
        <w:pStyle w:val="ListParagraph"/>
        <w:numPr>
          <w:ilvl w:val="0"/>
          <w:numId w:val="14"/>
        </w:numPr>
        <w:spacing w:after="150" w:line="240" w:lineRule="auto"/>
        <w:rPr>
          <w:rFonts w:ascii="Verdana" w:eastAsia="Times New Roman" w:hAnsi="Verdana" w:cs="Arial"/>
          <w:color w:val="002060"/>
        </w:rPr>
      </w:pPr>
      <w:r w:rsidRPr="00230570">
        <w:rPr>
          <w:rFonts w:ascii="Verdana" w:hAnsi="Verdana"/>
          <w:lang w:eastAsia="en-US"/>
        </w:rPr>
        <w:t xml:space="preserve">Sky News has reported on new </w:t>
      </w:r>
      <w:hyperlink r:id="rId63" w:history="1">
        <w:r w:rsidRPr="00230570">
          <w:rPr>
            <w:rFonts w:ascii="Verdana" w:hAnsi="Verdana"/>
            <w:color w:val="0000FF"/>
            <w:u w:val="single"/>
            <w:lang w:eastAsia="en-US"/>
          </w:rPr>
          <w:t>research</w:t>
        </w:r>
      </w:hyperlink>
      <w:r w:rsidRPr="00230570">
        <w:rPr>
          <w:rFonts w:ascii="Verdana" w:hAnsi="Verdana"/>
          <w:color w:val="0000FF"/>
          <w:lang w:eastAsia="en-US"/>
        </w:rPr>
        <w:t xml:space="preserve"> </w:t>
      </w:r>
      <w:r w:rsidRPr="00230570">
        <w:rPr>
          <w:rFonts w:ascii="Verdana" w:hAnsi="Verdana"/>
          <w:lang w:eastAsia="en-US"/>
        </w:rPr>
        <w:t>by think tank Social Finance which found that one in ten children from some of the most deprived areas in England – the majority of which either received free school meals, were in contact with social services, or had special educational needs – have been missing at least a day a week of school since classrooms reopened</w:t>
      </w:r>
      <w:r w:rsidRPr="00230570">
        <w:rPr>
          <w:rFonts w:ascii="Verdana" w:hAnsi="Verdana"/>
          <w:color w:val="0000FF"/>
          <w:lang w:eastAsia="en-US"/>
        </w:rPr>
        <w:t xml:space="preserve">: </w:t>
      </w:r>
      <w:hyperlink r:id="rId64" w:history="1">
        <w:r w:rsidRPr="00230570">
          <w:rPr>
            <w:rFonts w:ascii="Verdana" w:hAnsi="Verdana"/>
            <w:color w:val="0000FF"/>
            <w:u w:val="single"/>
            <w:lang w:eastAsia="en-US"/>
          </w:rPr>
          <w:t>https://news.sky.com/story/covid-19-more-disadvantaged-children-at-risk-of-missing-school-since-lockdown-12315924</w:t>
        </w:r>
      </w:hyperlink>
    </w:p>
    <w:p w14:paraId="7F607508" w14:textId="77777777" w:rsidR="00E23DB6" w:rsidRPr="00E23DB6" w:rsidRDefault="00E23DB6" w:rsidP="00E23DB6">
      <w:pPr>
        <w:pStyle w:val="xxmsolistparagraph"/>
        <w:numPr>
          <w:ilvl w:val="0"/>
          <w:numId w:val="14"/>
        </w:numPr>
        <w:spacing w:after="240"/>
        <w:rPr>
          <w:rFonts w:ascii="Verdana" w:hAnsi="Verdana"/>
          <w:color w:val="0000FF"/>
          <w:sz w:val="22"/>
          <w:szCs w:val="22"/>
        </w:rPr>
      </w:pPr>
      <w:r>
        <w:rPr>
          <w:rFonts w:ascii="Verdana" w:hAnsi="Verdana"/>
          <w:sz w:val="22"/>
          <w:szCs w:val="22"/>
        </w:rPr>
        <w:t xml:space="preserve">The UK Education Secretary Gavin Williamson and UK Secretary for Digital, Culture, Media and Sport Oliver Dowden Secretary have written a joint letter to the Children’s commissioner for England asking for her input on whether there are actions they can take now to further protect children from harmful online content including pornography before the Online Safety Bill comes into effect: </w:t>
      </w:r>
      <w:hyperlink r:id="rId65" w:history="1">
        <w:r w:rsidRPr="00E23DB6">
          <w:rPr>
            <w:rStyle w:val="Hyperlink"/>
            <w:rFonts w:ascii="Verdana" w:hAnsi="Verdana"/>
            <w:color w:val="0000FF"/>
            <w:sz w:val="22"/>
            <w:szCs w:val="22"/>
          </w:rPr>
          <w:t>https://twitter.com/GavinWilliamson/status/1396838237482766339?s=20</w:t>
        </w:r>
      </w:hyperlink>
      <w:r w:rsidRPr="00E23DB6">
        <w:rPr>
          <w:rFonts w:ascii="Verdana" w:hAnsi="Verdana"/>
          <w:color w:val="0000FF"/>
          <w:sz w:val="22"/>
          <w:szCs w:val="22"/>
        </w:rPr>
        <w:t xml:space="preserve"> </w:t>
      </w:r>
    </w:p>
    <w:p w14:paraId="3276A50D" w14:textId="77777777" w:rsidR="00E67DD5" w:rsidRDefault="00E67DD5" w:rsidP="00E67DD5">
      <w:pPr>
        <w:pStyle w:val="xxmsolistparagraph"/>
        <w:numPr>
          <w:ilvl w:val="0"/>
          <w:numId w:val="14"/>
        </w:numPr>
        <w:rPr>
          <w:rFonts w:ascii="Verdana" w:hAnsi="Verdana"/>
          <w:sz w:val="22"/>
          <w:szCs w:val="22"/>
        </w:rPr>
      </w:pPr>
      <w:r>
        <w:rPr>
          <w:rFonts w:ascii="Verdana" w:hAnsi="Verdana"/>
          <w:sz w:val="22"/>
          <w:szCs w:val="22"/>
        </w:rPr>
        <w:t xml:space="preserve">A poll by Save the Children reported in The Guardian has found that more than nine out ten children felt the way they play had changed since the COVID-19 public health emergency, with half saying they were playing </w:t>
      </w:r>
      <w:r>
        <w:rPr>
          <w:rFonts w:ascii="Verdana" w:hAnsi="Verdana"/>
          <w:sz w:val="22"/>
          <w:szCs w:val="22"/>
        </w:rPr>
        <w:lastRenderedPageBreak/>
        <w:t xml:space="preserve">outside with their friends less: </w:t>
      </w:r>
      <w:hyperlink r:id="rId66" w:history="1">
        <w:r w:rsidRPr="00E67DD5">
          <w:rPr>
            <w:rStyle w:val="Hyperlink"/>
            <w:rFonts w:ascii="Verdana" w:hAnsi="Verdana"/>
            <w:color w:val="0000FF"/>
            <w:sz w:val="22"/>
            <w:szCs w:val="22"/>
          </w:rPr>
          <w:t>https://www.theguardian.com/society/2021/may/24/half-of-uk-children-playing-out-with-friends-less-since-pandemic</w:t>
        </w:r>
      </w:hyperlink>
      <w:r w:rsidRPr="00E67DD5">
        <w:rPr>
          <w:rFonts w:ascii="Verdana" w:hAnsi="Verdana"/>
          <w:color w:val="0000FF"/>
          <w:sz w:val="22"/>
          <w:szCs w:val="22"/>
        </w:rPr>
        <w:t xml:space="preserve"> </w:t>
      </w:r>
    </w:p>
    <w:p w14:paraId="0CA6A1FE" w14:textId="77777777" w:rsidR="00230570" w:rsidRPr="007D2A62" w:rsidRDefault="00230570" w:rsidP="00E67DD5">
      <w:pPr>
        <w:pStyle w:val="ListParagraph"/>
        <w:spacing w:after="0" w:line="240" w:lineRule="auto"/>
        <w:rPr>
          <w:rFonts w:ascii="Verdana" w:hAnsi="Verdana" w:cstheme="minorHAnsi"/>
        </w:rPr>
      </w:pPr>
    </w:p>
    <w:p w14:paraId="6FA13E93" w14:textId="77777777" w:rsidR="009B34BB" w:rsidRDefault="009B34BB" w:rsidP="009B34BB">
      <w:pPr>
        <w:spacing w:after="0" w:line="240" w:lineRule="auto"/>
        <w:rPr>
          <w:rFonts w:ascii="Verdana" w:hAnsi="Verdana" w:cstheme="minorHAnsi"/>
          <w:i/>
        </w:rPr>
      </w:pPr>
    </w:p>
    <w:p w14:paraId="17EA7B2D" w14:textId="77777777" w:rsidR="009B34BB" w:rsidRDefault="009B34BB" w:rsidP="009B34BB">
      <w:pPr>
        <w:spacing w:after="0" w:line="240" w:lineRule="auto"/>
        <w:rPr>
          <w:rFonts w:ascii="Verdana" w:hAnsi="Verdana" w:cstheme="minorHAnsi"/>
          <w:i/>
        </w:rPr>
      </w:pPr>
    </w:p>
    <w:p w14:paraId="198424DF" w14:textId="77777777" w:rsidR="009B34BB" w:rsidRPr="00CE669B" w:rsidRDefault="009B34BB" w:rsidP="009B34BB">
      <w:pPr>
        <w:spacing w:after="0" w:line="240" w:lineRule="auto"/>
        <w:rPr>
          <w:rFonts w:ascii="Verdana" w:hAnsi="Verdana" w:cstheme="minorHAnsi"/>
          <w:i/>
        </w:rPr>
      </w:pPr>
      <w:r w:rsidRPr="00CE669B">
        <w:rPr>
          <w:rFonts w:ascii="Verdana" w:hAnsi="Verdana" w:cstheme="minorHAnsi"/>
          <w:i/>
        </w:rPr>
        <w:t xml:space="preserve">Please let us know what you think about the bulletin and provide information for inclusion in future editions.  Contact Alan Small or Susan Mitchell at </w:t>
      </w:r>
      <w:hyperlink r:id="rId67" w:history="1">
        <w:r w:rsidRPr="00CE669B">
          <w:rPr>
            <w:rStyle w:val="Hyperlink"/>
            <w:rFonts w:ascii="Verdana" w:hAnsi="Verdana" w:cstheme="minorHAnsi"/>
            <w:i/>
          </w:rPr>
          <w:t>cpcscotland-liaison@strath.ac.uk</w:t>
        </w:r>
      </w:hyperlink>
      <w:r w:rsidRPr="00CE669B">
        <w:rPr>
          <w:rFonts w:ascii="Verdana" w:hAnsi="Verdana" w:cstheme="minorHAnsi"/>
          <w:i/>
        </w:rPr>
        <w:t xml:space="preserve">.  </w:t>
      </w:r>
    </w:p>
    <w:p w14:paraId="7D874956" w14:textId="77777777" w:rsidR="009B34BB" w:rsidRDefault="009B34BB" w:rsidP="009B34BB">
      <w:pPr>
        <w:spacing w:after="0" w:line="240" w:lineRule="auto"/>
        <w:rPr>
          <w:rFonts w:ascii="Verdana" w:hAnsi="Verdana" w:cstheme="minorHAnsi"/>
          <w:i/>
        </w:rPr>
      </w:pPr>
    </w:p>
    <w:p w14:paraId="4A156FA3" w14:textId="77777777" w:rsidR="009B34BB" w:rsidRPr="00CE669B" w:rsidRDefault="009B34BB" w:rsidP="009B34BB">
      <w:pPr>
        <w:spacing w:after="0" w:line="240" w:lineRule="auto"/>
        <w:rPr>
          <w:rFonts w:ascii="Verdana" w:hAnsi="Verdana" w:cstheme="minorHAnsi"/>
          <w:i/>
        </w:rPr>
      </w:pPr>
      <w:r w:rsidRPr="00CE669B">
        <w:rPr>
          <w:rFonts w:ascii="Verdana" w:hAnsi="Verdana" w:cstheme="minorHAnsi"/>
          <w:i/>
        </w:rPr>
        <w:t xml:space="preserve">Please note that the information included in this bulletin is provided in good faith. Inclusion does not indicate CPCScotland endorsement of the content of the linked documents or websites. </w:t>
      </w:r>
    </w:p>
    <w:p w14:paraId="3368A2BF" w14:textId="77777777" w:rsidR="00EA03D6" w:rsidRDefault="00EA03D6"/>
    <w:sectPr w:rsidR="00EA03D6">
      <w:footerReference w:type="defaul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A785" w14:textId="77777777" w:rsidR="00D74014" w:rsidRDefault="00D74014">
      <w:pPr>
        <w:spacing w:after="0" w:line="240" w:lineRule="auto"/>
      </w:pPr>
      <w:r>
        <w:separator/>
      </w:r>
    </w:p>
  </w:endnote>
  <w:endnote w:type="continuationSeparator" w:id="0">
    <w:p w14:paraId="6BA39D5A" w14:textId="77777777" w:rsidR="00D74014" w:rsidRDefault="00D7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639597"/>
      <w:docPartObj>
        <w:docPartGallery w:val="Page Numbers (Bottom of Page)"/>
        <w:docPartUnique/>
      </w:docPartObj>
    </w:sdtPr>
    <w:sdtEndPr>
      <w:rPr>
        <w:noProof/>
      </w:rPr>
    </w:sdtEndPr>
    <w:sdtContent>
      <w:p w14:paraId="51BB4FB7" w14:textId="2E2AB782" w:rsidR="00915A55" w:rsidRDefault="009B34BB">
        <w:pPr>
          <w:pStyle w:val="Footer"/>
          <w:jc w:val="center"/>
        </w:pPr>
        <w:r>
          <w:fldChar w:fldCharType="begin"/>
        </w:r>
        <w:r>
          <w:instrText xml:space="preserve"> PAGE   \* MERGEFORMAT </w:instrText>
        </w:r>
        <w:r>
          <w:fldChar w:fldCharType="separate"/>
        </w:r>
        <w:r w:rsidR="00D63FAE">
          <w:rPr>
            <w:noProof/>
          </w:rPr>
          <w:t>3</w:t>
        </w:r>
        <w:r>
          <w:rPr>
            <w:noProof/>
          </w:rPr>
          <w:fldChar w:fldCharType="end"/>
        </w:r>
      </w:p>
    </w:sdtContent>
  </w:sdt>
  <w:p w14:paraId="19EDFC52" w14:textId="77777777" w:rsidR="00915A55" w:rsidRDefault="00D6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19ADE" w14:textId="77777777" w:rsidR="00D74014" w:rsidRDefault="00D74014">
      <w:pPr>
        <w:spacing w:after="0" w:line="240" w:lineRule="auto"/>
      </w:pPr>
      <w:r>
        <w:separator/>
      </w:r>
    </w:p>
  </w:footnote>
  <w:footnote w:type="continuationSeparator" w:id="0">
    <w:p w14:paraId="6CE96664" w14:textId="77777777" w:rsidR="00D74014" w:rsidRDefault="00D74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057"/>
    <w:multiLevelType w:val="hybridMultilevel"/>
    <w:tmpl w:val="14FEDA4A"/>
    <w:lvl w:ilvl="0" w:tplc="CAFCC11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90EC8"/>
    <w:multiLevelType w:val="hybridMultilevel"/>
    <w:tmpl w:val="A12CAC5A"/>
    <w:lvl w:ilvl="0" w:tplc="6A2C9FB6">
      <w:start w:val="1"/>
      <w:numFmt w:val="decimal"/>
      <w:lvlText w:val="%1."/>
      <w:lvlJc w:val="left"/>
      <w:pPr>
        <w:ind w:left="720" w:hanging="360"/>
      </w:pPr>
      <w:rPr>
        <w:rFonts w:eastAsiaTheme="minorHAnsi"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70EBB"/>
    <w:multiLevelType w:val="hybridMultilevel"/>
    <w:tmpl w:val="FFE6B158"/>
    <w:lvl w:ilvl="0" w:tplc="59348A10">
      <w:start w:val="1"/>
      <w:numFmt w:val="decimal"/>
      <w:lvlText w:val="%1."/>
      <w:lvlJc w:val="left"/>
      <w:pPr>
        <w:ind w:left="720" w:hanging="360"/>
      </w:pPr>
      <w:rPr>
        <w:rFonts w:ascii="Verdana" w:eastAsiaTheme="minorHAnsi" w:hAnsi="Verdana" w:cstheme="minorBidi"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C1CBB"/>
    <w:multiLevelType w:val="hybridMultilevel"/>
    <w:tmpl w:val="AC04A9EE"/>
    <w:lvl w:ilvl="0" w:tplc="5A68A2D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8660F"/>
    <w:multiLevelType w:val="hybridMultilevel"/>
    <w:tmpl w:val="6D7ED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7112A"/>
    <w:multiLevelType w:val="hybridMultilevel"/>
    <w:tmpl w:val="8CA2B50A"/>
    <w:lvl w:ilvl="0" w:tplc="0778D3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97E5F"/>
    <w:multiLevelType w:val="hybridMultilevel"/>
    <w:tmpl w:val="8550BEA8"/>
    <w:lvl w:ilvl="0" w:tplc="6A2C9FB6">
      <w:start w:val="1"/>
      <w:numFmt w:val="decimal"/>
      <w:lvlText w:val="%1."/>
      <w:lvlJc w:val="left"/>
      <w:pPr>
        <w:ind w:left="720" w:hanging="360"/>
      </w:pPr>
      <w:rPr>
        <w:rFonts w:eastAsiaTheme="minorHAnsi"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27E8E"/>
    <w:multiLevelType w:val="hybridMultilevel"/>
    <w:tmpl w:val="A0148D9C"/>
    <w:lvl w:ilvl="0" w:tplc="59348A10">
      <w:start w:val="1"/>
      <w:numFmt w:val="decimal"/>
      <w:lvlText w:val="%1."/>
      <w:lvlJc w:val="left"/>
      <w:pPr>
        <w:ind w:left="720" w:hanging="360"/>
      </w:pPr>
      <w:rPr>
        <w:rFonts w:ascii="Verdana" w:eastAsiaTheme="minorHAnsi" w:hAnsi="Verdana" w:cstheme="minorBidi"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E06C5E"/>
    <w:multiLevelType w:val="hybridMultilevel"/>
    <w:tmpl w:val="2AA2F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A2A88"/>
    <w:multiLevelType w:val="hybridMultilevel"/>
    <w:tmpl w:val="01D83E22"/>
    <w:lvl w:ilvl="0" w:tplc="A36E37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B45D7"/>
    <w:multiLevelType w:val="hybridMultilevel"/>
    <w:tmpl w:val="71DC8F1C"/>
    <w:lvl w:ilvl="0" w:tplc="5A68A2D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CC603A"/>
    <w:multiLevelType w:val="hybridMultilevel"/>
    <w:tmpl w:val="A610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DB119B"/>
    <w:multiLevelType w:val="hybridMultilevel"/>
    <w:tmpl w:val="4BEE6F14"/>
    <w:lvl w:ilvl="0" w:tplc="8E5843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96062"/>
    <w:multiLevelType w:val="hybridMultilevel"/>
    <w:tmpl w:val="123CF0D8"/>
    <w:lvl w:ilvl="0" w:tplc="59348A10">
      <w:start w:val="1"/>
      <w:numFmt w:val="decimal"/>
      <w:lvlText w:val="%1."/>
      <w:lvlJc w:val="left"/>
      <w:pPr>
        <w:ind w:left="720" w:hanging="360"/>
      </w:pPr>
      <w:rPr>
        <w:rFonts w:ascii="Verdana" w:eastAsiaTheme="minorHAnsi" w:hAnsi="Verdana" w:cstheme="minorBidi"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37DCE"/>
    <w:multiLevelType w:val="hybridMultilevel"/>
    <w:tmpl w:val="6D9EA928"/>
    <w:lvl w:ilvl="0" w:tplc="15769278">
      <w:start w:val="1"/>
      <w:numFmt w:val="decimal"/>
      <w:lvlText w:val="%1."/>
      <w:lvlJc w:val="left"/>
      <w:pPr>
        <w:ind w:left="720" w:hanging="360"/>
      </w:pPr>
      <w:rPr>
        <w:rFonts w:ascii="Verdana" w:hAnsi="Verdana" w:hint="default"/>
        <w:b/>
        <w:color w:val="000000" w:themeColor="text1"/>
        <w:sz w:val="22"/>
        <w:szCs w:val="22"/>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F5444"/>
    <w:multiLevelType w:val="hybridMultilevel"/>
    <w:tmpl w:val="309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83725"/>
    <w:multiLevelType w:val="hybridMultilevel"/>
    <w:tmpl w:val="8B523F68"/>
    <w:lvl w:ilvl="0" w:tplc="59348A10">
      <w:start w:val="1"/>
      <w:numFmt w:val="decimal"/>
      <w:lvlText w:val="%1."/>
      <w:lvlJc w:val="left"/>
      <w:pPr>
        <w:ind w:left="720" w:hanging="360"/>
      </w:pPr>
      <w:rPr>
        <w:rFonts w:ascii="Verdana" w:eastAsiaTheme="minorHAnsi" w:hAnsi="Verdana" w:cstheme="minorBidi" w:hint="default"/>
        <w:b/>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AC4E53"/>
    <w:multiLevelType w:val="hybridMultilevel"/>
    <w:tmpl w:val="BDAC00BC"/>
    <w:lvl w:ilvl="0" w:tplc="FD507D70">
      <w:start w:val="19"/>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2"/>
  </w:num>
  <w:num w:numId="5">
    <w:abstractNumId w:val="9"/>
  </w:num>
  <w:num w:numId="6">
    <w:abstractNumId w:val="16"/>
  </w:num>
  <w:num w:numId="7">
    <w:abstractNumId w:val="1"/>
  </w:num>
  <w:num w:numId="8">
    <w:abstractNumId w:val="6"/>
  </w:num>
  <w:num w:numId="9">
    <w:abstractNumId w:val="13"/>
  </w:num>
  <w:num w:numId="10">
    <w:abstractNumId w:val="7"/>
  </w:num>
  <w:num w:numId="11">
    <w:abstractNumId w:val="2"/>
  </w:num>
  <w:num w:numId="12">
    <w:abstractNumId w:val="17"/>
  </w:num>
  <w:num w:numId="13">
    <w:abstractNumId w:val="11"/>
  </w:num>
  <w:num w:numId="14">
    <w:abstractNumId w:val="0"/>
  </w:num>
  <w:num w:numId="15">
    <w:abstractNumId w:val="4"/>
  </w:num>
  <w:num w:numId="16">
    <w:abstractNumId w:val="10"/>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BB"/>
    <w:rsid w:val="000148B0"/>
    <w:rsid w:val="000C3DB8"/>
    <w:rsid w:val="000F0ECF"/>
    <w:rsid w:val="00194284"/>
    <w:rsid w:val="001C3322"/>
    <w:rsid w:val="00230570"/>
    <w:rsid w:val="00255C1C"/>
    <w:rsid w:val="0028628A"/>
    <w:rsid w:val="00377192"/>
    <w:rsid w:val="003D7F36"/>
    <w:rsid w:val="003F766F"/>
    <w:rsid w:val="004969F9"/>
    <w:rsid w:val="004A5E55"/>
    <w:rsid w:val="004B450D"/>
    <w:rsid w:val="005A64ED"/>
    <w:rsid w:val="006F102F"/>
    <w:rsid w:val="007D2A62"/>
    <w:rsid w:val="007E04BE"/>
    <w:rsid w:val="00830460"/>
    <w:rsid w:val="00914CD9"/>
    <w:rsid w:val="009B34BB"/>
    <w:rsid w:val="009C3FD7"/>
    <w:rsid w:val="00B870AF"/>
    <w:rsid w:val="00B87B75"/>
    <w:rsid w:val="00D33620"/>
    <w:rsid w:val="00D63FAE"/>
    <w:rsid w:val="00D74014"/>
    <w:rsid w:val="00DF0952"/>
    <w:rsid w:val="00E13B65"/>
    <w:rsid w:val="00E233AD"/>
    <w:rsid w:val="00E23DB6"/>
    <w:rsid w:val="00E67DD5"/>
    <w:rsid w:val="00EA03D6"/>
    <w:rsid w:val="00EF6979"/>
    <w:rsid w:val="00FD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7F68"/>
  <w15:chartTrackingRefBased/>
  <w15:docId w15:val="{55BD164E-14D6-43F1-AFD9-32774358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4BB"/>
  </w:style>
  <w:style w:type="paragraph" w:styleId="Heading2">
    <w:name w:val="heading 2"/>
    <w:basedOn w:val="Normal"/>
    <w:next w:val="Normal"/>
    <w:link w:val="Heading2Char"/>
    <w:uiPriority w:val="9"/>
    <w:unhideWhenUsed/>
    <w:qFormat/>
    <w:rsid w:val="009B34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9B34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34BB"/>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B34BB"/>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9B34BB"/>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9B34BB"/>
    <w:pPr>
      <w:spacing w:line="252" w:lineRule="auto"/>
      <w:ind w:left="720"/>
    </w:pPr>
    <w:rPr>
      <w:rFonts w:ascii="Calibri" w:hAnsi="Calibri" w:cs="Calibri"/>
      <w:lang w:eastAsia="en-GB"/>
    </w:rPr>
  </w:style>
  <w:style w:type="paragraph" w:styleId="Footer">
    <w:name w:val="footer"/>
    <w:basedOn w:val="Normal"/>
    <w:link w:val="FooterChar"/>
    <w:uiPriority w:val="99"/>
    <w:unhideWhenUsed/>
    <w:rsid w:val="009B3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4BB"/>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9B34BB"/>
    <w:rPr>
      <w:rFonts w:ascii="Calibri" w:hAnsi="Calibri" w:cs="Calibri"/>
      <w:lang w:eastAsia="en-GB"/>
    </w:rPr>
  </w:style>
  <w:style w:type="character" w:styleId="Strong">
    <w:name w:val="Strong"/>
    <w:basedOn w:val="DefaultParagraphFont"/>
    <w:uiPriority w:val="22"/>
    <w:qFormat/>
    <w:rsid w:val="009B34BB"/>
    <w:rPr>
      <w:b/>
      <w:bCs/>
    </w:rPr>
  </w:style>
  <w:style w:type="character" w:styleId="FollowedHyperlink">
    <w:name w:val="FollowedHyperlink"/>
    <w:basedOn w:val="DefaultParagraphFont"/>
    <w:uiPriority w:val="99"/>
    <w:semiHidden/>
    <w:unhideWhenUsed/>
    <w:rsid w:val="00B87B75"/>
    <w:rPr>
      <w:color w:val="954F72" w:themeColor="followedHyperlink"/>
      <w:u w:val="single"/>
    </w:rPr>
  </w:style>
  <w:style w:type="character" w:customStyle="1" w:styleId="normaltextrun">
    <w:name w:val="normaltextrun"/>
    <w:basedOn w:val="DefaultParagraphFont"/>
    <w:rsid w:val="007E04BE"/>
  </w:style>
  <w:style w:type="character" w:customStyle="1" w:styleId="eop">
    <w:name w:val="eop"/>
    <w:basedOn w:val="DefaultParagraphFont"/>
    <w:rsid w:val="007E04BE"/>
  </w:style>
  <w:style w:type="character" w:styleId="Emphasis">
    <w:name w:val="Emphasis"/>
    <w:basedOn w:val="DefaultParagraphFont"/>
    <w:uiPriority w:val="20"/>
    <w:qFormat/>
    <w:rsid w:val="00914CD9"/>
    <w:rPr>
      <w:i/>
      <w:iCs/>
    </w:rPr>
  </w:style>
  <w:style w:type="paragraph" w:styleId="NormalWeb">
    <w:name w:val="Normal (Web)"/>
    <w:basedOn w:val="Normal"/>
    <w:uiPriority w:val="99"/>
    <w:unhideWhenUsed/>
    <w:rsid w:val="00914CD9"/>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rsid w:val="003F766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2.safelinks.protection.outlook.com/?url=https%3A%2F%2Fcycj.us8.list-manage.com%2Ftrack%2Fclick%3Fu%3D97fe24e5e4dcabf499ac7d66b%26id%3Dbee14ec022%26e%3Df038fb3ba3&amp;data=04%7C01%7Csusan.mitchell%40strath.ac.uk%7Cd41f4ddc17d9420dd1bb08d920ff1c6e%7C631e0763153347eba5cd0457bee5944e%7C0%7C0%7C637577103249592883%7CUnknown%7CTWFpbGZsb3d8eyJWIjoiMC4wLjAwMDAiLCJQIjoiV2luMzIiLCJBTiI6Ik1haWwiLCJXVCI6Mn0%3D%7C1000&amp;sdata=1SLbGVhBX1gSCaQUkyiTneNV2Ep93ENWFBKChCL78Mc%3D&amp;reserved=0" TargetMode="External"/><Relationship Id="rId21" Type="http://schemas.openxmlformats.org/officeDocument/2006/relationships/hyperlink" Target="https://eur02.safelinks.protection.outlook.com/?url=https%3A%2F%2Fcycj.us8.list-manage.com%2Ftrack%2Fclick%3Fu%3D97fe24e5e4dcabf499ac7d66b%26id%3Db46f5e96ae%26e%3Df038fb3ba3&amp;data=04%7C01%7Csusan.mitchell%40strath.ac.uk%7Cd41f4ddc17d9420dd1bb08d920ff1c6e%7C631e0763153347eba5cd0457bee5944e%7C0%7C0%7C637577103249562897%7CUnknown%7CTWFpbGZsb3d8eyJWIjoiMC4wLjAwMDAiLCJQIjoiV2luMzIiLCJBTiI6Ik1haWwiLCJXVCI6Mn0%3D%7C1000&amp;sdata=2K%2FclKcvlD8Gg7WmQHkbGxWuPRxDE1Fj0yfjBRqfXc0%3D&amp;reserved=0" TargetMode="External"/><Relationship Id="rId42" Type="http://schemas.openxmlformats.org/officeDocument/2006/relationships/hyperlink" Target="https://eur02.safelinks.protection.outlook.com/?url=https%3A%2F%2Ftogetherscotland.us13.list-manage.com%2Ftrack%2Fclick%3Fu%3D3b1b5b4814d7f68948660be65%26id%3D9791dd66a0%26e%3Df49b57d520&amp;data=04%7C01%7Csusan.mitchell%40strath.ac.uk%7Ca0feabe532ac4bf8bdd108d916c7a4bb%7C631e0763153347eba5cd0457bee5944e%7C0%7C0%7C637565869748485289%7CUnknown%7CTWFpbGZsb3d8eyJWIjoiMC4wLjAwMDAiLCJQIjoiV2luMzIiLCJBTiI6Ik1haWwiLCJXVCI6Mn0%3D%7C3000&amp;sdata=wD8Njxjd5zIX8VhIdBPiyAZr8HnA1NLNdbg8AigqrPM%3D&amp;reserved=0" TargetMode="External"/><Relationship Id="rId47" Type="http://schemas.openxmlformats.org/officeDocument/2006/relationships/hyperlink" Target="https://eur02.safelinks.protection.outlook.com/?url=https%3A%2F%2Ftogetherscotland.us13.list-manage.com%2Ftrack%2Fclick%3Fu%3D3b1b5b4814d7f68948660be65%26id%3D8d478ea025%26e%3Df49b57d520&amp;data=04%7C01%7Csusan.mitchell%40strath.ac.uk%7Ca0feabe532ac4bf8bdd108d916c7a4bb%7C631e0763153347eba5cd0457bee5944e%7C0%7C0%7C637565869748765165%7CUnknown%7CTWFpbGZsb3d8eyJWIjoiMC4wLjAwMDAiLCJQIjoiV2luMzIiLCJBTiI6Ik1haWwiLCJXVCI6Mn0%3D%7C3000&amp;sdata=kWxXqBzIrSzIf9wgp1n6F25P1bLDRd5n07Qg%2BhKVjUg%3D&amp;reserved=0" TargetMode="External"/><Relationship Id="rId63" Type="http://schemas.openxmlformats.org/officeDocument/2006/relationships/hyperlink" Target="https://eur02.safelinks.protection.outlook.com/?url=https%3A%2F%2Fwww.socialfinance.org.uk%2Fsites%2Fdefault%2Ffiles%2Fnews%2Fdisadvantaged_pupils_least_likely_to_return_to_school_after_lockdown.pdf&amp;data=04%7C01%7Cruth.sills%40strath.ac.uk%7C9befb44d80094fdbdc0508d920f43eb7%7C631e0763153347eba5cd0457bee5944e%7C0%7C0%7C637577055663106570%7CUnknown%7CTWFpbGZsb3d8eyJWIjoiMC4wLjAwMDAiLCJQIjoiV2luMzIiLCJBTiI6Ik1haWwiLCJXVCI6Mn0%3D%7C1000&amp;sdata=bgcfOyYFn7jgUtC1o2takGfIl9Bs1P4JVFI6kHjuC5U%3D&amp;reserved=0"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www.gov.scot%2Fpublications%2Fpriorities-government-statement-26-2021%2F&amp;data=04%7C01%7Cruth.sills%40strath.ac.uk%7Cb2d9cb12c0c245d6ea8608d921baaa06%7C631e0763153347eba5cd0457bee5944e%7C0%7C0%7C637577907862854039%7CUnknown%7CTWFpbGZsb3d8eyJWIjoiMC4wLjAwMDAiLCJQIjoiV2luMzIiLCJBTiI6Ik1haWwiLCJXVCI6Mn0%3D%7C1000&amp;sdata=ARMO5ggYXPM9ZCiCSRq%2BpftQTwXIAivI0jUfcOiih5c%3D&amp;reserved=0" TargetMode="External"/><Relationship Id="rId29" Type="http://schemas.openxmlformats.org/officeDocument/2006/relationships/hyperlink" Target="https://rshp.scot" TargetMode="External"/><Relationship Id="rId11" Type="http://schemas.openxmlformats.org/officeDocument/2006/relationships/image" Target="media/image1.jpeg"/><Relationship Id="rId24" Type="http://schemas.openxmlformats.org/officeDocument/2006/relationships/hyperlink" Target="https://eur02.safelinks.protection.outlook.com/?url=https%3A%2F%2Fcycj.us8.list-manage.com%2Ftrack%2Fclick%3Fu%3D97fe24e5e4dcabf499ac7d66b%26id%3D43aa4c8ecc%26e%3Df038fb3ba3&amp;data=04%7C01%7Csusan.mitchell%40strath.ac.uk%7Cd41f4ddc17d9420dd1bb08d920ff1c6e%7C631e0763153347eba5cd0457bee5944e%7C0%7C0%7C637577103249582891%7CUnknown%7CTWFpbGZsb3d8eyJWIjoiMC4wLjAwMDAiLCJQIjoiV2luMzIiLCJBTiI6Ik1haWwiLCJXVCI6Mn0%3D%7C1000&amp;sdata=qsmX0eePxYpxUJ05NLuelPLq6FxlxGudJ6ulPJbTXHI%3D&amp;reserved=0" TargetMode="External"/><Relationship Id="rId32" Type="http://schemas.openxmlformats.org/officeDocument/2006/relationships/hyperlink" Target="https://learning.publichealthscotland.scot/course/view.php?id=580&amp;utm_medium=email&amp;utm_source=govdelivery" TargetMode="External"/><Relationship Id="rId37" Type="http://schemas.openxmlformats.org/officeDocument/2006/relationships/hyperlink" Target="https://eur02.safelinks.protection.outlook.com/?url=https%3A%2F%2Fkhub.us18.list-manage.com%2Ftrack%2Fclick%3Fu%3Dcceb39733f2e9a839ef0e835f%26id%3D47b1314f5b%26e%3D2cc4cc8406&amp;data=04%7C01%7Csusan.mitchell%40strath.ac.uk%7C6083a6fd9f7e463ecebf08d9210d18a8%7C631e0763153347eba5cd0457bee5944e%7C0%7C0%7C637577163462046409%7CUnknown%7CTWFpbGZsb3d8eyJWIjoiMC4wLjAwMDAiLCJQIjoiV2luMzIiLCJBTiI6Ik1haWwiLCJXVCI6Mn0%3D%7C3000&amp;sdata=fgyaqR6CEm%2FGApqAOZM3GmCiK9l4ESqEYP47%2BjIDTOA%3D&amp;reserved=0" TargetMode="External"/><Relationship Id="rId40" Type="http://schemas.openxmlformats.org/officeDocument/2006/relationships/hyperlink" Target="https://eur02.safelinks.protection.outlook.com/?url=https%3A%2F%2Fwww.corporateparenting.org.uk%2Flearning-hub%2Fguidance-materials%2Fcare-experienced-learner-journey-rebecca%2F&amp;data=04%7C01%7Csusan.mitchell%40strath.ac.uk%7Cb2d9cb12c0c245d6ea8608d921baaa06%7C631e0763153347eba5cd0457bee5944e%7C0%7C0%7C637577907863003473%7CUnknown%7CTWFpbGZsb3d8eyJWIjoiMC4wLjAwMDAiLCJQIjoiV2luMzIiLCJBTiI6Ik1haWwiLCJXVCI6Mn0%3D%7C1000&amp;sdata=rr2oPwesX8srTwOuXrT4RftG6uSp%2Ftq8TwGC3lvXhRk%3D&amp;reserved=0" TargetMode="External"/><Relationship Id="rId45" Type="http://schemas.openxmlformats.org/officeDocument/2006/relationships/hyperlink" Target="https://us02web.zoom.us/meeting/register/tZ0qc-isqzspEtWubimrdmDjEujlMPNkqEfZ" TargetMode="External"/><Relationship Id="rId53" Type="http://schemas.openxmlformats.org/officeDocument/2006/relationships/hyperlink" Target="https://eur02.safelinks.protection.outlook.com/?url=https%3A%2F%2Ftogetherscotland.us13.list-manage.com%2Ftrack%2Fclick%3Fu%3D3b1b5b4814d7f68948660be65%26id%3D7d8b317170%26e%3Df49b57d520&amp;data=04%7C01%7Csusan.mitchell%40strath.ac.uk%7Ca0feabe532ac4bf8bdd108d916c7a4bb%7C631e0763153347eba5cd0457bee5944e%7C0%7C0%7C637565869748915092%7CUnknown%7CTWFpbGZsb3d8eyJWIjoiMC4wLjAwMDAiLCJQIjoiV2luMzIiLCJBTiI6Ik1haWwiLCJXVCI6Mn0%3D%7C3000&amp;sdata=oXvQ01P9vksZW%2BSiLctLO%2FyNYRb1gA9p%2FsY9V%2Bo5sqQ%3D&amp;reserved=0" TargetMode="External"/><Relationship Id="rId58" Type="http://schemas.openxmlformats.org/officeDocument/2006/relationships/hyperlink" Target="https://www.tandfonline.com/doi/full/10.1080/02650533.2021.1922368" TargetMode="External"/><Relationship Id="rId66" Type="http://schemas.openxmlformats.org/officeDocument/2006/relationships/hyperlink" Target="https://eur02.safelinks.protection.outlook.com/?url=https%3A%2F%2Fwww.theguardian.com%2Fsociety%2F2021%2Fmay%2F24%2Fhalf-of-uk-children-playing-out-with-friends-less-since-pandemic&amp;data=04%7C01%7Csusan.mitchell%40strath.ac.uk%7C6d530bed6f8c4d07d68e08d91f5f279c%7C631e0763153347eba5cd0457bee5944e%7C0%7C0%7C637575315821786062%7CUnknown%7CTWFpbGZsb3d8eyJWIjoiMC4wLjAwMDAiLCJQIjoiV2luMzIiLCJBTiI6Ik1haWwiLCJXVCI6Mn0%3D%7C1000&amp;sdata=Y4SuWUWKuG3vtTijk3OSTaJkrB3jiPB3Jk5zD19equU%3D&amp;reserved=0" TargetMode="External"/><Relationship Id="rId5" Type="http://schemas.openxmlformats.org/officeDocument/2006/relationships/numbering" Target="numbering.xml"/><Relationship Id="rId61" Type="http://schemas.openxmlformats.org/officeDocument/2006/relationships/hyperlink" Target="https://eur02.safelinks.protection.outlook.com/?url=https%3A%2F%2Fwww.scotsman.com%2Fnews%2Fopinion%2Fcolumnists%2Fwhy-were-offering-education-as-an-alternative-to-custodial-sentencing-sarah-jane-linton-3251213&amp;data=04%7C01%7Cruth.sills%40strath.ac.uk%7Cb2d9cb12c0c245d6ea8608d921baaa06%7C631e0763153347eba5cd0457bee5944e%7C0%7C0%7C637577907862864028%7CUnknown%7CTWFpbGZsb3d8eyJWIjoiMC4wLjAwMDAiLCJQIjoiV2luMzIiLCJBTiI6Ik1haWwiLCJXVCI6Mn0%3D%7C1000&amp;sdata=gtO80E8UivfbRgrscwRGPYr%2BIViIICpte9xBqcP%2B%2BmM%3D&amp;reserved=0" TargetMode="External"/><Relationship Id="rId19" Type="http://schemas.openxmlformats.org/officeDocument/2006/relationships/hyperlink" Target="https://eur02.safelinks.protection.outlook.com/?url=https%3A%2F%2Fwww.gov.scot%2Fpublications%2Fexpert-group-preventing-sexual-offending-involving-children-young-people-prevention-responses-harmful-sexual-behaviour-children-young-people%2F&amp;data=04%7C01%7Cruth.sills%40strath.ac.uk%7Cc1fe0c8460fc482a1f3708d920f909f2%7C631e0763153347eba5cd0457bee5944e%7C0%7C0%7C637577076251199347%7CUnknown%7CTWFpbGZsb3d8eyJWIjoiMC4wLjAwMDAiLCJQIjoiV2luMzIiLCJBTiI6Ik1haWwiLCJXVCI6Mn0%3D%7C1000&amp;sdata=FgkgProgk2t9NoHqXlUiMXPq8Bk4190S0S%2FKhY5Z9zI%3D&amp;reserved=0" TargetMode="External"/><Relationship Id="rId14" Type="http://schemas.openxmlformats.org/officeDocument/2006/relationships/hyperlink" Target="https://eur02.safelinks.protection.outlook.com/?url=https%3A%2F%2Fcycj.us8.list-manage.com%2Ftrack%2Fclick%3Fu%3D97fe24e5e4dcabf499ac7d66b%26id%3D3a69b9a699%26e%3Df038fb3ba3&amp;data=04%7C01%7Csusan.mitchell%40strath.ac.uk%7Cd41f4ddc17d9420dd1bb08d920ff1c6e%7C631e0763153347eba5cd0457bee5944e%7C0%7C0%7C637577103249662853%7CUnknown%7CTWFpbGZsb3d8eyJWIjoiMC4wLjAwMDAiLCJQIjoiV2luMzIiLCJBTiI6Ik1haWwiLCJXVCI6Mn0%3D%7C1000&amp;sdata=DfDqS35OtTfvcCLHIgYBAL3NT%2BeJOPnVX67s4wJEB7o%3D&amp;reserved=0" TargetMode="External"/><Relationship Id="rId22" Type="http://schemas.openxmlformats.org/officeDocument/2006/relationships/hyperlink" Target="https://eur02.safelinks.protection.outlook.com/?url=http%3A%2F%2Fwww.cycj.org.uk%2Fwp-content%2Fuploads%2F2021%2F05%2FACEs-Distance-and-Resilience.pdf&amp;data=04%7C01%7Cruth.sills%40strath.ac.uk%7C9befb44d80094fdbdc0508d920f43eb7%7C631e0763153347eba5cd0457bee5944e%7C0%7C0%7C637577055663116561%7CUnknown%7CTWFpbGZsb3d8eyJWIjoiMC4wLjAwMDAiLCJQIjoiV2luMzIiLCJBTiI6Ik1haWwiLCJXVCI6Mn0%3D%7C1000&amp;sdata=903oTfKyjO21%2FYNCuebmAFLuNbHp8IpwHmhysO1t%2Fic%3D&amp;reserved=0" TargetMode="External"/><Relationship Id="rId27" Type="http://schemas.openxmlformats.org/officeDocument/2006/relationships/hyperlink" Target="mailto:pamela.i.morrison@strath.ac.uk" TargetMode="External"/><Relationship Id="rId30" Type="http://schemas.openxmlformats.org/officeDocument/2006/relationships/hyperlink" Target="https://www.gov.scot/publications/key-messages-young-people-healthy-relationships-consent-resource-professionals-working-young-people/" TargetMode="External"/><Relationship Id="rId35" Type="http://schemas.openxmlformats.org/officeDocument/2006/relationships/hyperlink" Target="https://www.smartsurvey.co.uk/s/preview/PVPBJJ/EDEC5EF3C6CCDC0BD8369E8DEED823?utm_medium=email&amp;utm_source=govdelivery" TargetMode="External"/><Relationship Id="rId43" Type="http://schemas.openxmlformats.org/officeDocument/2006/relationships/hyperlink" Target="https://eur02.safelinks.protection.outlook.com/?url=https%3A%2F%2Ftogetherscotland.us13.list-manage.com%2Ftrack%2Fclick%3Fu%3D3b1b5b4814d7f68948660be65%26id%3D54090d4896%26e%3Df49b57d520&amp;data=04%7C01%7Csusan.mitchell%40strath.ac.uk%7Ca0feabe532ac4bf8bdd108d916c7a4bb%7C631e0763153347eba5cd0457bee5944e%7C0%7C0%7C637565869748485289%7CUnknown%7CTWFpbGZsb3d8eyJWIjoiMC4wLjAwMDAiLCJQIjoiV2luMzIiLCJBTiI6Ik1haWwiLCJXVCI6Mn0%3D%7C3000&amp;sdata=oJFr3To7euY%2B50cW%2FxcsrzMrYZj8Cf7qhwy1N2egRzM%3D&amp;reserved=0" TargetMode="External"/><Relationship Id="rId48" Type="http://schemas.openxmlformats.org/officeDocument/2006/relationships/hyperlink" Target="https://eur02.safelinks.protection.outlook.com/?url=https%3A%2F%2Ftogetherscotland.us13.list-manage.com%2Ftrack%2Fclick%3Fu%3D3b1b5b4814d7f68948660be65%26id%3D4c77a6a2e3%26e%3Df49b57d520&amp;data=04%7C01%7Csusan.mitchell%40strath.ac.uk%7Ca0feabe532ac4bf8bdd108d916c7a4bb%7C631e0763153347eba5cd0457bee5944e%7C0%7C0%7C637565869748825131%7CUnknown%7CTWFpbGZsb3d8eyJWIjoiMC4wLjAwMDAiLCJQIjoiV2luMzIiLCJBTiI6Ik1haWwiLCJXVCI6Mn0%3D%7C3000&amp;sdata=%2BK0plf4%2FCGiSojockX0LW3VdKxGYg8TvjEbk47Fu1bo%3D&amp;reserved=0" TargetMode="External"/><Relationship Id="rId56" Type="http://schemas.openxmlformats.org/officeDocument/2006/relationships/hyperlink" Target="https://eur02.safelinks.protection.outlook.com/?url=https%3A%2F%2Ftogetherscotland.us13.list-manage.com%2Ftrack%2Fclick%3Fu%3D3b1b5b4814d7f68948660be65%26id%3D613e544c87%26e%3Df49b57d520&amp;data=04%7C01%7Csusan.mitchell%40strath.ac.uk%7Ca0feabe532ac4bf8bdd108d916c7a4bb%7C631e0763153347eba5cd0457bee5944e%7C0%7C0%7C637565869748575248%7CUnknown%7CTWFpbGZsb3d8eyJWIjoiMC4wLjAwMDAiLCJQIjoiV2luMzIiLCJBTiI6Ik1haWwiLCJXVCI6Mn0%3D%7C3000&amp;sdata=8%2BbM3t0ha%2BPYTLg0vTi3wDQ0zqBzMYdaQLbwvW1Hj2s%3D&amp;reserved=0" TargetMode="External"/><Relationship Id="rId64" Type="http://schemas.openxmlformats.org/officeDocument/2006/relationships/hyperlink" Target="https://eur02.safelinks.protection.outlook.com/?url=https%3A%2F%2Fnews.sky.com%2Fstory%2Fcovid-19-more-disadvantaged-children-at-risk-of-missing-school-since-lockdown-12315924&amp;data=04%7C01%7Cruth.sills%40strath.ac.uk%7C9befb44d80094fdbdc0508d920f43eb7%7C631e0763153347eba5cd0457bee5944e%7C0%7C0%7C637577055663116561%7CUnknown%7CTWFpbGZsb3d8eyJWIjoiMC4wLjAwMDAiLCJQIjoiV2luMzIiLCJBTiI6Ik1haWwiLCJXVCI6Mn0%3D%7C1000&amp;sdata=Qy%2FnPxHwsVPPzZeKGh93OuhFXDhxO73kBlO%2BL1GXsU8%3D&amp;reserved=0"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ur02.safelinks.protection.outlook.com/?url=https%3A%2F%2Ftogetherscotland.us13.list-manage.com%2Ftrack%2Fclick%3Fu%3D3b1b5b4814d7f68948660be65%26id%3D430603039e%26e%3Df49b57d520&amp;data=04%7C01%7Csusan.mitchell%40strath.ac.uk%7Ca0feabe532ac4bf8bdd108d916c7a4bb%7C631e0763153347eba5cd0457bee5944e%7C0%7C0%7C637565869748805142%7CUnknown%7CTWFpbGZsb3d8eyJWIjoiMC4wLjAwMDAiLCJQIjoiV2luMzIiLCJBTiI6Ik1haWwiLCJXVCI6Mn0%3D%7C3000&amp;sdata=6xCVvdcCm2KvhYjEscMGct7kATIrvFO6fdXtiW0DF8U%3D&amp;reserved=0" TargetMode="External"/><Relationship Id="rId3" Type="http://schemas.openxmlformats.org/officeDocument/2006/relationships/customXml" Target="../customXml/item3.xml"/><Relationship Id="rId12" Type="http://schemas.openxmlformats.org/officeDocument/2006/relationships/hyperlink" Target="https://eur02.safelinks.protection.outlook.com/?url=https%3A%2F%2Fcycj.us8.list-manage.com%2Ftrack%2Fclick%3Fu%3D97fe24e5e4dcabf499ac7d66b%26id%3D6bbc85cae9%26e%3Df038fb3ba3&amp;data=04%7C01%7Csusan.mitchell%40strath.ac.uk%7Cd41f4ddc17d9420dd1bb08d920ff1c6e%7C631e0763153347eba5cd0457bee5944e%7C0%7C0%7C637577103249712829%7CUnknown%7CTWFpbGZsb3d8eyJWIjoiMC4wLjAwMDAiLCJQIjoiV2luMzIiLCJBTiI6Ik1haWwiLCJXVCI6Mn0%3D%7C1000&amp;sdata=9EtaytveZkT0%2Bm3WLtBydZcL8hADqETtro9KMSnm1PQ%3D&amp;reserved=0" TargetMode="External"/><Relationship Id="rId17" Type="http://schemas.openxmlformats.org/officeDocument/2006/relationships/hyperlink" Target="https://eur02.safelinks.protection.outlook.com/?url=https%3A%2F%2Fcycj.us8.list-manage.com%2Ftrack%2Fclick%3Fu%3D97fe24e5e4dcabf499ac7d66b%26id%3D5bcb55c2b5%26e%3Df038fb3ba3&amp;data=04%7C01%7Csusan.mitchell%40strath.ac.uk%7Cd41f4ddc17d9420dd1bb08d920ff1c6e%7C631e0763153347eba5cd0457bee5944e%7C0%7C0%7C637577103249732829%7CUnknown%7CTWFpbGZsb3d8eyJWIjoiMC4wLjAwMDAiLCJQIjoiV2luMzIiLCJBTiI6Ik1haWwiLCJXVCI6Mn0%3D%7C1000&amp;sdata=CaeRkL1Kl3P0zbJtnSLdK8MUzLn%2BxVx6k4GzSd1sfxU%3D&amp;reserved=0" TargetMode="External"/><Relationship Id="rId25" Type="http://schemas.openxmlformats.org/officeDocument/2006/relationships/hyperlink" Target="https://eur02.safelinks.protection.outlook.com/?url=https%3A%2F%2Fcycj.us8.list-manage.com%2Ftrack%2Fclick%3Fu%3D97fe24e5e4dcabf499ac7d66b%26id%3Dc7ec734f00%26e%3Df038fb3ba3&amp;data=04%7C01%7Csusan.mitchell%40strath.ac.uk%7Cd41f4ddc17d9420dd1bb08d920ff1c6e%7C631e0763153347eba5cd0457bee5944e%7C0%7C0%7C637577103249582891%7CUnknown%7CTWFpbGZsb3d8eyJWIjoiMC4wLjAwMDAiLCJQIjoiV2luMzIiLCJBTiI6Ik1haWwiLCJXVCI6Mn0%3D%7C1000&amp;sdata=xSpwMKfHraz1yKp7PWUS%2Fl2VkR7wgoB3dqWOPyBC%2BzI%3D&amp;reserved=0" TargetMode="External"/><Relationship Id="rId33" Type="http://schemas.openxmlformats.org/officeDocument/2006/relationships/hyperlink" Target="https://glasgowcity.hscp.scot/news/glasgow-hosts-preventing-suicide-contagion-virtual-event" TargetMode="External"/><Relationship Id="rId38" Type="http://schemas.openxmlformats.org/officeDocument/2006/relationships/hyperlink" Target="https://eur02.safelinks.protection.outlook.com/?url=https%3A%2F%2Flnks.gd%2Fl%2FeyJhbGciOiJIUzI1NiJ9.eyJidWxsZXRpbl9saW5rX2lkIjoxMDAsInVyaSI6ImJwMjpjbGljayIsImJ1bGxldGluX2lkIjoiMjAyMTA1MjUuNDEwNDgyNjEiLCJ1cmwiOiJodHRwczovL3VuaW9uLndldHJhbnNmZXIuY29tL2Rvd25sb2Fkcy81MDk4MjU0YjU5OGJhOGNlMmE2MmI3NWI1ZWZlMzdlZTIwMjEwNTE0MDkzMzA1LzhhOGQyYT91dG1fbWVkaXVtPWVtYWlsJnV0bV9zb3VyY2U9Z292ZGVsaXZlcnkifQ.oIUsx0wHPqPz6-2AoE1qcf0ZWiDxmKTSij6ktPhO7qk%2Fs%2F1192344152%2Fbr%2F106916858644-l&amp;data=04%7C01%7Csusan.mitchell%40strath.ac.uk%7C2a25ee9697dd463fde3808d91f9095e0%7C631e0763153347eba5cd0457bee5944e%7C0%7C0%7C637575528113312885%7CUnknown%7CTWFpbGZsb3d8eyJWIjoiMC4wLjAwMDAiLCJQIjoiV2luMzIiLCJBTiI6Ik1haWwiLCJXVCI6Mn0%3D%7C1000&amp;sdata=VGisExq4HxUvRjphen30GRv%2FMLVAww4ZQcR33DwOQew%3D&amp;reserved=0" TargetMode="External"/><Relationship Id="rId46" Type="http://schemas.openxmlformats.org/officeDocument/2006/relationships/hyperlink" Target="https://academy.safeandtogetherinstitute.com/course/may---june-webinar-series-with-david-mandel?utm_campaign=Webinars&amp;utm_medium=email&amp;_hsmi=122414309&amp;_hsenc=p2ANqtz-_U45pEmPWuBr-bePrIQf1lsMdD_tgkBX9aKB5Rwu38okknypoHqG5e7KfN2_dBe9IL5WsQKfNIiTTErufdWju08pt6RreDggRaV40R5AwwfDL7zHk&amp;utm_content=122414309&amp;utm_source=hs_automation" TargetMode="External"/><Relationship Id="rId59" Type="http://schemas.openxmlformats.org/officeDocument/2006/relationships/hyperlink" Target="https://www.endchildpoverty.org.uk/local-child-poverty-data-2014-15-2019-20/" TargetMode="External"/><Relationship Id="rId67" Type="http://schemas.openxmlformats.org/officeDocument/2006/relationships/hyperlink" Target="mailto:cpcscotland-liaison@strath.ac.uk" TargetMode="External"/><Relationship Id="rId20" Type="http://schemas.openxmlformats.org/officeDocument/2006/relationships/hyperlink" Target="https://eur02.safelinks.protection.outlook.com/?url=http%3A%2F%2Fwww.cycj.org.uk%2Fresource%2Fharmful-sexual-behaviours%2F&amp;data=04%7C01%7Cruth.sills%40strath.ac.uk%7Cc1fe0c8460fc482a1f3708d920f909f2%7C631e0763153347eba5cd0457bee5944e%7C0%7C0%7C637577076251209342%7CUnknown%7CTWFpbGZsb3d8eyJWIjoiMC4wLjAwMDAiLCJQIjoiV2luMzIiLCJBTiI6Ik1haWwiLCJXVCI6Mn0%3D%7C1000&amp;sdata=dciaoQ%2BgoM7cIPgrdDFHp%2BtGVY8m9vJasbyf%2BGOnuUE%3D&amp;reserved=0" TargetMode="External"/><Relationship Id="rId41" Type="http://schemas.openxmlformats.org/officeDocument/2006/relationships/hyperlink" Target="https://eur02.safelinks.protection.outlook.com/?url=https%3A%2F%2Ftogetherscotland.us13.list-manage.com%2Ftrack%2Fclick%3Fu%3D3b1b5b4814d7f68948660be65%26id%3D9791dd66a0%26e%3Df49b57d520&amp;data=04%7C01%7Csusan.mitchell%40strath.ac.uk%7Ca0feabe532ac4bf8bdd108d916c7a4bb%7C631e0763153347eba5cd0457bee5944e%7C0%7C0%7C637565869748485289%7CUnknown%7CTWFpbGZsb3d8eyJWIjoiMC4wLjAwMDAiLCJQIjoiV2luMzIiLCJBTiI6Ik1haWwiLCJXVCI6Mn0%3D%7C3000&amp;sdata=wD8Njxjd5zIX8VhIdBPiyAZr8HnA1NLNdbg8AigqrPM%3D&amp;reserved=0" TargetMode="External"/><Relationship Id="rId54" Type="http://schemas.openxmlformats.org/officeDocument/2006/relationships/hyperlink" Target="https://eur02.safelinks.protection.outlook.com/?url=https%3A%2F%2Ftogetherscotland.us13.list-manage.com%2Ftrack%2Fclick%3Fu%3D3b1b5b4814d7f68948660be65%26id%3D7200fc9a09%26e%3Df49b57d520&amp;data=04%7C01%7Csusan.mitchell%40strath.ac.uk%7Ca0feabe532ac4bf8bdd108d916c7a4bb%7C631e0763153347eba5cd0457bee5944e%7C0%7C0%7C637565869748915092%7CUnknown%7CTWFpbGZsb3d8eyJWIjoiMC4wLjAwMDAiLCJQIjoiV2luMzIiLCJBTiI6Ik1haWwiLCJXVCI6Mn0%3D%7C3000&amp;sdata=EZDt%2Bvvxu7XMcmwp9tezrbijMf%2BMNO2xdgDsAZ6IDAE%3D&amp;reserved=0" TargetMode="External"/><Relationship Id="rId62" Type="http://schemas.openxmlformats.org/officeDocument/2006/relationships/hyperlink" Target="https://www.spectator.co.uk/article/scotland-s-inspiring-success-story-with-at-risk-childr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2.safelinks.protection.outlook.com/?url=https%3A%2F%2Fcycj.us8.list-manage.com%2Ftrack%2Fclick%3Fu%3D97fe24e5e4dcabf499ac7d66b%26id%3D48c3fecc8a%26e%3Df038fb3ba3&amp;data=04%7C01%7Csusan.mitchell%40strath.ac.uk%7Cd41f4ddc17d9420dd1bb08d920ff1c6e%7C631e0763153347eba5cd0457bee5944e%7C0%7C0%7C637577103249702839%7CUnknown%7CTWFpbGZsb3d8eyJWIjoiMC4wLjAwMDAiLCJQIjoiV2luMzIiLCJBTiI6Ik1haWwiLCJXVCI6Mn0%3D%7C1000&amp;sdata=Rhnd%2BPooLvVqQp%2Fnj2TYdi6fxf58l6qAiWncsLSBzjk%3D&amp;reserved=0" TargetMode="External"/><Relationship Id="rId23" Type="http://schemas.openxmlformats.org/officeDocument/2006/relationships/hyperlink" Target="https://eur02.safelinks.protection.outlook.com/?url=http%3A%2F%2Fwww.cycj.org.uk%2Fnews%2Faces-distance-resilience%2F&amp;data=04%7C01%7Cruth.sills%40strath.ac.uk%7C9befb44d80094fdbdc0508d920f43eb7%7C631e0763153347eba5cd0457bee5944e%7C0%7C0%7C637577055663126556%7CUnknown%7CTWFpbGZsb3d8eyJWIjoiMC4wLjAwMDAiLCJQIjoiV2luMzIiLCJBTiI6Ik1haWwiLCJXVCI6Mn0%3D%7C1000&amp;sdata=MOTatn%2FGJltfD8MrXcWhH9ZAKRg%2FfZHfCzXO%2BDl%2B7Po%3D&amp;reserved=0" TargetMode="External"/><Relationship Id="rId28" Type="http://schemas.openxmlformats.org/officeDocument/2006/relationships/hyperlink" Target="https://young.scot/campaigns/national/thatsnotok" TargetMode="External"/><Relationship Id="rId36" Type="http://schemas.openxmlformats.org/officeDocument/2006/relationships/hyperlink" Target="https://www.gov.scot/policies/human-trafficking/trafficking-and-exploitation-strategy/" TargetMode="External"/><Relationship Id="rId49" Type="http://schemas.openxmlformats.org/officeDocument/2006/relationships/hyperlink" Target="https://eur02.safelinks.protection.outlook.com/?url=https%3A%2F%2Ftogetherscotland.us13.list-manage.com%2Ftrack%2Fclick%3Fu%3D3b1b5b4814d7f68948660be65%26id%3Df4b4066403%26e%3Df49b57d520&amp;data=04%7C01%7Csusan.mitchell%40strath.ac.uk%7Ca0feabe532ac4bf8bdd108d916c7a4bb%7C631e0763153347eba5cd0457bee5944e%7C0%7C0%7C637565869748835125%7CUnknown%7CTWFpbGZsb3d8eyJWIjoiMC4wLjAwMDAiLCJQIjoiV2luMzIiLCJBTiI6Ik1haWwiLCJXVCI6Mn0%3D%7C3000&amp;sdata=WxDppgkgLKEJHBz4y2QKCmFP%2BMUY9Sn7PlHOotSTLzs%3D&amp;reserved=0" TargetMode="External"/><Relationship Id="rId57" Type="http://schemas.openxmlformats.org/officeDocument/2006/relationships/hyperlink" Target="https://eur02.safelinks.protection.outlook.com/?url=https%3A%2F%2Ftogetherscotland.us13.list-manage.com%2Ftrack%2Fclick%3Fu%3D3b1b5b4814d7f68948660be65%26id%3D54638aa0a4%26e%3Df49b57d520&amp;data=04%7C01%7Csusan.mitchell%40strath.ac.uk%7Ca0feabe532ac4bf8bdd108d916c7a4bb%7C631e0763153347eba5cd0457bee5944e%7C0%7C0%7C637565869748585245%7CUnknown%7CTWFpbGZsb3d8eyJWIjoiMC4wLjAwMDAiLCJQIjoiV2luMzIiLCJBTiI6Ik1haWwiLCJXVCI6Mn0%3D%7C3000&amp;sdata=L9IKb%2F%2BpUmhqIG%2Btb09ZvpbSNgFVHpXq9hJ67ESwxP0%3D&amp;reserved=0" TargetMode="External"/><Relationship Id="rId10" Type="http://schemas.openxmlformats.org/officeDocument/2006/relationships/endnotes" Target="endnotes.xml"/><Relationship Id="rId31" Type="http://schemas.openxmlformats.org/officeDocument/2006/relationships/hyperlink" Target="https://learning.publichealthscotland.scot/course/view.php?id=580&amp;utm_medium=email&amp;utm_source=govdelivery" TargetMode="External"/><Relationship Id="rId44" Type="http://schemas.openxmlformats.org/officeDocument/2006/relationships/hyperlink" Target="https://eur02.safelinks.protection.outlook.com/?url=https%3A%2F%2Ftogetherscotland.us13.list-manage.com%2Ftrack%2Fclick%3Fu%3D3b1b5b4814d7f68948660be65%26id%3Dfe9bddeb5a%26e%3Df49b57d520&amp;data=04%7C01%7Csusan.mitchell%40strath.ac.uk%7Ca0feabe532ac4bf8bdd108d916c7a4bb%7C631e0763153347eba5cd0457bee5944e%7C0%7C0%7C637565869748625228%7CUnknown%7CTWFpbGZsb3d8eyJWIjoiMC4wLjAwMDAiLCJQIjoiV2luMzIiLCJBTiI6Ik1haWwiLCJXVCI6Mn0%3D%7C3000&amp;sdata=5QrdF033lGdFc%2Be2d0hHU7LOUHmHiSp1pgLZF7b9Gsc%3D&amp;reserved=0" TargetMode="External"/><Relationship Id="rId52" Type="http://schemas.openxmlformats.org/officeDocument/2006/relationships/hyperlink" Target="https://eur02.safelinks.protection.outlook.com/?url=https%3A%2F%2Ftogetherscotland.us13.list-manage.com%2Ftrack%2Fclick%3Fu%3D3b1b5b4814d7f68948660be65%26id%3D6a65c36f75%26e%3Df49b57d520&amp;data=04%7C01%7Csusan.mitchell%40strath.ac.uk%7Ca0feabe532ac4bf8bdd108d916c7a4bb%7C631e0763153347eba5cd0457bee5944e%7C0%7C0%7C637565869748805142%7CUnknown%7CTWFpbGZsb3d8eyJWIjoiMC4wLjAwMDAiLCJQIjoiV2luMzIiLCJBTiI6Ik1haWwiLCJXVCI6Mn0%3D%7C3000&amp;sdata=GIBkgBOtpCOoDKaRZo2e9ofkRMtED7E%2F7qFr9kwF5G0%3D&amp;reserved=0" TargetMode="External"/><Relationship Id="rId60" Type="http://schemas.openxmlformats.org/officeDocument/2006/relationships/hyperlink" Target="https://eur02.safelinks.protection.outlook.com/?url=https%3A%2F%2Fnews.sky.com%2Fstory%2Fmore-than-1-000-people-arrested-in-week-of-action-on-county-lines-drug-gangs-12317950&amp;data=04%7C01%7Cruth.sills%40strath.ac.uk%7C9befb44d80094fdbdc0508d920f43eb7%7C631e0763153347eba5cd0457bee5944e%7C0%7C0%7C637577055663126556%7CUnknown%7CTWFpbGZsb3d8eyJWIjoiMC4wLjAwMDAiLCJQIjoiV2luMzIiLCJBTiI6Ik1haWwiLCJXVCI6Mn0%3D%7C1000&amp;sdata=i1Z31wcMcreZdGZjUIy3yqaQvJeyuyXKQbCOu0evRMk%3D&amp;reserved=0" TargetMode="External"/><Relationship Id="rId65" Type="http://schemas.openxmlformats.org/officeDocument/2006/relationships/hyperlink" Target="https://eur02.safelinks.protection.outlook.com/?url=https%3A%2F%2Ftwitter.com%2FGavinWilliamson%2Fstatus%2F1396838237482766339%3Fs%3D20&amp;data=04%7C01%7Csusan.mitchell%40strath.ac.uk%7C6d530bed6f8c4d07d68e08d91f5f279c%7C631e0763153347eba5cd0457bee5944e%7C0%7C0%7C637575315821786062%7CUnknown%7CTWFpbGZsb3d8eyJWIjoiMC4wLjAwMDAiLCJQIjoiV2luMzIiLCJBTiI6Ik1haWwiLCJXVCI6Mn0%3D%7C1000&amp;sdata=ZB0J8hxLoFOOCv0dJOVABQtEq%2Fe6nwS5YPGVITWbAF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02.safelinks.protection.outlook.com/?url=https%3A%2F%2Fcycj.us8.list-manage.com%2Ftrack%2Fclick%3Fu%3D97fe24e5e4dcabf499ac7d66b%26id%3D2b86fd1fa8%26e%3Df038fb3ba3&amp;data=04%7C01%7Csusan.mitchell%40strath.ac.uk%7Cd41f4ddc17d9420dd1bb08d920ff1c6e%7C631e0763153347eba5cd0457bee5944e%7C0%7C0%7C637577103249722827%7CUnknown%7CTWFpbGZsb3d8eyJWIjoiMC4wLjAwMDAiLCJQIjoiV2luMzIiLCJBTiI6Ik1haWwiLCJXVCI6Mn0%3D%7C1000&amp;sdata=jLomkHDanC0zDk4TzeoxdnLo7FuCWWUcDOaGUU4OStM%3D&amp;reserved=0" TargetMode="External"/><Relationship Id="rId18" Type="http://schemas.openxmlformats.org/officeDocument/2006/relationships/hyperlink" Target="https://eur02.safelinks.protection.outlook.com/?url=https%3A%2F%2Fcycj.us8.list-manage.com%2Ftrack%2Fclick%3Fu%3D97fe24e5e4dcabf499ac7d66b%26id%3D83e9158f5f%26e%3Df038fb3ba3&amp;data=04%7C01%7Csusan.mitchell%40strath.ac.uk%7Cd41f4ddc17d9420dd1bb08d920ff1c6e%7C631e0763153347eba5cd0457bee5944e%7C0%7C0%7C637577103249742823%7CUnknown%7CTWFpbGZsb3d8eyJWIjoiMC4wLjAwMDAiLCJQIjoiV2luMzIiLCJBTiI6Ik1haWwiLCJXVCI6Mn0%3D%7C1000&amp;sdata=zP1ExLVR%2Bj8jxJgJ4bDtfFoXFSAIlNSFmNUnpBtsITs%3D&amp;reserved=0" TargetMode="External"/><Relationship Id="rId39" Type="http://schemas.openxmlformats.org/officeDocument/2006/relationships/hyperlink" Target="https://uktraumacouncil.org/resources/traumatic-bereavement" TargetMode="External"/><Relationship Id="rId34" Type="http://schemas.openxmlformats.org/officeDocument/2006/relationships/hyperlink" Target="https://glasgowcity.hscp.scot/news/glasgow-hosts-preventing-suicide-contagion-virtual-event" TargetMode="External"/><Relationship Id="rId50" Type="http://schemas.openxmlformats.org/officeDocument/2006/relationships/hyperlink" Target="https://eur02.safelinks.protection.outlook.com/?url=https%3A%2F%2Ftogetherscotland.us13.list-manage.com%2Ftrack%2Fclick%3Fu%3D3b1b5b4814d7f68948660be65%26id%3D294e06747a%26e%3Df49b57d520&amp;data=04%7C01%7Csusan.mitchell%40strath.ac.uk%7Ca0feabe532ac4bf8bdd108d916c7a4bb%7C631e0763153347eba5cd0457bee5944e%7C0%7C0%7C637565869748795147%7CUnknown%7CTWFpbGZsb3d8eyJWIjoiMC4wLjAwMDAiLCJQIjoiV2luMzIiLCJBTiI6Ik1haWwiLCJXVCI6Mn0%3D%7C3000&amp;sdata=FCDIndJVI1KRKGrDNMoNxwLBFg1k31bKKsoolSxDy5M%3D&amp;reserved=0" TargetMode="External"/><Relationship Id="rId55" Type="http://schemas.openxmlformats.org/officeDocument/2006/relationships/hyperlink" Target="https://www.celcis.org/our-work/key-areas/international/united-nations-day-general-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B4A73EB1285F45B741B1E0B96C6F3D" ma:contentTypeVersion="14" ma:contentTypeDescription="Create a new document." ma:contentTypeScope="" ma:versionID="53b08c3b0114fdd0db37d0c03c98fcde">
  <xsd:schema xmlns:xsd="http://www.w3.org/2001/XMLSchema" xmlns:xs="http://www.w3.org/2001/XMLSchema" xmlns:p="http://schemas.microsoft.com/office/2006/metadata/properties" xmlns:ns3="217e0010-bc6d-488b-a32e-e717bbd70722" xmlns:ns4="55ef4e96-2bcc-4e68-854d-3d0901bc0776" targetNamespace="http://schemas.microsoft.com/office/2006/metadata/properties" ma:root="true" ma:fieldsID="a46302f7670529e33e7b7595bb8e3611" ns3:_="" ns4:_="">
    <xsd:import namespace="217e0010-bc6d-488b-a32e-e717bbd70722"/>
    <xsd:import namespace="55ef4e96-2bcc-4e68-854d-3d0901bc07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e0010-bc6d-488b-a32e-e717bbd707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f4e96-2bcc-4e68-854d-3d0901bc07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6850-CF55-47CE-AC31-D5F3C8C2AB3B}">
  <ds:schemaRefs>
    <ds:schemaRef ds:uri="55ef4e96-2bcc-4e68-854d-3d0901bc0776"/>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217e0010-bc6d-488b-a32e-e717bbd70722"/>
    <ds:schemaRef ds:uri="http://purl.org/dc/terms/"/>
    <ds:schemaRef ds:uri="http://purl.org/dc/elements/1.1/"/>
  </ds:schemaRefs>
</ds:datastoreItem>
</file>

<file path=customXml/itemProps2.xml><?xml version="1.0" encoding="utf-8"?>
<ds:datastoreItem xmlns:ds="http://schemas.openxmlformats.org/officeDocument/2006/customXml" ds:itemID="{A32D8550-52A2-4B7A-9FAF-6E9C9A3B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e0010-bc6d-488b-a32e-e717bbd70722"/>
    <ds:schemaRef ds:uri="55ef4e96-2bcc-4e68-854d-3d0901bc0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EA90-9274-450C-96A0-4AF07575FA0B}">
  <ds:schemaRefs>
    <ds:schemaRef ds:uri="http://schemas.microsoft.com/sharepoint/v3/contenttype/forms"/>
  </ds:schemaRefs>
</ds:datastoreItem>
</file>

<file path=customXml/itemProps4.xml><?xml version="1.0" encoding="utf-8"?>
<ds:datastoreItem xmlns:ds="http://schemas.openxmlformats.org/officeDocument/2006/customXml" ds:itemID="{FED9AB78-E21B-4435-8D6D-C949122B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6354</Words>
  <Characters>36219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Sills</dc:creator>
  <cp:keywords/>
  <dc:description/>
  <cp:lastModifiedBy>Mairi Watson</cp:lastModifiedBy>
  <cp:revision>3</cp:revision>
  <dcterms:created xsi:type="dcterms:W3CDTF">2021-06-01T10:51:00Z</dcterms:created>
  <dcterms:modified xsi:type="dcterms:W3CDTF">2021-06-01T11:10:00Z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0x0101006FB4A73EB1285F45B741B1E0B96C6F3D</vt:lpwstr>
  </property>
</Properties>
</file>