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0624566F"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7</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4</w:t>
                            </w:r>
                            <w:r w:rsidR="00A8569E" w:rsidRPr="00A8569E">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September</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0624566F"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7</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4</w:t>
                      </w:r>
                      <w:r w:rsidR="00A8569E" w:rsidRPr="00A8569E">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September</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885" w:type="dxa"/>
        <w:tblInd w:w="-289" w:type="dxa"/>
        <w:tblLayout w:type="fixed"/>
        <w:tblLook w:val="04A0" w:firstRow="1" w:lastRow="0" w:firstColumn="1" w:lastColumn="0" w:noHBand="0" w:noVBand="1"/>
      </w:tblPr>
      <w:tblGrid>
        <w:gridCol w:w="3119"/>
        <w:gridCol w:w="3544"/>
        <w:gridCol w:w="3969"/>
        <w:gridCol w:w="4253"/>
      </w:tblGrid>
      <w:tr w:rsidR="00652C58" w:rsidRPr="007D5AFE" w14:paraId="5853C33D" w14:textId="3DCEC89B" w:rsidTr="00652C58">
        <w:trPr>
          <w:trHeight w:val="560"/>
        </w:trPr>
        <w:tc>
          <w:tcPr>
            <w:tcW w:w="3119" w:type="dxa"/>
            <w:shd w:val="clear" w:color="auto" w:fill="D9D9D9" w:themeFill="background1" w:themeFillShade="D9"/>
          </w:tcPr>
          <w:p w14:paraId="4F00E630" w14:textId="77777777" w:rsidR="00652C58" w:rsidRPr="007D5AFE" w:rsidRDefault="00652C58" w:rsidP="00B11992">
            <w:pPr>
              <w:rPr>
                <w:rFonts w:asciiTheme="minorHAnsi" w:eastAsia="Times New Roman" w:hAnsiTheme="minorHAnsi" w:cstheme="minorHAnsi"/>
                <w:color w:val="FF0000"/>
                <w:sz w:val="24"/>
                <w:szCs w:val="24"/>
                <w:lang w:eastAsia="en-GB"/>
              </w:rPr>
            </w:pPr>
            <w:r w:rsidRPr="007D5AFE">
              <w:rPr>
                <w:rFonts w:asciiTheme="minorHAnsi" w:hAnsiTheme="minorHAnsi" w:cstheme="minorHAnsi"/>
                <w:b/>
                <w:sz w:val="24"/>
                <w:szCs w:val="24"/>
              </w:rPr>
              <w:t>Oban, Lorn and the Isles</w:t>
            </w:r>
          </w:p>
        </w:tc>
        <w:tc>
          <w:tcPr>
            <w:tcW w:w="3544" w:type="dxa"/>
            <w:shd w:val="clear" w:color="auto" w:fill="D9D9D9" w:themeFill="background1" w:themeFillShade="D9"/>
          </w:tcPr>
          <w:p w14:paraId="708BAE8E" w14:textId="77777777" w:rsidR="00652C58" w:rsidRPr="007D5AFE" w:rsidRDefault="00652C58" w:rsidP="00A42F79">
            <w:pPr>
              <w:rPr>
                <w:rFonts w:asciiTheme="minorHAnsi" w:hAnsiTheme="minorHAnsi" w:cstheme="minorHAnsi"/>
                <w:sz w:val="24"/>
                <w:szCs w:val="24"/>
              </w:rPr>
            </w:pPr>
            <w:r w:rsidRPr="007D5AFE">
              <w:rPr>
                <w:rFonts w:asciiTheme="minorHAnsi" w:hAnsiTheme="minorHAnsi" w:cstheme="minorHAnsi"/>
                <w:b/>
                <w:sz w:val="24"/>
                <w:szCs w:val="24"/>
              </w:rPr>
              <w:t>Helensburgh and Lomond</w:t>
            </w:r>
          </w:p>
        </w:tc>
        <w:tc>
          <w:tcPr>
            <w:tcW w:w="3969" w:type="dxa"/>
            <w:shd w:val="clear" w:color="auto" w:fill="D9D9D9" w:themeFill="background1" w:themeFillShade="D9"/>
          </w:tcPr>
          <w:p w14:paraId="39B465BD" w14:textId="7A11C080" w:rsidR="00652C58" w:rsidRPr="007D5AFE" w:rsidRDefault="00652C58" w:rsidP="00CF2552">
            <w:pPr>
              <w:rPr>
                <w:rFonts w:asciiTheme="minorHAnsi" w:hAnsiTheme="minorHAnsi" w:cstheme="minorHAnsi"/>
                <w:sz w:val="24"/>
                <w:szCs w:val="24"/>
              </w:rPr>
            </w:pPr>
            <w:r w:rsidRPr="007D5AFE">
              <w:rPr>
                <w:rFonts w:asciiTheme="minorHAnsi" w:hAnsiTheme="minorHAnsi" w:cstheme="minorHAnsi"/>
                <w:b/>
                <w:sz w:val="24"/>
                <w:szCs w:val="24"/>
              </w:rPr>
              <w:t>Mid-Argyll, Kintyre, and the Islands</w:t>
            </w:r>
          </w:p>
        </w:tc>
        <w:tc>
          <w:tcPr>
            <w:tcW w:w="4253" w:type="dxa"/>
            <w:shd w:val="clear" w:color="auto" w:fill="D9D9D9" w:themeFill="background1" w:themeFillShade="D9"/>
          </w:tcPr>
          <w:p w14:paraId="58AFC9B8" w14:textId="77777777" w:rsidR="00652C58" w:rsidRPr="007D5AFE" w:rsidRDefault="00652C58" w:rsidP="00A43605">
            <w:pPr>
              <w:rPr>
                <w:rFonts w:asciiTheme="minorHAnsi" w:hAnsiTheme="minorHAnsi" w:cstheme="minorHAnsi"/>
                <w:sz w:val="24"/>
                <w:szCs w:val="24"/>
              </w:rPr>
            </w:pPr>
            <w:r w:rsidRPr="007D5AFE">
              <w:rPr>
                <w:rFonts w:asciiTheme="minorHAnsi" w:hAnsiTheme="minorHAnsi" w:cstheme="minorHAnsi"/>
                <w:b/>
                <w:sz w:val="24"/>
                <w:szCs w:val="24"/>
              </w:rPr>
              <w:t>Bute and Cowal</w:t>
            </w:r>
          </w:p>
        </w:tc>
      </w:tr>
      <w:tr w:rsidR="00652C58" w:rsidRPr="007D5AFE" w14:paraId="4FCC1771" w14:textId="3A2EBABB" w:rsidTr="00652C58">
        <w:trPr>
          <w:trHeight w:val="1125"/>
        </w:trPr>
        <w:tc>
          <w:tcPr>
            <w:tcW w:w="3119" w:type="dxa"/>
          </w:tcPr>
          <w:p w14:paraId="5D198DE8" w14:textId="77777777" w:rsidR="00A8569E" w:rsidRDefault="00A8569E" w:rsidP="00841445">
            <w:pPr>
              <w:pStyle w:val="NormalWeb"/>
              <w:rPr>
                <w:rFonts w:asciiTheme="minorHAnsi" w:hAnsiTheme="minorHAnsi" w:cstheme="minorHAnsi"/>
                <w:b/>
                <w:bCs/>
              </w:rPr>
            </w:pPr>
            <w:r>
              <w:rPr>
                <w:rFonts w:asciiTheme="minorHAnsi" w:hAnsiTheme="minorHAnsi" w:cstheme="minorHAnsi"/>
              </w:rPr>
              <w:br/>
            </w:r>
            <w:r w:rsidRPr="00A8569E">
              <w:rPr>
                <w:rFonts w:asciiTheme="minorHAnsi" w:hAnsiTheme="minorHAnsi" w:cstheme="minorHAnsi"/>
                <w:b/>
                <w:bCs/>
              </w:rPr>
              <w:t>Queen’s Park Place Bridge, Oban – urgent repairs</w:t>
            </w:r>
          </w:p>
          <w:p w14:paraId="04CEE067" w14:textId="77777777" w:rsidR="00652C58" w:rsidRDefault="00A8569E" w:rsidP="00841445">
            <w:pPr>
              <w:pStyle w:val="NormalWeb"/>
              <w:rPr>
                <w:rFonts w:asciiTheme="minorHAnsi" w:hAnsiTheme="minorHAnsi" w:cstheme="minorHAnsi"/>
              </w:rPr>
            </w:pPr>
            <w:r w:rsidRPr="00A8569E">
              <w:rPr>
                <w:rFonts w:asciiTheme="minorHAnsi" w:hAnsiTheme="minorHAnsi" w:cstheme="minorHAnsi"/>
              </w:rPr>
              <w:t xml:space="preserve">Urgent repair works are being carried out to a crack identified in the brickwork beneath Queen’s Park Place Bridge at Oban South Bay. The works will clean, fill and seal the affected area to prevent water ingress and further deterioration. A monitoring system is also being installed to identify any future movement or changes. Works are being undertaken </w:t>
            </w:r>
            <w:r w:rsidRPr="00A8569E">
              <w:rPr>
                <w:rFonts w:asciiTheme="minorHAnsi" w:hAnsiTheme="minorHAnsi" w:cstheme="minorHAnsi"/>
              </w:rPr>
              <w:lastRenderedPageBreak/>
              <w:t>around low tides and are expected to be completed by 7 September.</w:t>
            </w:r>
            <w:r w:rsidR="00652C58" w:rsidRPr="007D5AFE">
              <w:rPr>
                <w:rFonts w:asciiTheme="minorHAnsi" w:hAnsiTheme="minorHAnsi" w:cstheme="minorHAnsi"/>
              </w:rPr>
              <w:t xml:space="preserve"> </w:t>
            </w:r>
          </w:p>
          <w:p w14:paraId="5696DF08" w14:textId="77777777" w:rsidR="00665CFA" w:rsidRDefault="00665CFA" w:rsidP="00841445">
            <w:pPr>
              <w:pStyle w:val="NormalWeb"/>
              <w:rPr>
                <w:rFonts w:asciiTheme="minorHAnsi" w:hAnsiTheme="minorHAnsi" w:cstheme="minorHAnsi"/>
                <w:b/>
                <w:bCs/>
              </w:rPr>
            </w:pPr>
            <w:r w:rsidRPr="00665CFA">
              <w:rPr>
                <w:rFonts w:asciiTheme="minorHAnsi" w:hAnsiTheme="minorHAnsi" w:cstheme="minorHAnsi"/>
                <w:b/>
                <w:bCs/>
              </w:rPr>
              <w:t>Roads</w:t>
            </w:r>
          </w:p>
          <w:p w14:paraId="011721EB" w14:textId="77777777" w:rsidR="00665CFA" w:rsidRDefault="00665CFA" w:rsidP="00841445">
            <w:pPr>
              <w:pStyle w:val="NormalWeb"/>
              <w:rPr>
                <w:rFonts w:asciiTheme="minorHAnsi" w:hAnsiTheme="minorHAnsi" w:cstheme="minorHAnsi"/>
              </w:rPr>
            </w:pPr>
            <w:r w:rsidRPr="00665CFA">
              <w:rPr>
                <w:rFonts w:asciiTheme="minorHAnsi" w:hAnsiTheme="minorHAnsi" w:cstheme="minorHAnsi"/>
              </w:rPr>
              <w:t>Capital Infrastructure Improvement surfacing works are progressing on the B8035 on Mull. The Oban team is continuing general revenue maintenance and providing support to capital works on Mull and Bute.</w:t>
            </w:r>
          </w:p>
          <w:p w14:paraId="12C4DE01" w14:textId="77777777" w:rsidR="00665CFA" w:rsidRDefault="00665CFA" w:rsidP="00841445">
            <w:pPr>
              <w:pStyle w:val="NormalWeb"/>
              <w:rPr>
                <w:rFonts w:asciiTheme="minorHAnsi" w:hAnsiTheme="minorHAnsi" w:cstheme="minorHAnsi"/>
                <w:b/>
                <w:bCs/>
              </w:rPr>
            </w:pPr>
            <w:r w:rsidRPr="00665CFA">
              <w:rPr>
                <w:rFonts w:asciiTheme="minorHAnsi" w:hAnsiTheme="minorHAnsi" w:cstheme="minorHAnsi"/>
                <w:b/>
                <w:bCs/>
              </w:rPr>
              <w:t>Japanese knotweed treatment</w:t>
            </w:r>
            <w:r>
              <w:rPr>
                <w:rFonts w:asciiTheme="minorHAnsi" w:hAnsiTheme="minorHAnsi" w:cstheme="minorHAnsi"/>
                <w:b/>
                <w:bCs/>
              </w:rPr>
              <w:t xml:space="preserve"> </w:t>
            </w:r>
          </w:p>
          <w:p w14:paraId="0B3A220F" w14:textId="77777777" w:rsidR="00665CFA" w:rsidRDefault="00665CFA" w:rsidP="00841445">
            <w:pPr>
              <w:pStyle w:val="NormalWeb"/>
              <w:rPr>
                <w:rFonts w:asciiTheme="minorHAnsi" w:hAnsiTheme="minorHAnsi" w:cstheme="minorHAnsi"/>
              </w:rPr>
            </w:pPr>
            <w:r w:rsidRPr="00665CFA">
              <w:rPr>
                <w:rFonts w:asciiTheme="minorHAnsi" w:hAnsiTheme="minorHAnsi" w:cstheme="minorHAnsi"/>
              </w:rPr>
              <w:t>Following successful specialist training of Council operatives, stem injection treatment of Japanese knotweed</w:t>
            </w:r>
            <w:r>
              <w:rPr>
                <w:rFonts w:asciiTheme="minorHAnsi" w:hAnsiTheme="minorHAnsi" w:cstheme="minorHAnsi"/>
              </w:rPr>
              <w:t xml:space="preserve"> along the Black Lynn Burn</w:t>
            </w:r>
            <w:r w:rsidRPr="00665CFA">
              <w:rPr>
                <w:rFonts w:asciiTheme="minorHAnsi" w:hAnsiTheme="minorHAnsi" w:cstheme="minorHAnsi"/>
              </w:rPr>
              <w:t xml:space="preserve"> is programmed for late September/early October. The treatment will be undertaken by the Council’s newly trained in-house operatives.</w:t>
            </w:r>
          </w:p>
          <w:p w14:paraId="3B7E933A" w14:textId="423A38C4" w:rsidR="00665CFA" w:rsidRDefault="00665CFA" w:rsidP="00841445">
            <w:pPr>
              <w:pStyle w:val="NormalWeb"/>
              <w:rPr>
                <w:rFonts w:asciiTheme="minorHAnsi" w:hAnsiTheme="minorHAnsi" w:cstheme="minorHAnsi"/>
                <w:b/>
                <w:bCs/>
              </w:rPr>
            </w:pPr>
            <w:r w:rsidRPr="00665CFA">
              <w:rPr>
                <w:rFonts w:asciiTheme="minorHAnsi" w:hAnsiTheme="minorHAnsi" w:cstheme="minorHAnsi"/>
                <w:b/>
                <w:bCs/>
              </w:rPr>
              <w:lastRenderedPageBreak/>
              <w:t xml:space="preserve">Luing and Easdale </w:t>
            </w:r>
            <w:r>
              <w:rPr>
                <w:rFonts w:asciiTheme="minorHAnsi" w:hAnsiTheme="minorHAnsi" w:cstheme="minorHAnsi"/>
                <w:b/>
                <w:bCs/>
              </w:rPr>
              <w:t xml:space="preserve">connectivity </w:t>
            </w:r>
          </w:p>
          <w:p w14:paraId="2E0136A3" w14:textId="77777777" w:rsidR="00665CFA" w:rsidRDefault="00665CFA" w:rsidP="00841445">
            <w:pPr>
              <w:pStyle w:val="NormalWeb"/>
              <w:rPr>
                <w:rFonts w:asciiTheme="minorHAnsi" w:hAnsiTheme="minorHAnsi" w:cstheme="minorHAnsi"/>
              </w:rPr>
            </w:pPr>
            <w:r w:rsidRPr="00665CFA">
              <w:rPr>
                <w:rFonts w:asciiTheme="minorHAnsi" w:hAnsiTheme="minorHAnsi" w:cstheme="minorHAnsi"/>
              </w:rPr>
              <w:t>Work continues on the Strategic Outline Case for future transport connectivity to Luing and Easdale. Community drop-in sessions will take place at the end of September, providing an opportunity to share findings from the resident surveys, discuss identified transport challenges and gather feedback on future connectivity options. The engagement will help inform the appraisal of future vessel and infrastructure solutions for both islands.</w:t>
            </w:r>
          </w:p>
          <w:p w14:paraId="759038FB" w14:textId="77777777" w:rsidR="00D00133" w:rsidRPr="00D00133" w:rsidRDefault="00D00133" w:rsidP="00D00133">
            <w:pPr>
              <w:pStyle w:val="NormalWeb"/>
              <w:rPr>
                <w:rFonts w:asciiTheme="minorHAnsi" w:hAnsiTheme="minorHAnsi" w:cstheme="minorHAnsi"/>
              </w:rPr>
            </w:pPr>
            <w:r w:rsidRPr="00D00133">
              <w:rPr>
                <w:rFonts w:asciiTheme="minorHAnsi" w:hAnsiTheme="minorHAnsi" w:cstheme="minorHAnsi"/>
              </w:rPr>
              <w:t>Easdale drop in is 29th September 3:45pm til 6:45pm and Luing is 30th September from1pm til 3pm and then again from 5pm til 7pm</w:t>
            </w:r>
          </w:p>
          <w:p w14:paraId="369293A1" w14:textId="1751E302" w:rsidR="00D00133" w:rsidRPr="007D5AFE" w:rsidRDefault="00D00133" w:rsidP="00841445">
            <w:pPr>
              <w:pStyle w:val="NormalWeb"/>
              <w:rPr>
                <w:rFonts w:asciiTheme="minorHAnsi" w:hAnsiTheme="minorHAnsi" w:cstheme="minorHAnsi"/>
              </w:rPr>
            </w:pPr>
          </w:p>
        </w:tc>
        <w:tc>
          <w:tcPr>
            <w:tcW w:w="3544" w:type="dxa"/>
          </w:tcPr>
          <w:p w14:paraId="7FFF52EA" w14:textId="77777777" w:rsidR="00652C58" w:rsidRPr="007D5AFE" w:rsidRDefault="00652C58" w:rsidP="009A3C8D">
            <w:pPr>
              <w:rPr>
                <w:rFonts w:asciiTheme="minorHAnsi" w:hAnsiTheme="minorHAnsi" w:cstheme="minorHAnsi"/>
                <w:sz w:val="24"/>
                <w:szCs w:val="24"/>
              </w:rPr>
            </w:pPr>
          </w:p>
          <w:p w14:paraId="14E4173F" w14:textId="77777777" w:rsidR="00A8569E" w:rsidRDefault="00A8569E" w:rsidP="00E652C9">
            <w:pPr>
              <w:rPr>
                <w:rFonts w:asciiTheme="minorHAnsi" w:hAnsiTheme="minorHAnsi" w:cstheme="minorHAnsi"/>
                <w:b/>
                <w:bCs/>
                <w:sz w:val="24"/>
                <w:szCs w:val="24"/>
              </w:rPr>
            </w:pPr>
            <w:r w:rsidRPr="00A8569E">
              <w:rPr>
                <w:rFonts w:asciiTheme="minorHAnsi" w:hAnsiTheme="minorHAnsi" w:cstheme="minorHAnsi"/>
                <w:b/>
                <w:bCs/>
                <w:sz w:val="24"/>
                <w:szCs w:val="24"/>
              </w:rPr>
              <w:t>A817 Haul Road – planned resurfacing and closure</w:t>
            </w:r>
          </w:p>
          <w:p w14:paraId="31861956" w14:textId="77777777" w:rsidR="00A8569E" w:rsidRDefault="00A8569E" w:rsidP="00E652C9">
            <w:pPr>
              <w:rPr>
                <w:rFonts w:asciiTheme="minorHAnsi" w:hAnsiTheme="minorHAnsi" w:cstheme="minorHAnsi"/>
                <w:b/>
                <w:bCs/>
                <w:sz w:val="24"/>
                <w:szCs w:val="24"/>
              </w:rPr>
            </w:pPr>
          </w:p>
          <w:p w14:paraId="46B89719" w14:textId="77777777" w:rsidR="00652C58" w:rsidRDefault="00A8569E" w:rsidP="00E652C9">
            <w:pPr>
              <w:rPr>
                <w:rFonts w:asciiTheme="minorHAnsi" w:hAnsiTheme="minorHAnsi" w:cstheme="minorHAnsi"/>
                <w:sz w:val="24"/>
                <w:szCs w:val="24"/>
              </w:rPr>
            </w:pPr>
            <w:r w:rsidRPr="00A8569E">
              <w:rPr>
                <w:rFonts w:asciiTheme="minorHAnsi" w:hAnsiTheme="minorHAnsi" w:cstheme="minorHAnsi"/>
                <w:sz w:val="24"/>
                <w:szCs w:val="24"/>
              </w:rPr>
              <w:t xml:space="preserve">Resurfacing works are planned on the A817 between the A82 junction and the viewpoint layby as part of a £350,000 improvement scheme. The works are programmed for 10 days, from 14 to 25 September, with the road closed between 8.30am and 4.00pm on working days; no night or weekend working is planned. A signed diversion will operate via the A82, A818, C75 and A814, with agreement from </w:t>
            </w:r>
            <w:r w:rsidRPr="00A8569E">
              <w:rPr>
                <w:rFonts w:asciiTheme="minorHAnsi" w:hAnsiTheme="minorHAnsi" w:cstheme="minorHAnsi"/>
                <w:sz w:val="24"/>
                <w:szCs w:val="24"/>
              </w:rPr>
              <w:lastRenderedPageBreak/>
              <w:t>BEAR Scotland for use of the A82. An embargo has also been placed on Council road works along the diversion route for the duration of the scheme to minimise further disruption.</w:t>
            </w:r>
          </w:p>
          <w:p w14:paraId="5CB5877A" w14:textId="77777777" w:rsidR="00665CFA" w:rsidRDefault="00665CFA" w:rsidP="00E652C9">
            <w:pPr>
              <w:rPr>
                <w:rFonts w:asciiTheme="minorHAnsi" w:hAnsiTheme="minorHAnsi" w:cstheme="minorHAnsi"/>
                <w:sz w:val="24"/>
                <w:szCs w:val="24"/>
              </w:rPr>
            </w:pPr>
          </w:p>
          <w:p w14:paraId="2545E8C3" w14:textId="77777777" w:rsidR="00665CFA" w:rsidRDefault="00665CFA" w:rsidP="00E652C9">
            <w:pPr>
              <w:rPr>
                <w:rFonts w:asciiTheme="minorHAnsi" w:hAnsiTheme="minorHAnsi" w:cstheme="minorHAnsi"/>
                <w:b/>
                <w:bCs/>
                <w:sz w:val="24"/>
                <w:szCs w:val="24"/>
              </w:rPr>
            </w:pPr>
            <w:r w:rsidRPr="00665CFA">
              <w:rPr>
                <w:rFonts w:asciiTheme="minorHAnsi" w:hAnsiTheme="minorHAnsi" w:cstheme="minorHAnsi"/>
                <w:b/>
                <w:bCs/>
                <w:sz w:val="24"/>
                <w:szCs w:val="24"/>
              </w:rPr>
              <w:t>Roads</w:t>
            </w:r>
          </w:p>
          <w:p w14:paraId="2AC33662" w14:textId="77777777" w:rsidR="00665CFA" w:rsidRDefault="00665CFA" w:rsidP="00E652C9">
            <w:pPr>
              <w:rPr>
                <w:rFonts w:asciiTheme="minorHAnsi" w:hAnsiTheme="minorHAnsi" w:cstheme="minorHAnsi"/>
                <w:b/>
                <w:bCs/>
                <w:sz w:val="24"/>
                <w:szCs w:val="24"/>
              </w:rPr>
            </w:pPr>
          </w:p>
          <w:p w14:paraId="6D68A09A" w14:textId="05FF35E5" w:rsidR="00665CFA" w:rsidRDefault="00665CFA" w:rsidP="00E652C9">
            <w:pPr>
              <w:rPr>
                <w:rFonts w:asciiTheme="minorHAnsi" w:hAnsiTheme="minorHAnsi" w:cstheme="minorHAnsi"/>
                <w:sz w:val="24"/>
                <w:szCs w:val="24"/>
              </w:rPr>
            </w:pPr>
            <w:r w:rsidRPr="00665CFA">
              <w:rPr>
                <w:rFonts w:asciiTheme="minorHAnsi" w:hAnsiTheme="minorHAnsi" w:cstheme="minorHAnsi"/>
                <w:sz w:val="24"/>
                <w:szCs w:val="24"/>
              </w:rPr>
              <w:t>Pre-surface dressing machine patching is being carried out at Havelock Street.</w:t>
            </w:r>
          </w:p>
          <w:p w14:paraId="050E1D72" w14:textId="77777777" w:rsidR="00665CFA" w:rsidRDefault="00665CFA" w:rsidP="00E652C9">
            <w:pPr>
              <w:rPr>
                <w:rFonts w:asciiTheme="minorHAnsi" w:hAnsiTheme="minorHAnsi" w:cstheme="minorHAnsi"/>
                <w:sz w:val="24"/>
                <w:szCs w:val="24"/>
              </w:rPr>
            </w:pPr>
          </w:p>
          <w:p w14:paraId="749EF42D" w14:textId="77777777" w:rsidR="00665CFA" w:rsidRDefault="00665CFA" w:rsidP="00E652C9">
            <w:pPr>
              <w:rPr>
                <w:rFonts w:asciiTheme="minorHAnsi" w:hAnsiTheme="minorHAnsi" w:cstheme="minorHAnsi"/>
                <w:b/>
                <w:bCs/>
                <w:sz w:val="24"/>
                <w:szCs w:val="24"/>
              </w:rPr>
            </w:pPr>
            <w:r w:rsidRPr="00665CFA">
              <w:rPr>
                <w:rFonts w:asciiTheme="minorHAnsi" w:hAnsiTheme="minorHAnsi" w:cstheme="minorHAnsi"/>
                <w:b/>
                <w:bCs/>
                <w:sz w:val="24"/>
                <w:szCs w:val="24"/>
              </w:rPr>
              <w:t>Cremator service</w:t>
            </w:r>
          </w:p>
          <w:p w14:paraId="551A9C7D" w14:textId="77777777" w:rsidR="00665CFA" w:rsidRDefault="00665CFA" w:rsidP="00E652C9">
            <w:pPr>
              <w:rPr>
                <w:rFonts w:asciiTheme="minorHAnsi" w:hAnsiTheme="minorHAnsi" w:cstheme="minorHAnsi"/>
                <w:b/>
                <w:bCs/>
                <w:sz w:val="24"/>
                <w:szCs w:val="24"/>
              </w:rPr>
            </w:pPr>
          </w:p>
          <w:p w14:paraId="4C7F4C65" w14:textId="110A5990" w:rsidR="00665CFA" w:rsidRPr="007D5AFE" w:rsidRDefault="00665CFA" w:rsidP="00E652C9">
            <w:pPr>
              <w:rPr>
                <w:rFonts w:asciiTheme="minorHAnsi" w:hAnsiTheme="minorHAnsi" w:cstheme="minorHAnsi"/>
                <w:sz w:val="24"/>
                <w:szCs w:val="24"/>
              </w:rPr>
            </w:pPr>
            <w:r w:rsidRPr="00665CFA">
              <w:rPr>
                <w:rFonts w:asciiTheme="minorHAnsi" w:hAnsiTheme="minorHAnsi" w:cstheme="minorHAnsi"/>
                <w:sz w:val="24"/>
                <w:szCs w:val="24"/>
              </w:rPr>
              <w:t>The recent cremator servicing has been completed successfully, with all works proceeding as planned.</w:t>
            </w:r>
          </w:p>
        </w:tc>
        <w:tc>
          <w:tcPr>
            <w:tcW w:w="3969" w:type="dxa"/>
          </w:tcPr>
          <w:p w14:paraId="5E7A0BB7" w14:textId="77777777" w:rsidR="00652C58" w:rsidRPr="007D5AFE" w:rsidRDefault="00652C58" w:rsidP="00A00477">
            <w:pPr>
              <w:rPr>
                <w:rFonts w:asciiTheme="minorHAnsi" w:hAnsiTheme="minorHAnsi" w:cstheme="minorHAnsi"/>
                <w:sz w:val="24"/>
                <w:szCs w:val="24"/>
              </w:rPr>
            </w:pPr>
          </w:p>
          <w:p w14:paraId="6FC8749E" w14:textId="77777777" w:rsidR="00422B39" w:rsidRDefault="00422B39" w:rsidP="00785F50">
            <w:pPr>
              <w:rPr>
                <w:rFonts w:asciiTheme="minorHAnsi" w:hAnsiTheme="minorHAnsi" w:cstheme="minorHAnsi"/>
                <w:b/>
                <w:bCs/>
                <w:sz w:val="24"/>
                <w:szCs w:val="24"/>
              </w:rPr>
            </w:pPr>
            <w:r w:rsidRPr="00422B39">
              <w:rPr>
                <w:rFonts w:asciiTheme="minorHAnsi" w:hAnsiTheme="minorHAnsi" w:cstheme="minorHAnsi"/>
                <w:b/>
                <w:bCs/>
                <w:sz w:val="24"/>
                <w:szCs w:val="24"/>
              </w:rPr>
              <w:t>Roads</w:t>
            </w:r>
          </w:p>
          <w:p w14:paraId="335A7EAA" w14:textId="77777777" w:rsidR="00422B39" w:rsidRDefault="00422B39" w:rsidP="00785F50">
            <w:pPr>
              <w:rPr>
                <w:rFonts w:asciiTheme="minorHAnsi" w:hAnsiTheme="minorHAnsi" w:cstheme="minorHAnsi"/>
                <w:b/>
                <w:bCs/>
                <w:sz w:val="24"/>
                <w:szCs w:val="24"/>
              </w:rPr>
            </w:pPr>
          </w:p>
          <w:p w14:paraId="62386A0E" w14:textId="782EB81F" w:rsidR="00422B39" w:rsidRPr="00422B39" w:rsidRDefault="00422B39" w:rsidP="00785F50">
            <w:pPr>
              <w:rPr>
                <w:rFonts w:asciiTheme="minorHAnsi" w:hAnsiTheme="minorHAnsi" w:cstheme="minorHAnsi"/>
                <w:sz w:val="24"/>
                <w:szCs w:val="24"/>
              </w:rPr>
            </w:pPr>
            <w:r w:rsidRPr="00422B39">
              <w:rPr>
                <w:rFonts w:asciiTheme="minorHAnsi" w:hAnsiTheme="minorHAnsi" w:cstheme="minorHAnsi"/>
                <w:sz w:val="24"/>
                <w:szCs w:val="24"/>
              </w:rPr>
              <w:t>Capital Infrastructure Improvement works are progressing on the A819 at Electric Cottage. On Islay, preparatory works are underway ahead of the deferred-set surfacing programme commencing later in September, alongside general revenue maintenance works.</w:t>
            </w:r>
          </w:p>
          <w:p w14:paraId="06F701A5" w14:textId="77777777" w:rsidR="00422B39" w:rsidRDefault="00422B39" w:rsidP="00785F50">
            <w:pPr>
              <w:rPr>
                <w:rFonts w:asciiTheme="minorHAnsi" w:hAnsiTheme="minorHAnsi" w:cstheme="minorHAnsi"/>
                <w:b/>
                <w:bCs/>
                <w:sz w:val="24"/>
                <w:szCs w:val="24"/>
              </w:rPr>
            </w:pPr>
          </w:p>
          <w:p w14:paraId="50E0022F" w14:textId="29499572" w:rsidR="00A8569E" w:rsidRDefault="00A8569E" w:rsidP="00785F50">
            <w:pPr>
              <w:rPr>
                <w:rFonts w:asciiTheme="minorHAnsi" w:hAnsiTheme="minorHAnsi" w:cstheme="minorHAnsi"/>
                <w:b/>
                <w:bCs/>
                <w:sz w:val="24"/>
                <w:szCs w:val="24"/>
              </w:rPr>
            </w:pPr>
            <w:r w:rsidRPr="00A8569E">
              <w:rPr>
                <w:rFonts w:asciiTheme="minorHAnsi" w:hAnsiTheme="minorHAnsi" w:cstheme="minorHAnsi"/>
                <w:b/>
                <w:bCs/>
                <w:sz w:val="24"/>
                <w:szCs w:val="24"/>
              </w:rPr>
              <w:t>A816 Millbrae landslip – works substantially complete</w:t>
            </w:r>
          </w:p>
          <w:p w14:paraId="46B3F0A0" w14:textId="77777777" w:rsidR="00A8569E" w:rsidRDefault="00A8569E" w:rsidP="00785F50">
            <w:pPr>
              <w:rPr>
                <w:rFonts w:asciiTheme="minorHAnsi" w:hAnsiTheme="minorHAnsi" w:cstheme="minorHAnsi"/>
                <w:b/>
                <w:bCs/>
                <w:sz w:val="24"/>
                <w:szCs w:val="24"/>
              </w:rPr>
            </w:pPr>
          </w:p>
          <w:p w14:paraId="0CE42746" w14:textId="3CC0ACDA" w:rsidR="00652C58" w:rsidRDefault="00A8569E" w:rsidP="00785F50">
            <w:pPr>
              <w:rPr>
                <w:rFonts w:asciiTheme="minorHAnsi" w:hAnsiTheme="minorHAnsi" w:cstheme="minorHAnsi"/>
                <w:sz w:val="24"/>
                <w:szCs w:val="24"/>
              </w:rPr>
            </w:pPr>
            <w:r w:rsidRPr="00A8569E">
              <w:rPr>
                <w:rFonts w:asciiTheme="minorHAnsi" w:hAnsiTheme="minorHAnsi" w:cstheme="minorHAnsi"/>
                <w:sz w:val="24"/>
                <w:szCs w:val="24"/>
              </w:rPr>
              <w:t xml:space="preserve">Repair works following the landslip at Millbrae on the A816 have now been </w:t>
            </w:r>
            <w:r w:rsidRPr="00A8569E">
              <w:rPr>
                <w:rFonts w:asciiTheme="minorHAnsi" w:hAnsiTheme="minorHAnsi" w:cstheme="minorHAnsi"/>
                <w:sz w:val="24"/>
                <w:szCs w:val="24"/>
              </w:rPr>
              <w:lastRenderedPageBreak/>
              <w:t>substantially completed. Slope stabilisation and road reinstatement works have been successfully carried out and the route has reopened to traffic. The remaining works comprise final road lining and installation of additional pedestrian safety fencing, which will be completed shortly and are not expected to cause significant disruption.</w:t>
            </w:r>
          </w:p>
          <w:p w14:paraId="4278E9A1" w14:textId="77777777" w:rsidR="00422B39" w:rsidRDefault="00422B39" w:rsidP="00785F50">
            <w:pPr>
              <w:rPr>
                <w:rFonts w:asciiTheme="minorHAnsi" w:hAnsiTheme="minorHAnsi" w:cstheme="minorHAnsi"/>
                <w:sz w:val="24"/>
                <w:szCs w:val="24"/>
              </w:rPr>
            </w:pPr>
          </w:p>
          <w:p w14:paraId="7C547938" w14:textId="77777777" w:rsidR="00422B39" w:rsidRDefault="00422B39" w:rsidP="00785F50">
            <w:pPr>
              <w:rPr>
                <w:rFonts w:asciiTheme="minorHAnsi" w:hAnsiTheme="minorHAnsi" w:cstheme="minorHAnsi"/>
                <w:b/>
                <w:bCs/>
                <w:sz w:val="24"/>
                <w:szCs w:val="24"/>
              </w:rPr>
            </w:pPr>
            <w:r w:rsidRPr="00422B39">
              <w:rPr>
                <w:rFonts w:asciiTheme="minorHAnsi" w:hAnsiTheme="minorHAnsi" w:cstheme="minorHAnsi"/>
                <w:b/>
                <w:bCs/>
                <w:sz w:val="24"/>
                <w:szCs w:val="24"/>
              </w:rPr>
              <w:t>Islay and Jura roads investment – new approach to island resurfacing</w:t>
            </w:r>
          </w:p>
          <w:p w14:paraId="5E5C2494" w14:textId="77777777" w:rsidR="00422B39" w:rsidRDefault="00422B39" w:rsidP="00785F50">
            <w:pPr>
              <w:rPr>
                <w:rFonts w:asciiTheme="minorHAnsi" w:hAnsiTheme="minorHAnsi" w:cstheme="minorHAnsi"/>
                <w:b/>
                <w:bCs/>
                <w:sz w:val="24"/>
                <w:szCs w:val="24"/>
              </w:rPr>
            </w:pPr>
          </w:p>
          <w:p w14:paraId="3D734F66" w14:textId="78A51D0E" w:rsidR="00422B39" w:rsidRDefault="00422B39" w:rsidP="00785F50">
            <w:pPr>
              <w:rPr>
                <w:rFonts w:asciiTheme="minorHAnsi" w:hAnsiTheme="minorHAnsi" w:cstheme="minorHAnsi"/>
                <w:sz w:val="24"/>
                <w:szCs w:val="24"/>
              </w:rPr>
            </w:pPr>
            <w:r w:rsidRPr="00422B39">
              <w:rPr>
                <w:rFonts w:asciiTheme="minorHAnsi" w:hAnsiTheme="minorHAnsi" w:cstheme="minorHAnsi"/>
                <w:sz w:val="24"/>
                <w:szCs w:val="24"/>
              </w:rPr>
              <w:t xml:space="preserve">The next stage of </w:t>
            </w:r>
            <w:r>
              <w:rPr>
                <w:rFonts w:asciiTheme="minorHAnsi" w:hAnsiTheme="minorHAnsi" w:cstheme="minorHAnsi"/>
                <w:sz w:val="24"/>
                <w:szCs w:val="24"/>
              </w:rPr>
              <w:t>the</w:t>
            </w:r>
            <w:r w:rsidRPr="00422B39">
              <w:rPr>
                <w:rFonts w:asciiTheme="minorHAnsi" w:hAnsiTheme="minorHAnsi" w:cstheme="minorHAnsi"/>
                <w:sz w:val="24"/>
                <w:szCs w:val="24"/>
              </w:rPr>
              <w:t xml:space="preserve"> programme of road improvements on Islay and Jura will begin in mid-September, with surfacing works on the A847 north of Nerabus towards Port Charlotte. Following successful works on Jura, the Council is using a modern deferred-set ‘cold mix’ material which can be manufactured in bulk, transported to the islands by barge and used over a longer period. For the Islay works, material will be delivered directly to Bruichladdich, allowing more surfacing to be completed efficiently while reducing reliance on ferry capacity and the need to keep conventional material hot during transport. The A847 will operate </w:t>
            </w:r>
            <w:r w:rsidRPr="00422B39">
              <w:rPr>
                <w:rFonts w:asciiTheme="minorHAnsi" w:hAnsiTheme="minorHAnsi" w:cstheme="minorHAnsi"/>
                <w:sz w:val="24"/>
                <w:szCs w:val="24"/>
              </w:rPr>
              <w:lastRenderedPageBreak/>
              <w:t>scheduled closure and opening periods during the works, with arrangements in place to maintain bus and school transport services and an alternative route available via Kilchiaran and Portnahaven. Subject to progress, weather and material availability, further surfacing is also planned on the B8016 at Leorin.</w:t>
            </w:r>
          </w:p>
          <w:p w14:paraId="71C0F255" w14:textId="77777777" w:rsidR="00422B39" w:rsidRDefault="00422B39" w:rsidP="00785F50">
            <w:pPr>
              <w:rPr>
                <w:rFonts w:asciiTheme="minorHAnsi" w:hAnsiTheme="minorHAnsi" w:cstheme="minorHAnsi"/>
                <w:sz w:val="24"/>
                <w:szCs w:val="24"/>
              </w:rPr>
            </w:pPr>
          </w:p>
          <w:p w14:paraId="511B8A13" w14:textId="77777777" w:rsidR="00422B39" w:rsidRDefault="00422B39" w:rsidP="00785F50">
            <w:pPr>
              <w:rPr>
                <w:rFonts w:asciiTheme="minorHAnsi" w:hAnsiTheme="minorHAnsi" w:cstheme="minorHAnsi"/>
                <w:b/>
                <w:bCs/>
                <w:sz w:val="24"/>
                <w:szCs w:val="24"/>
              </w:rPr>
            </w:pPr>
            <w:r w:rsidRPr="00422B39">
              <w:rPr>
                <w:rFonts w:asciiTheme="minorHAnsi" w:hAnsiTheme="minorHAnsi" w:cstheme="minorHAnsi"/>
                <w:b/>
                <w:bCs/>
                <w:sz w:val="24"/>
                <w:szCs w:val="24"/>
              </w:rPr>
              <w:t>Port Askaig ferry slip – works progressing well</w:t>
            </w:r>
          </w:p>
          <w:p w14:paraId="40D26BC7" w14:textId="77777777" w:rsidR="00422B39" w:rsidRDefault="00422B39" w:rsidP="00785F50">
            <w:pPr>
              <w:rPr>
                <w:rFonts w:asciiTheme="minorHAnsi" w:hAnsiTheme="minorHAnsi" w:cstheme="minorHAnsi"/>
                <w:b/>
                <w:bCs/>
                <w:sz w:val="24"/>
                <w:szCs w:val="24"/>
              </w:rPr>
            </w:pPr>
          </w:p>
          <w:p w14:paraId="1488FA6F" w14:textId="288CE8F9" w:rsidR="00422B39" w:rsidRPr="007D5AFE" w:rsidRDefault="00422B39" w:rsidP="00785F50">
            <w:pPr>
              <w:rPr>
                <w:rFonts w:asciiTheme="minorHAnsi" w:hAnsiTheme="minorHAnsi" w:cstheme="minorHAnsi"/>
                <w:sz w:val="24"/>
                <w:szCs w:val="24"/>
              </w:rPr>
            </w:pPr>
            <w:r w:rsidRPr="00422B39">
              <w:rPr>
                <w:rFonts w:asciiTheme="minorHAnsi" w:hAnsiTheme="minorHAnsi" w:cstheme="minorHAnsi"/>
                <w:sz w:val="24"/>
                <w:szCs w:val="24"/>
              </w:rPr>
              <w:t>Repair works at Port Askaig ferry slip are progressing well, with replacement wear strips and associated concrete repairs now substantially advanced. The remaining resurfacing works are programmed for next week and, subject to weather and site conditions, are expected to be completed by Thursday. The project remains on programme, with ferry operations continuing to be accommodated throughout the works and the slipway remaining available for use over the weekend.</w:t>
            </w:r>
          </w:p>
          <w:p w14:paraId="0DB2190F" w14:textId="77777777" w:rsidR="00652C58" w:rsidRPr="007D5AFE" w:rsidRDefault="00652C58" w:rsidP="00785F50">
            <w:pPr>
              <w:rPr>
                <w:rFonts w:asciiTheme="minorHAnsi" w:hAnsiTheme="minorHAnsi" w:cstheme="minorHAnsi"/>
                <w:sz w:val="24"/>
                <w:szCs w:val="24"/>
              </w:rPr>
            </w:pPr>
          </w:p>
          <w:p w14:paraId="16398F22" w14:textId="77777777" w:rsidR="00652C58" w:rsidRPr="007D5AFE" w:rsidRDefault="00652C58" w:rsidP="00785F50">
            <w:pPr>
              <w:rPr>
                <w:rFonts w:asciiTheme="minorHAnsi" w:hAnsiTheme="minorHAnsi" w:cstheme="minorHAnsi"/>
                <w:sz w:val="24"/>
                <w:szCs w:val="24"/>
              </w:rPr>
            </w:pPr>
          </w:p>
          <w:p w14:paraId="12F7B548" w14:textId="72791053" w:rsidR="00652C58" w:rsidRPr="007D5AFE" w:rsidRDefault="00652C58" w:rsidP="00A8569E">
            <w:pPr>
              <w:rPr>
                <w:rFonts w:asciiTheme="minorHAnsi" w:hAnsiTheme="minorHAnsi" w:cstheme="minorHAnsi"/>
                <w:b/>
                <w:bCs/>
                <w:sz w:val="24"/>
                <w:szCs w:val="24"/>
              </w:rPr>
            </w:pPr>
          </w:p>
        </w:tc>
        <w:tc>
          <w:tcPr>
            <w:tcW w:w="4253" w:type="dxa"/>
          </w:tcPr>
          <w:p w14:paraId="5DB1DC47" w14:textId="77777777" w:rsidR="00652C58" w:rsidRPr="007D5AFE" w:rsidRDefault="00652C58" w:rsidP="00785F50">
            <w:pPr>
              <w:rPr>
                <w:rFonts w:asciiTheme="minorHAnsi" w:hAnsiTheme="minorHAnsi" w:cstheme="minorHAnsi"/>
                <w:sz w:val="24"/>
                <w:szCs w:val="24"/>
              </w:rPr>
            </w:pPr>
          </w:p>
          <w:p w14:paraId="7BB69EDD" w14:textId="77777777" w:rsidR="00A8569E" w:rsidRDefault="00A8569E" w:rsidP="00B65B15">
            <w:pPr>
              <w:rPr>
                <w:rFonts w:asciiTheme="minorHAnsi" w:hAnsiTheme="minorHAnsi" w:cstheme="minorHAnsi"/>
                <w:b/>
                <w:bCs/>
                <w:sz w:val="24"/>
                <w:szCs w:val="24"/>
              </w:rPr>
            </w:pPr>
            <w:r w:rsidRPr="00A8569E">
              <w:rPr>
                <w:rFonts w:asciiTheme="minorHAnsi" w:hAnsiTheme="minorHAnsi" w:cstheme="minorHAnsi"/>
                <w:b/>
                <w:bCs/>
                <w:sz w:val="24"/>
                <w:szCs w:val="24"/>
              </w:rPr>
              <w:t>Ardbeg Seawall, Rothesay – works complete</w:t>
            </w:r>
          </w:p>
          <w:p w14:paraId="29654C48" w14:textId="77777777" w:rsidR="00A8569E" w:rsidRDefault="00A8569E" w:rsidP="00B65B15">
            <w:pPr>
              <w:rPr>
                <w:rFonts w:asciiTheme="minorHAnsi" w:hAnsiTheme="minorHAnsi" w:cstheme="minorHAnsi"/>
                <w:b/>
                <w:bCs/>
                <w:sz w:val="24"/>
                <w:szCs w:val="24"/>
              </w:rPr>
            </w:pPr>
          </w:p>
          <w:p w14:paraId="494E6B15" w14:textId="77777777" w:rsidR="00652C58" w:rsidRDefault="00A8569E" w:rsidP="00B65B15">
            <w:pPr>
              <w:rPr>
                <w:rFonts w:asciiTheme="minorHAnsi" w:hAnsiTheme="minorHAnsi" w:cstheme="minorHAnsi"/>
                <w:sz w:val="24"/>
                <w:szCs w:val="24"/>
              </w:rPr>
            </w:pPr>
            <w:r w:rsidRPr="00A8569E">
              <w:rPr>
                <w:rFonts w:asciiTheme="minorHAnsi" w:hAnsiTheme="minorHAnsi" w:cstheme="minorHAnsi"/>
                <w:sz w:val="24"/>
                <w:szCs w:val="24"/>
              </w:rPr>
              <w:t xml:space="preserve">Improvement works to the seawall on the A844 at Ardbeg Road have now been completed. The scheme has included new concrete slabs and edge beams tied into the existing coastal defences, repairs to the masonry seawall, and new rock armour and toe protection to provide greater resilience against wave action, scour and coastal erosion. Existing drainage issues at the northern end of the site have also been addressed, while affected footways have been resurfaced and new pedestrian handrails, bollards </w:t>
            </w:r>
            <w:r w:rsidRPr="00A8569E">
              <w:rPr>
                <w:rFonts w:asciiTheme="minorHAnsi" w:hAnsiTheme="minorHAnsi" w:cstheme="minorHAnsi"/>
                <w:sz w:val="24"/>
                <w:szCs w:val="24"/>
              </w:rPr>
              <w:lastRenderedPageBreak/>
              <w:t>and chains installed. A small number of minor defects identified following completion will be addressed by the contractor during the 52-week defects correction period.</w:t>
            </w:r>
          </w:p>
          <w:p w14:paraId="17C3F9FE" w14:textId="77777777" w:rsidR="00665CFA" w:rsidRDefault="00665CFA" w:rsidP="00B65B15">
            <w:pPr>
              <w:rPr>
                <w:rFonts w:asciiTheme="minorHAnsi" w:hAnsiTheme="minorHAnsi" w:cstheme="minorHAnsi"/>
                <w:sz w:val="24"/>
                <w:szCs w:val="24"/>
              </w:rPr>
            </w:pPr>
          </w:p>
          <w:p w14:paraId="5D6677C4" w14:textId="77777777" w:rsidR="00665CFA" w:rsidRDefault="00665CFA" w:rsidP="00B65B15">
            <w:pPr>
              <w:rPr>
                <w:rFonts w:asciiTheme="minorHAnsi" w:hAnsiTheme="minorHAnsi" w:cstheme="minorHAnsi"/>
                <w:b/>
                <w:bCs/>
                <w:sz w:val="24"/>
                <w:szCs w:val="24"/>
              </w:rPr>
            </w:pPr>
            <w:r w:rsidRPr="00665CFA">
              <w:rPr>
                <w:rFonts w:asciiTheme="minorHAnsi" w:hAnsiTheme="minorHAnsi" w:cstheme="minorHAnsi"/>
                <w:b/>
                <w:bCs/>
                <w:sz w:val="24"/>
                <w:szCs w:val="24"/>
              </w:rPr>
              <w:t>Roads</w:t>
            </w:r>
          </w:p>
          <w:p w14:paraId="068D891B" w14:textId="77777777" w:rsidR="00665CFA" w:rsidRDefault="00665CFA" w:rsidP="00B65B15">
            <w:pPr>
              <w:rPr>
                <w:rFonts w:asciiTheme="minorHAnsi" w:hAnsiTheme="minorHAnsi" w:cstheme="minorHAnsi"/>
                <w:b/>
                <w:bCs/>
                <w:sz w:val="24"/>
                <w:szCs w:val="24"/>
              </w:rPr>
            </w:pPr>
          </w:p>
          <w:p w14:paraId="64D4406B" w14:textId="3F0D9157" w:rsidR="00665CFA" w:rsidRPr="007D5AFE" w:rsidRDefault="00665CFA" w:rsidP="00B65B15">
            <w:pPr>
              <w:rPr>
                <w:rFonts w:asciiTheme="minorHAnsi" w:hAnsiTheme="minorHAnsi" w:cstheme="minorHAnsi"/>
                <w:sz w:val="24"/>
                <w:szCs w:val="24"/>
              </w:rPr>
            </w:pPr>
            <w:r w:rsidRPr="00665CFA">
              <w:rPr>
                <w:rFonts w:asciiTheme="minorHAnsi" w:hAnsiTheme="minorHAnsi" w:cstheme="minorHAnsi"/>
                <w:sz w:val="24"/>
                <w:szCs w:val="24"/>
              </w:rPr>
              <w:t>Capital Infrastructure Improvement surfacing works are progressing on Auchamore Road, with preparatory works also underway ahead of planned surfacing at Alexander Street.</w:t>
            </w:r>
          </w:p>
        </w:tc>
      </w:tr>
    </w:tbl>
    <w:p w14:paraId="182C539A" w14:textId="6270155C" w:rsidR="00145380" w:rsidRPr="00D248C3" w:rsidRDefault="00145380" w:rsidP="006722A7">
      <w:pPr>
        <w:rPr>
          <w:rFonts w:asciiTheme="minorHAnsi" w:eastAsia="Times New Roman" w:hAnsiTheme="minorHAnsi" w:cstheme="minorHAnsi"/>
          <w:sz w:val="24"/>
          <w:szCs w:val="24"/>
          <w:lang w:eastAsia="en-GB"/>
        </w:rPr>
      </w:pPr>
    </w:p>
    <w:sectPr w:rsidR="00145380" w:rsidRPr="00D248C3" w:rsidSect="002534AF">
      <w:headerReference w:type="even" r:id="rId9"/>
      <w:headerReference w:type="default" r:id="rId10"/>
      <w:footerReference w:type="default" r:id="rId11"/>
      <w:headerReference w:type="first" r:id="rId12"/>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08A12" w14:textId="77777777" w:rsidR="0010397F" w:rsidRDefault="0010397F" w:rsidP="000A2BC3">
      <w:r>
        <w:separator/>
      </w:r>
    </w:p>
  </w:endnote>
  <w:endnote w:type="continuationSeparator" w:id="0">
    <w:p w14:paraId="09CDB83B" w14:textId="77777777" w:rsidR="0010397F" w:rsidRDefault="0010397F" w:rsidP="000A2BC3">
      <w:r>
        <w:continuationSeparator/>
      </w:r>
    </w:p>
  </w:endnote>
  <w:endnote w:type="continuationNotice" w:id="1">
    <w:p w14:paraId="7DD12DDA" w14:textId="77777777" w:rsidR="0010397F" w:rsidRDefault="001039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BED03" w14:textId="77777777" w:rsidR="0010397F" w:rsidRDefault="0010397F" w:rsidP="000A2BC3">
      <w:r>
        <w:separator/>
      </w:r>
    </w:p>
  </w:footnote>
  <w:footnote w:type="continuationSeparator" w:id="0">
    <w:p w14:paraId="418126D0" w14:textId="77777777" w:rsidR="0010397F" w:rsidRDefault="0010397F" w:rsidP="000A2BC3">
      <w:r>
        <w:continuationSeparator/>
      </w:r>
    </w:p>
  </w:footnote>
  <w:footnote w:type="continuationNotice" w:id="1">
    <w:p w14:paraId="23B76ED1" w14:textId="77777777" w:rsidR="0010397F" w:rsidRDefault="001039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BE2"/>
    <w:rsid w:val="000141E9"/>
    <w:rsid w:val="00014517"/>
    <w:rsid w:val="000158D8"/>
    <w:rsid w:val="00015916"/>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57B3B"/>
    <w:rsid w:val="0006081D"/>
    <w:rsid w:val="00060870"/>
    <w:rsid w:val="00060E69"/>
    <w:rsid w:val="00061188"/>
    <w:rsid w:val="00061291"/>
    <w:rsid w:val="00061D58"/>
    <w:rsid w:val="0006281D"/>
    <w:rsid w:val="00062B2F"/>
    <w:rsid w:val="00062D70"/>
    <w:rsid w:val="00063279"/>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0D13"/>
    <w:rsid w:val="00071357"/>
    <w:rsid w:val="000718B5"/>
    <w:rsid w:val="00072E0A"/>
    <w:rsid w:val="00073AB1"/>
    <w:rsid w:val="00073C36"/>
    <w:rsid w:val="0007402C"/>
    <w:rsid w:val="00075C4B"/>
    <w:rsid w:val="000778B5"/>
    <w:rsid w:val="0007791B"/>
    <w:rsid w:val="00077E15"/>
    <w:rsid w:val="00077F38"/>
    <w:rsid w:val="000813FC"/>
    <w:rsid w:val="000816E4"/>
    <w:rsid w:val="000828F5"/>
    <w:rsid w:val="00083E8B"/>
    <w:rsid w:val="000841F2"/>
    <w:rsid w:val="00085B6F"/>
    <w:rsid w:val="00086104"/>
    <w:rsid w:val="000904CE"/>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2F5"/>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4E0"/>
    <w:rsid w:val="000E2CC4"/>
    <w:rsid w:val="000E325A"/>
    <w:rsid w:val="000E32C5"/>
    <w:rsid w:val="000E51AA"/>
    <w:rsid w:val="000E55C0"/>
    <w:rsid w:val="000E5B28"/>
    <w:rsid w:val="000E5CC0"/>
    <w:rsid w:val="000E6873"/>
    <w:rsid w:val="000E6B19"/>
    <w:rsid w:val="000E6C89"/>
    <w:rsid w:val="000E767A"/>
    <w:rsid w:val="000F057E"/>
    <w:rsid w:val="000F0831"/>
    <w:rsid w:val="000F119C"/>
    <w:rsid w:val="000F11ED"/>
    <w:rsid w:val="000F1697"/>
    <w:rsid w:val="000F178E"/>
    <w:rsid w:val="000F1A2C"/>
    <w:rsid w:val="000F2380"/>
    <w:rsid w:val="000F278A"/>
    <w:rsid w:val="000F288F"/>
    <w:rsid w:val="000F3261"/>
    <w:rsid w:val="000F37C1"/>
    <w:rsid w:val="000F4327"/>
    <w:rsid w:val="000F50CF"/>
    <w:rsid w:val="000F6F2F"/>
    <w:rsid w:val="000F789B"/>
    <w:rsid w:val="000F7E9B"/>
    <w:rsid w:val="00100181"/>
    <w:rsid w:val="00101B8D"/>
    <w:rsid w:val="0010257F"/>
    <w:rsid w:val="00102639"/>
    <w:rsid w:val="00102E48"/>
    <w:rsid w:val="0010397F"/>
    <w:rsid w:val="00104194"/>
    <w:rsid w:val="00106AB1"/>
    <w:rsid w:val="0010799E"/>
    <w:rsid w:val="00110D4A"/>
    <w:rsid w:val="00111097"/>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174F"/>
    <w:rsid w:val="00124EB2"/>
    <w:rsid w:val="00125649"/>
    <w:rsid w:val="00126687"/>
    <w:rsid w:val="001300FD"/>
    <w:rsid w:val="0013131C"/>
    <w:rsid w:val="001314C7"/>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EE0"/>
    <w:rsid w:val="001D1248"/>
    <w:rsid w:val="001D2424"/>
    <w:rsid w:val="001D2695"/>
    <w:rsid w:val="001D36D6"/>
    <w:rsid w:val="001D3E3E"/>
    <w:rsid w:val="001D4DAA"/>
    <w:rsid w:val="001D78AF"/>
    <w:rsid w:val="001E0408"/>
    <w:rsid w:val="001E1094"/>
    <w:rsid w:val="001E1490"/>
    <w:rsid w:val="001E270D"/>
    <w:rsid w:val="001E3831"/>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A8"/>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6E6C"/>
    <w:rsid w:val="0021767A"/>
    <w:rsid w:val="00217B7C"/>
    <w:rsid w:val="00217F54"/>
    <w:rsid w:val="00220EF7"/>
    <w:rsid w:val="00221286"/>
    <w:rsid w:val="002214C8"/>
    <w:rsid w:val="00221CC6"/>
    <w:rsid w:val="002232DE"/>
    <w:rsid w:val="0022340C"/>
    <w:rsid w:val="0022357A"/>
    <w:rsid w:val="002240B1"/>
    <w:rsid w:val="0022421C"/>
    <w:rsid w:val="00224582"/>
    <w:rsid w:val="00225D50"/>
    <w:rsid w:val="00227435"/>
    <w:rsid w:val="002274D0"/>
    <w:rsid w:val="00230B4D"/>
    <w:rsid w:val="00231AA6"/>
    <w:rsid w:val="00231B5E"/>
    <w:rsid w:val="0023206A"/>
    <w:rsid w:val="002323ED"/>
    <w:rsid w:val="002329C1"/>
    <w:rsid w:val="00232EE7"/>
    <w:rsid w:val="00233617"/>
    <w:rsid w:val="002336FF"/>
    <w:rsid w:val="0023402D"/>
    <w:rsid w:val="00234AB5"/>
    <w:rsid w:val="00234C7C"/>
    <w:rsid w:val="002360C5"/>
    <w:rsid w:val="00236BD5"/>
    <w:rsid w:val="00236C01"/>
    <w:rsid w:val="00236D51"/>
    <w:rsid w:val="00240935"/>
    <w:rsid w:val="00242241"/>
    <w:rsid w:val="0024231C"/>
    <w:rsid w:val="002429D2"/>
    <w:rsid w:val="00242D86"/>
    <w:rsid w:val="0024340E"/>
    <w:rsid w:val="00243595"/>
    <w:rsid w:val="0024388C"/>
    <w:rsid w:val="00243F50"/>
    <w:rsid w:val="00244160"/>
    <w:rsid w:val="002442BF"/>
    <w:rsid w:val="002445C1"/>
    <w:rsid w:val="002452B5"/>
    <w:rsid w:val="002460E5"/>
    <w:rsid w:val="0024664E"/>
    <w:rsid w:val="00246A91"/>
    <w:rsid w:val="00246BA9"/>
    <w:rsid w:val="00247240"/>
    <w:rsid w:val="002475C1"/>
    <w:rsid w:val="00247829"/>
    <w:rsid w:val="00247AC5"/>
    <w:rsid w:val="002504A8"/>
    <w:rsid w:val="00250517"/>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A0CCF"/>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6193"/>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BE1"/>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2A9F"/>
    <w:rsid w:val="002F2E32"/>
    <w:rsid w:val="002F341C"/>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3A5"/>
    <w:rsid w:val="003169E9"/>
    <w:rsid w:val="00317740"/>
    <w:rsid w:val="003201F4"/>
    <w:rsid w:val="00320B95"/>
    <w:rsid w:val="00320BAC"/>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23A"/>
    <w:rsid w:val="00335A55"/>
    <w:rsid w:val="00335B1E"/>
    <w:rsid w:val="003365FC"/>
    <w:rsid w:val="00337FC6"/>
    <w:rsid w:val="0034034B"/>
    <w:rsid w:val="0034078F"/>
    <w:rsid w:val="00340AB8"/>
    <w:rsid w:val="0034153F"/>
    <w:rsid w:val="0034174F"/>
    <w:rsid w:val="00341FAB"/>
    <w:rsid w:val="00342095"/>
    <w:rsid w:val="00342188"/>
    <w:rsid w:val="003430EE"/>
    <w:rsid w:val="00343226"/>
    <w:rsid w:val="0034403E"/>
    <w:rsid w:val="0034450F"/>
    <w:rsid w:val="003445D7"/>
    <w:rsid w:val="003446F2"/>
    <w:rsid w:val="0034551D"/>
    <w:rsid w:val="00345651"/>
    <w:rsid w:val="00346EF2"/>
    <w:rsid w:val="00347F90"/>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633E"/>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87EA5"/>
    <w:rsid w:val="00390678"/>
    <w:rsid w:val="00390884"/>
    <w:rsid w:val="00391B20"/>
    <w:rsid w:val="00392023"/>
    <w:rsid w:val="00392B31"/>
    <w:rsid w:val="00393A6C"/>
    <w:rsid w:val="00394461"/>
    <w:rsid w:val="003950B3"/>
    <w:rsid w:val="00395786"/>
    <w:rsid w:val="00396A90"/>
    <w:rsid w:val="00396F37"/>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672C"/>
    <w:rsid w:val="003B6A90"/>
    <w:rsid w:val="003B79E0"/>
    <w:rsid w:val="003C061A"/>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5EA9"/>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20314"/>
    <w:rsid w:val="00421259"/>
    <w:rsid w:val="00421409"/>
    <w:rsid w:val="00421976"/>
    <w:rsid w:val="0042210C"/>
    <w:rsid w:val="004228F0"/>
    <w:rsid w:val="00422B39"/>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9C5"/>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FEA"/>
    <w:rsid w:val="004455FE"/>
    <w:rsid w:val="00446363"/>
    <w:rsid w:val="00446BE3"/>
    <w:rsid w:val="0044774D"/>
    <w:rsid w:val="00447AE9"/>
    <w:rsid w:val="004506EF"/>
    <w:rsid w:val="00451054"/>
    <w:rsid w:val="004518D9"/>
    <w:rsid w:val="00451B7C"/>
    <w:rsid w:val="00452649"/>
    <w:rsid w:val="00452F70"/>
    <w:rsid w:val="004534E0"/>
    <w:rsid w:val="00456921"/>
    <w:rsid w:val="0045692A"/>
    <w:rsid w:val="00456FB3"/>
    <w:rsid w:val="00456FCE"/>
    <w:rsid w:val="00460841"/>
    <w:rsid w:val="00460B8B"/>
    <w:rsid w:val="00460D7C"/>
    <w:rsid w:val="0046141F"/>
    <w:rsid w:val="004616CA"/>
    <w:rsid w:val="00462C9D"/>
    <w:rsid w:val="004636C8"/>
    <w:rsid w:val="004645C7"/>
    <w:rsid w:val="00464760"/>
    <w:rsid w:val="00464905"/>
    <w:rsid w:val="00464C4F"/>
    <w:rsid w:val="00465055"/>
    <w:rsid w:val="004663C0"/>
    <w:rsid w:val="00466A80"/>
    <w:rsid w:val="00466FD1"/>
    <w:rsid w:val="00470A00"/>
    <w:rsid w:val="00470A44"/>
    <w:rsid w:val="004721F8"/>
    <w:rsid w:val="004729D5"/>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63E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C7A5F"/>
    <w:rsid w:val="004D0A84"/>
    <w:rsid w:val="004D0F77"/>
    <w:rsid w:val="004D111B"/>
    <w:rsid w:val="004D1C1C"/>
    <w:rsid w:val="004D335F"/>
    <w:rsid w:val="004D3702"/>
    <w:rsid w:val="004D3804"/>
    <w:rsid w:val="004D380C"/>
    <w:rsid w:val="004D496A"/>
    <w:rsid w:val="004D4B07"/>
    <w:rsid w:val="004D51AE"/>
    <w:rsid w:val="004D5975"/>
    <w:rsid w:val="004D6818"/>
    <w:rsid w:val="004D69CD"/>
    <w:rsid w:val="004D6A18"/>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1CE"/>
    <w:rsid w:val="004E6809"/>
    <w:rsid w:val="004E7996"/>
    <w:rsid w:val="004F0FBE"/>
    <w:rsid w:val="004F11E9"/>
    <w:rsid w:val="004F1203"/>
    <w:rsid w:val="004F1B50"/>
    <w:rsid w:val="004F43C0"/>
    <w:rsid w:val="004F6791"/>
    <w:rsid w:val="004F732F"/>
    <w:rsid w:val="004F770E"/>
    <w:rsid w:val="0050138E"/>
    <w:rsid w:val="005018FF"/>
    <w:rsid w:val="00502231"/>
    <w:rsid w:val="0050310E"/>
    <w:rsid w:val="005038E9"/>
    <w:rsid w:val="00504520"/>
    <w:rsid w:val="005045E1"/>
    <w:rsid w:val="0050475A"/>
    <w:rsid w:val="00504E89"/>
    <w:rsid w:val="00506AF7"/>
    <w:rsid w:val="00506EF5"/>
    <w:rsid w:val="00506F9C"/>
    <w:rsid w:val="0050731A"/>
    <w:rsid w:val="005078D0"/>
    <w:rsid w:val="00507B22"/>
    <w:rsid w:val="00510022"/>
    <w:rsid w:val="0051112D"/>
    <w:rsid w:val="00511232"/>
    <w:rsid w:val="00511259"/>
    <w:rsid w:val="0051166B"/>
    <w:rsid w:val="00511BC9"/>
    <w:rsid w:val="00511F7B"/>
    <w:rsid w:val="005122EA"/>
    <w:rsid w:val="00512B0E"/>
    <w:rsid w:val="005137D6"/>
    <w:rsid w:val="00513CEE"/>
    <w:rsid w:val="00513E71"/>
    <w:rsid w:val="00514D79"/>
    <w:rsid w:val="0051548C"/>
    <w:rsid w:val="00515C12"/>
    <w:rsid w:val="00516D39"/>
    <w:rsid w:val="00520A30"/>
    <w:rsid w:val="00520A97"/>
    <w:rsid w:val="00520D8E"/>
    <w:rsid w:val="00522BAB"/>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4BAB"/>
    <w:rsid w:val="00545B11"/>
    <w:rsid w:val="00545E19"/>
    <w:rsid w:val="00546722"/>
    <w:rsid w:val="00546CEB"/>
    <w:rsid w:val="00547648"/>
    <w:rsid w:val="00547B08"/>
    <w:rsid w:val="00547B31"/>
    <w:rsid w:val="00547FB5"/>
    <w:rsid w:val="005502A6"/>
    <w:rsid w:val="0055061B"/>
    <w:rsid w:val="0055293C"/>
    <w:rsid w:val="00552962"/>
    <w:rsid w:val="005533FB"/>
    <w:rsid w:val="0055477F"/>
    <w:rsid w:val="00554D10"/>
    <w:rsid w:val="00554F2E"/>
    <w:rsid w:val="0055517B"/>
    <w:rsid w:val="005556C5"/>
    <w:rsid w:val="00555833"/>
    <w:rsid w:val="00555A11"/>
    <w:rsid w:val="00555FE5"/>
    <w:rsid w:val="00556169"/>
    <w:rsid w:val="00556A99"/>
    <w:rsid w:val="00556DC9"/>
    <w:rsid w:val="00557749"/>
    <w:rsid w:val="0055797B"/>
    <w:rsid w:val="0056104A"/>
    <w:rsid w:val="00561FB0"/>
    <w:rsid w:val="005623FD"/>
    <w:rsid w:val="005629EB"/>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580C"/>
    <w:rsid w:val="0059580E"/>
    <w:rsid w:val="00595A38"/>
    <w:rsid w:val="00595FA7"/>
    <w:rsid w:val="00596228"/>
    <w:rsid w:val="00597AF3"/>
    <w:rsid w:val="005A0362"/>
    <w:rsid w:val="005A1372"/>
    <w:rsid w:val="005A13E8"/>
    <w:rsid w:val="005A2010"/>
    <w:rsid w:val="005A2024"/>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CB1"/>
    <w:rsid w:val="005D2186"/>
    <w:rsid w:val="005D2988"/>
    <w:rsid w:val="005D29CD"/>
    <w:rsid w:val="005D2FB5"/>
    <w:rsid w:val="005D45FA"/>
    <w:rsid w:val="005D46F6"/>
    <w:rsid w:val="005D48B6"/>
    <w:rsid w:val="005D5ABF"/>
    <w:rsid w:val="005D5D42"/>
    <w:rsid w:val="005D661D"/>
    <w:rsid w:val="005D73A8"/>
    <w:rsid w:val="005D7C0F"/>
    <w:rsid w:val="005E1597"/>
    <w:rsid w:val="005E21BA"/>
    <w:rsid w:val="005E29C1"/>
    <w:rsid w:val="005E4729"/>
    <w:rsid w:val="005E47CB"/>
    <w:rsid w:val="005E4B3B"/>
    <w:rsid w:val="005E4D14"/>
    <w:rsid w:val="005E65AD"/>
    <w:rsid w:val="005E69CA"/>
    <w:rsid w:val="005E6B70"/>
    <w:rsid w:val="005E75B0"/>
    <w:rsid w:val="005E76DD"/>
    <w:rsid w:val="005F07FA"/>
    <w:rsid w:val="005F106B"/>
    <w:rsid w:val="005F11F4"/>
    <w:rsid w:val="005F18F5"/>
    <w:rsid w:val="005F1B11"/>
    <w:rsid w:val="005F2523"/>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385B"/>
    <w:rsid w:val="006444AE"/>
    <w:rsid w:val="006446AE"/>
    <w:rsid w:val="006457E5"/>
    <w:rsid w:val="00645868"/>
    <w:rsid w:val="006458FB"/>
    <w:rsid w:val="00645903"/>
    <w:rsid w:val="00647BA3"/>
    <w:rsid w:val="00650870"/>
    <w:rsid w:val="00650ABB"/>
    <w:rsid w:val="00650DE0"/>
    <w:rsid w:val="00651AAB"/>
    <w:rsid w:val="00652C58"/>
    <w:rsid w:val="00652CF5"/>
    <w:rsid w:val="0065332A"/>
    <w:rsid w:val="00653474"/>
    <w:rsid w:val="0065387F"/>
    <w:rsid w:val="00653F2B"/>
    <w:rsid w:val="006540DC"/>
    <w:rsid w:val="00654713"/>
    <w:rsid w:val="0065521F"/>
    <w:rsid w:val="00655272"/>
    <w:rsid w:val="006556A4"/>
    <w:rsid w:val="00655FF6"/>
    <w:rsid w:val="00657E3D"/>
    <w:rsid w:val="0066007E"/>
    <w:rsid w:val="00660090"/>
    <w:rsid w:val="0066114B"/>
    <w:rsid w:val="00661687"/>
    <w:rsid w:val="0066174C"/>
    <w:rsid w:val="006618BA"/>
    <w:rsid w:val="00661E4F"/>
    <w:rsid w:val="00662696"/>
    <w:rsid w:val="006629C8"/>
    <w:rsid w:val="006630A2"/>
    <w:rsid w:val="0066354A"/>
    <w:rsid w:val="00665CFA"/>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A1520"/>
    <w:rsid w:val="006A166B"/>
    <w:rsid w:val="006A2186"/>
    <w:rsid w:val="006A3122"/>
    <w:rsid w:val="006A323B"/>
    <w:rsid w:val="006A33CE"/>
    <w:rsid w:val="006A43B9"/>
    <w:rsid w:val="006A451F"/>
    <w:rsid w:val="006A5B6D"/>
    <w:rsid w:val="006A6113"/>
    <w:rsid w:val="006A68D2"/>
    <w:rsid w:val="006A6DB7"/>
    <w:rsid w:val="006A726C"/>
    <w:rsid w:val="006B09B7"/>
    <w:rsid w:val="006B126C"/>
    <w:rsid w:val="006B131D"/>
    <w:rsid w:val="006B1B3F"/>
    <w:rsid w:val="006B37F7"/>
    <w:rsid w:val="006B3C47"/>
    <w:rsid w:val="006B3CD8"/>
    <w:rsid w:val="006B4069"/>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4568"/>
    <w:rsid w:val="006D5153"/>
    <w:rsid w:val="006D59B8"/>
    <w:rsid w:val="006D5EA3"/>
    <w:rsid w:val="006D5F37"/>
    <w:rsid w:val="006D6802"/>
    <w:rsid w:val="006D7566"/>
    <w:rsid w:val="006D7FC0"/>
    <w:rsid w:val="006D7FF3"/>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F65"/>
    <w:rsid w:val="006E73E2"/>
    <w:rsid w:val="006E7440"/>
    <w:rsid w:val="006E7968"/>
    <w:rsid w:val="006E7F0B"/>
    <w:rsid w:val="006F185C"/>
    <w:rsid w:val="006F2360"/>
    <w:rsid w:val="006F2475"/>
    <w:rsid w:val="006F3188"/>
    <w:rsid w:val="006F347D"/>
    <w:rsid w:val="006F3950"/>
    <w:rsid w:val="006F4EF3"/>
    <w:rsid w:val="006F5BD3"/>
    <w:rsid w:val="006F64D9"/>
    <w:rsid w:val="006F6BB3"/>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60D3"/>
    <w:rsid w:val="007162E1"/>
    <w:rsid w:val="00716586"/>
    <w:rsid w:val="00716CBC"/>
    <w:rsid w:val="00716CD3"/>
    <w:rsid w:val="007173AA"/>
    <w:rsid w:val="00720313"/>
    <w:rsid w:val="00721AEF"/>
    <w:rsid w:val="00722208"/>
    <w:rsid w:val="007229E9"/>
    <w:rsid w:val="00723A40"/>
    <w:rsid w:val="00723FD8"/>
    <w:rsid w:val="0072623A"/>
    <w:rsid w:val="00726518"/>
    <w:rsid w:val="00727EA6"/>
    <w:rsid w:val="0073189C"/>
    <w:rsid w:val="00731C84"/>
    <w:rsid w:val="0073279C"/>
    <w:rsid w:val="007327F4"/>
    <w:rsid w:val="00732CA2"/>
    <w:rsid w:val="0073401D"/>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68B8"/>
    <w:rsid w:val="00746C4C"/>
    <w:rsid w:val="00747784"/>
    <w:rsid w:val="00747BEB"/>
    <w:rsid w:val="00751FA2"/>
    <w:rsid w:val="00752EAD"/>
    <w:rsid w:val="00753C8D"/>
    <w:rsid w:val="007549BF"/>
    <w:rsid w:val="007550F9"/>
    <w:rsid w:val="007552A5"/>
    <w:rsid w:val="00756234"/>
    <w:rsid w:val="007568A2"/>
    <w:rsid w:val="00756C62"/>
    <w:rsid w:val="0075709E"/>
    <w:rsid w:val="007576E9"/>
    <w:rsid w:val="00760C03"/>
    <w:rsid w:val="00760C06"/>
    <w:rsid w:val="00761FD8"/>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44AF"/>
    <w:rsid w:val="00785E2C"/>
    <w:rsid w:val="00785F47"/>
    <w:rsid w:val="00785F50"/>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38C0"/>
    <w:rsid w:val="007B44CC"/>
    <w:rsid w:val="007B472E"/>
    <w:rsid w:val="007B502A"/>
    <w:rsid w:val="007B6570"/>
    <w:rsid w:val="007B6C5C"/>
    <w:rsid w:val="007B6E03"/>
    <w:rsid w:val="007B7615"/>
    <w:rsid w:val="007B791D"/>
    <w:rsid w:val="007C0D78"/>
    <w:rsid w:val="007C2542"/>
    <w:rsid w:val="007C261D"/>
    <w:rsid w:val="007C2A47"/>
    <w:rsid w:val="007C2E10"/>
    <w:rsid w:val="007C362F"/>
    <w:rsid w:val="007C3655"/>
    <w:rsid w:val="007C3865"/>
    <w:rsid w:val="007C3E59"/>
    <w:rsid w:val="007C3F2B"/>
    <w:rsid w:val="007C410F"/>
    <w:rsid w:val="007C58FE"/>
    <w:rsid w:val="007C6653"/>
    <w:rsid w:val="007C6B4F"/>
    <w:rsid w:val="007C726A"/>
    <w:rsid w:val="007C7A89"/>
    <w:rsid w:val="007C7BEE"/>
    <w:rsid w:val="007D0CB5"/>
    <w:rsid w:val="007D0E1C"/>
    <w:rsid w:val="007D26D2"/>
    <w:rsid w:val="007D2F0E"/>
    <w:rsid w:val="007D32EC"/>
    <w:rsid w:val="007D3734"/>
    <w:rsid w:val="007D41B1"/>
    <w:rsid w:val="007D44BC"/>
    <w:rsid w:val="007D4DED"/>
    <w:rsid w:val="007D4F6D"/>
    <w:rsid w:val="007D5AFE"/>
    <w:rsid w:val="007D5D4E"/>
    <w:rsid w:val="007D63F2"/>
    <w:rsid w:val="007D667C"/>
    <w:rsid w:val="007D6D99"/>
    <w:rsid w:val="007D7260"/>
    <w:rsid w:val="007D79CD"/>
    <w:rsid w:val="007E076B"/>
    <w:rsid w:val="007E17EF"/>
    <w:rsid w:val="007E2141"/>
    <w:rsid w:val="007E24E8"/>
    <w:rsid w:val="007E275F"/>
    <w:rsid w:val="007E2BA4"/>
    <w:rsid w:val="007E344D"/>
    <w:rsid w:val="007E34D8"/>
    <w:rsid w:val="007E39DA"/>
    <w:rsid w:val="007E442E"/>
    <w:rsid w:val="007E4E99"/>
    <w:rsid w:val="007E5C76"/>
    <w:rsid w:val="007E6212"/>
    <w:rsid w:val="007E6FB6"/>
    <w:rsid w:val="007F080D"/>
    <w:rsid w:val="007F0FE3"/>
    <w:rsid w:val="007F1038"/>
    <w:rsid w:val="007F1DE6"/>
    <w:rsid w:val="007F203D"/>
    <w:rsid w:val="007F2202"/>
    <w:rsid w:val="007F25B4"/>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0CA"/>
    <w:rsid w:val="0081249B"/>
    <w:rsid w:val="00812863"/>
    <w:rsid w:val="008134A8"/>
    <w:rsid w:val="00813767"/>
    <w:rsid w:val="00814137"/>
    <w:rsid w:val="008147F9"/>
    <w:rsid w:val="00814E20"/>
    <w:rsid w:val="008150D0"/>
    <w:rsid w:val="008168A5"/>
    <w:rsid w:val="008171B0"/>
    <w:rsid w:val="00817D52"/>
    <w:rsid w:val="00817F0D"/>
    <w:rsid w:val="00820BC2"/>
    <w:rsid w:val="00820C0E"/>
    <w:rsid w:val="00821225"/>
    <w:rsid w:val="008219E7"/>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4347"/>
    <w:rsid w:val="00835CEB"/>
    <w:rsid w:val="008362DE"/>
    <w:rsid w:val="00836E11"/>
    <w:rsid w:val="0083738A"/>
    <w:rsid w:val="0083752B"/>
    <w:rsid w:val="008376D2"/>
    <w:rsid w:val="0083791B"/>
    <w:rsid w:val="00840842"/>
    <w:rsid w:val="00841062"/>
    <w:rsid w:val="0084116A"/>
    <w:rsid w:val="008412CB"/>
    <w:rsid w:val="00841445"/>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213E"/>
    <w:rsid w:val="008A28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6AB"/>
    <w:rsid w:val="008C4F1D"/>
    <w:rsid w:val="008C65A4"/>
    <w:rsid w:val="008C6648"/>
    <w:rsid w:val="008C77F0"/>
    <w:rsid w:val="008D04E3"/>
    <w:rsid w:val="008D0626"/>
    <w:rsid w:val="008D1C93"/>
    <w:rsid w:val="008D1E53"/>
    <w:rsid w:val="008D2984"/>
    <w:rsid w:val="008D34B7"/>
    <w:rsid w:val="008D381F"/>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870"/>
    <w:rsid w:val="00932A7D"/>
    <w:rsid w:val="00934C17"/>
    <w:rsid w:val="0093569A"/>
    <w:rsid w:val="00936E1E"/>
    <w:rsid w:val="00940548"/>
    <w:rsid w:val="009407B1"/>
    <w:rsid w:val="00940D6D"/>
    <w:rsid w:val="00942F8B"/>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EE"/>
    <w:rsid w:val="009717B5"/>
    <w:rsid w:val="00971D42"/>
    <w:rsid w:val="00971FD4"/>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4626"/>
    <w:rsid w:val="009952E0"/>
    <w:rsid w:val="00996234"/>
    <w:rsid w:val="00996775"/>
    <w:rsid w:val="00997151"/>
    <w:rsid w:val="00997176"/>
    <w:rsid w:val="009971F6"/>
    <w:rsid w:val="00997897"/>
    <w:rsid w:val="00997934"/>
    <w:rsid w:val="00997956"/>
    <w:rsid w:val="00997ADF"/>
    <w:rsid w:val="00997F28"/>
    <w:rsid w:val="009A06DF"/>
    <w:rsid w:val="009A0E8C"/>
    <w:rsid w:val="009A2757"/>
    <w:rsid w:val="009A2ACC"/>
    <w:rsid w:val="009A2C90"/>
    <w:rsid w:val="009A3044"/>
    <w:rsid w:val="009A3C8D"/>
    <w:rsid w:val="009A3F6F"/>
    <w:rsid w:val="009A41E3"/>
    <w:rsid w:val="009A4691"/>
    <w:rsid w:val="009A56EF"/>
    <w:rsid w:val="009A5980"/>
    <w:rsid w:val="009A5988"/>
    <w:rsid w:val="009A603E"/>
    <w:rsid w:val="009A6686"/>
    <w:rsid w:val="009A716E"/>
    <w:rsid w:val="009A7641"/>
    <w:rsid w:val="009A78B7"/>
    <w:rsid w:val="009B0F75"/>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55C"/>
    <w:rsid w:val="009D1FC9"/>
    <w:rsid w:val="009D24F4"/>
    <w:rsid w:val="009D2D7E"/>
    <w:rsid w:val="009D381C"/>
    <w:rsid w:val="009D38A7"/>
    <w:rsid w:val="009D38CD"/>
    <w:rsid w:val="009D3F40"/>
    <w:rsid w:val="009D5EE9"/>
    <w:rsid w:val="009D6B36"/>
    <w:rsid w:val="009D6B7E"/>
    <w:rsid w:val="009D7101"/>
    <w:rsid w:val="009D7F0D"/>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19F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4C5"/>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569E"/>
    <w:rsid w:val="00A86013"/>
    <w:rsid w:val="00A86E49"/>
    <w:rsid w:val="00A87196"/>
    <w:rsid w:val="00A874CF"/>
    <w:rsid w:val="00A903A9"/>
    <w:rsid w:val="00A91306"/>
    <w:rsid w:val="00A91893"/>
    <w:rsid w:val="00A92026"/>
    <w:rsid w:val="00A92A9F"/>
    <w:rsid w:val="00A92C19"/>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368"/>
    <w:rsid w:val="00AB1DEF"/>
    <w:rsid w:val="00AB1E93"/>
    <w:rsid w:val="00AB20DA"/>
    <w:rsid w:val="00AB213A"/>
    <w:rsid w:val="00AB23AE"/>
    <w:rsid w:val="00AB2700"/>
    <w:rsid w:val="00AB37C7"/>
    <w:rsid w:val="00AB3855"/>
    <w:rsid w:val="00AB42C1"/>
    <w:rsid w:val="00AB45C7"/>
    <w:rsid w:val="00AB4F53"/>
    <w:rsid w:val="00AB550F"/>
    <w:rsid w:val="00AB5699"/>
    <w:rsid w:val="00AB58D6"/>
    <w:rsid w:val="00AB5B26"/>
    <w:rsid w:val="00AB6188"/>
    <w:rsid w:val="00AB66D6"/>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234"/>
    <w:rsid w:val="00AF251A"/>
    <w:rsid w:val="00AF2F14"/>
    <w:rsid w:val="00AF3068"/>
    <w:rsid w:val="00AF31C0"/>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1B56"/>
    <w:rsid w:val="00B422C7"/>
    <w:rsid w:val="00B42B06"/>
    <w:rsid w:val="00B4522A"/>
    <w:rsid w:val="00B453C7"/>
    <w:rsid w:val="00B46A58"/>
    <w:rsid w:val="00B476A8"/>
    <w:rsid w:val="00B47D4A"/>
    <w:rsid w:val="00B50462"/>
    <w:rsid w:val="00B50549"/>
    <w:rsid w:val="00B505C7"/>
    <w:rsid w:val="00B50F58"/>
    <w:rsid w:val="00B527C5"/>
    <w:rsid w:val="00B5326A"/>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65B15"/>
    <w:rsid w:val="00B70ED5"/>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BD6"/>
    <w:rsid w:val="00B80C12"/>
    <w:rsid w:val="00B810E6"/>
    <w:rsid w:val="00B815CB"/>
    <w:rsid w:val="00B8175E"/>
    <w:rsid w:val="00B83FCE"/>
    <w:rsid w:val="00B85477"/>
    <w:rsid w:val="00B85E27"/>
    <w:rsid w:val="00B862A3"/>
    <w:rsid w:val="00B868CE"/>
    <w:rsid w:val="00B86EFF"/>
    <w:rsid w:val="00B903DB"/>
    <w:rsid w:val="00B9080A"/>
    <w:rsid w:val="00B909D9"/>
    <w:rsid w:val="00B90A64"/>
    <w:rsid w:val="00B90EA6"/>
    <w:rsid w:val="00B913CF"/>
    <w:rsid w:val="00B92CB9"/>
    <w:rsid w:val="00B93BB4"/>
    <w:rsid w:val="00B9409B"/>
    <w:rsid w:val="00B946E1"/>
    <w:rsid w:val="00B95E68"/>
    <w:rsid w:val="00B962D6"/>
    <w:rsid w:val="00B9654D"/>
    <w:rsid w:val="00B96F3E"/>
    <w:rsid w:val="00B97F34"/>
    <w:rsid w:val="00BA189E"/>
    <w:rsid w:val="00BA2E81"/>
    <w:rsid w:val="00BA2F39"/>
    <w:rsid w:val="00BA404F"/>
    <w:rsid w:val="00BA451D"/>
    <w:rsid w:val="00BA457E"/>
    <w:rsid w:val="00BA482B"/>
    <w:rsid w:val="00BA4C6C"/>
    <w:rsid w:val="00BA5270"/>
    <w:rsid w:val="00BA5890"/>
    <w:rsid w:val="00BA78BE"/>
    <w:rsid w:val="00BB157D"/>
    <w:rsid w:val="00BB239C"/>
    <w:rsid w:val="00BB23E6"/>
    <w:rsid w:val="00BB493A"/>
    <w:rsid w:val="00BB5A3F"/>
    <w:rsid w:val="00BB5D3B"/>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5C68"/>
    <w:rsid w:val="00BD64E3"/>
    <w:rsid w:val="00BD6A9A"/>
    <w:rsid w:val="00BD6E2C"/>
    <w:rsid w:val="00BD7337"/>
    <w:rsid w:val="00BE0087"/>
    <w:rsid w:val="00BE0181"/>
    <w:rsid w:val="00BE06EB"/>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4EEC"/>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167"/>
    <w:rsid w:val="00C40F09"/>
    <w:rsid w:val="00C413E2"/>
    <w:rsid w:val="00C41685"/>
    <w:rsid w:val="00C41798"/>
    <w:rsid w:val="00C4203F"/>
    <w:rsid w:val="00C4346E"/>
    <w:rsid w:val="00C434EF"/>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46F"/>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E46"/>
    <w:rsid w:val="00C9031E"/>
    <w:rsid w:val="00C906B4"/>
    <w:rsid w:val="00C90850"/>
    <w:rsid w:val="00C9172F"/>
    <w:rsid w:val="00C92FC6"/>
    <w:rsid w:val="00C93307"/>
    <w:rsid w:val="00C9341D"/>
    <w:rsid w:val="00C935C2"/>
    <w:rsid w:val="00C9440B"/>
    <w:rsid w:val="00C94643"/>
    <w:rsid w:val="00C95515"/>
    <w:rsid w:val="00C96506"/>
    <w:rsid w:val="00C9704E"/>
    <w:rsid w:val="00CA0509"/>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146"/>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133"/>
    <w:rsid w:val="00D00B13"/>
    <w:rsid w:val="00D02997"/>
    <w:rsid w:val="00D02D24"/>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F3F"/>
    <w:rsid w:val="00D17345"/>
    <w:rsid w:val="00D173C5"/>
    <w:rsid w:val="00D175AC"/>
    <w:rsid w:val="00D17B56"/>
    <w:rsid w:val="00D20550"/>
    <w:rsid w:val="00D20E7B"/>
    <w:rsid w:val="00D214FF"/>
    <w:rsid w:val="00D21B8E"/>
    <w:rsid w:val="00D21DB1"/>
    <w:rsid w:val="00D22C1D"/>
    <w:rsid w:val="00D236E3"/>
    <w:rsid w:val="00D238FD"/>
    <w:rsid w:val="00D23A1D"/>
    <w:rsid w:val="00D24751"/>
    <w:rsid w:val="00D248C3"/>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40065"/>
    <w:rsid w:val="00D4184B"/>
    <w:rsid w:val="00D418AC"/>
    <w:rsid w:val="00D4252C"/>
    <w:rsid w:val="00D42717"/>
    <w:rsid w:val="00D4272B"/>
    <w:rsid w:val="00D428BC"/>
    <w:rsid w:val="00D42CE8"/>
    <w:rsid w:val="00D42E20"/>
    <w:rsid w:val="00D43674"/>
    <w:rsid w:val="00D43E55"/>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52A"/>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F6F"/>
    <w:rsid w:val="00D700C5"/>
    <w:rsid w:val="00D7071E"/>
    <w:rsid w:val="00D7138B"/>
    <w:rsid w:val="00D7277A"/>
    <w:rsid w:val="00D727AC"/>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487"/>
    <w:rsid w:val="00D866AA"/>
    <w:rsid w:val="00D87159"/>
    <w:rsid w:val="00D90083"/>
    <w:rsid w:val="00D90770"/>
    <w:rsid w:val="00D90ADE"/>
    <w:rsid w:val="00D9178E"/>
    <w:rsid w:val="00D92526"/>
    <w:rsid w:val="00D9359A"/>
    <w:rsid w:val="00D95B67"/>
    <w:rsid w:val="00D95CB6"/>
    <w:rsid w:val="00D960A8"/>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131A"/>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9A4"/>
    <w:rsid w:val="00DD6C73"/>
    <w:rsid w:val="00DD775F"/>
    <w:rsid w:val="00DE022C"/>
    <w:rsid w:val="00DE1680"/>
    <w:rsid w:val="00DE19D7"/>
    <w:rsid w:val="00DE3C37"/>
    <w:rsid w:val="00DE3EC1"/>
    <w:rsid w:val="00DE40AB"/>
    <w:rsid w:val="00DE4679"/>
    <w:rsid w:val="00DE545C"/>
    <w:rsid w:val="00DE58C2"/>
    <w:rsid w:val="00DE64EC"/>
    <w:rsid w:val="00DE69F1"/>
    <w:rsid w:val="00DE6E6E"/>
    <w:rsid w:val="00DF0602"/>
    <w:rsid w:val="00DF11A9"/>
    <w:rsid w:val="00DF158E"/>
    <w:rsid w:val="00DF15AD"/>
    <w:rsid w:val="00DF15FB"/>
    <w:rsid w:val="00DF1AB7"/>
    <w:rsid w:val="00DF2725"/>
    <w:rsid w:val="00DF288E"/>
    <w:rsid w:val="00DF2A7E"/>
    <w:rsid w:val="00DF2CC8"/>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99E"/>
    <w:rsid w:val="00E03D75"/>
    <w:rsid w:val="00E0462A"/>
    <w:rsid w:val="00E04D08"/>
    <w:rsid w:val="00E05CAA"/>
    <w:rsid w:val="00E0698A"/>
    <w:rsid w:val="00E06FC2"/>
    <w:rsid w:val="00E1030D"/>
    <w:rsid w:val="00E11FD5"/>
    <w:rsid w:val="00E12128"/>
    <w:rsid w:val="00E1238A"/>
    <w:rsid w:val="00E12736"/>
    <w:rsid w:val="00E1296A"/>
    <w:rsid w:val="00E12F35"/>
    <w:rsid w:val="00E13418"/>
    <w:rsid w:val="00E162B4"/>
    <w:rsid w:val="00E176D9"/>
    <w:rsid w:val="00E17B52"/>
    <w:rsid w:val="00E202E7"/>
    <w:rsid w:val="00E216FD"/>
    <w:rsid w:val="00E21CD2"/>
    <w:rsid w:val="00E21E41"/>
    <w:rsid w:val="00E2205A"/>
    <w:rsid w:val="00E2315B"/>
    <w:rsid w:val="00E23209"/>
    <w:rsid w:val="00E24261"/>
    <w:rsid w:val="00E258FC"/>
    <w:rsid w:val="00E25AE6"/>
    <w:rsid w:val="00E25C7A"/>
    <w:rsid w:val="00E263C0"/>
    <w:rsid w:val="00E26494"/>
    <w:rsid w:val="00E26737"/>
    <w:rsid w:val="00E27095"/>
    <w:rsid w:val="00E30487"/>
    <w:rsid w:val="00E3086A"/>
    <w:rsid w:val="00E31882"/>
    <w:rsid w:val="00E31CC3"/>
    <w:rsid w:val="00E323CA"/>
    <w:rsid w:val="00E328B1"/>
    <w:rsid w:val="00E334D9"/>
    <w:rsid w:val="00E338F9"/>
    <w:rsid w:val="00E33D46"/>
    <w:rsid w:val="00E34029"/>
    <w:rsid w:val="00E3502B"/>
    <w:rsid w:val="00E350E8"/>
    <w:rsid w:val="00E35CB6"/>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46"/>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2C9"/>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628"/>
    <w:rsid w:val="00E8292D"/>
    <w:rsid w:val="00E82B5B"/>
    <w:rsid w:val="00E834E3"/>
    <w:rsid w:val="00E83C3A"/>
    <w:rsid w:val="00E83EB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315D"/>
    <w:rsid w:val="00EA3BA9"/>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6C"/>
    <w:rsid w:val="00EE6C14"/>
    <w:rsid w:val="00EE7009"/>
    <w:rsid w:val="00EE7D18"/>
    <w:rsid w:val="00EF0455"/>
    <w:rsid w:val="00EF1800"/>
    <w:rsid w:val="00EF2266"/>
    <w:rsid w:val="00EF22DD"/>
    <w:rsid w:val="00EF2865"/>
    <w:rsid w:val="00EF2888"/>
    <w:rsid w:val="00EF3D6D"/>
    <w:rsid w:val="00EF42D0"/>
    <w:rsid w:val="00EF4D02"/>
    <w:rsid w:val="00EF539D"/>
    <w:rsid w:val="00EF6376"/>
    <w:rsid w:val="00EF6546"/>
    <w:rsid w:val="00EF72C5"/>
    <w:rsid w:val="00F00DFF"/>
    <w:rsid w:val="00F00F01"/>
    <w:rsid w:val="00F00FD7"/>
    <w:rsid w:val="00F01B94"/>
    <w:rsid w:val="00F03501"/>
    <w:rsid w:val="00F037D8"/>
    <w:rsid w:val="00F048E7"/>
    <w:rsid w:val="00F052EB"/>
    <w:rsid w:val="00F057AB"/>
    <w:rsid w:val="00F06834"/>
    <w:rsid w:val="00F06FF5"/>
    <w:rsid w:val="00F07F30"/>
    <w:rsid w:val="00F10141"/>
    <w:rsid w:val="00F11139"/>
    <w:rsid w:val="00F1188F"/>
    <w:rsid w:val="00F11CFD"/>
    <w:rsid w:val="00F121C3"/>
    <w:rsid w:val="00F146C4"/>
    <w:rsid w:val="00F147FC"/>
    <w:rsid w:val="00F1492E"/>
    <w:rsid w:val="00F14DEF"/>
    <w:rsid w:val="00F179F0"/>
    <w:rsid w:val="00F17A08"/>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3B1B"/>
    <w:rsid w:val="00F3431A"/>
    <w:rsid w:val="00F34AF5"/>
    <w:rsid w:val="00F35976"/>
    <w:rsid w:val="00F36566"/>
    <w:rsid w:val="00F368C7"/>
    <w:rsid w:val="00F36C1F"/>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E6F"/>
    <w:rsid w:val="00F5001E"/>
    <w:rsid w:val="00F5023B"/>
    <w:rsid w:val="00F512E0"/>
    <w:rsid w:val="00F513C5"/>
    <w:rsid w:val="00F536D4"/>
    <w:rsid w:val="00F53B53"/>
    <w:rsid w:val="00F54BE4"/>
    <w:rsid w:val="00F558F5"/>
    <w:rsid w:val="00F566CE"/>
    <w:rsid w:val="00F56B53"/>
    <w:rsid w:val="00F5742D"/>
    <w:rsid w:val="00F57D64"/>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2143"/>
    <w:rsid w:val="00F7256C"/>
    <w:rsid w:val="00F725F7"/>
    <w:rsid w:val="00F73765"/>
    <w:rsid w:val="00F73808"/>
    <w:rsid w:val="00F7386F"/>
    <w:rsid w:val="00F747BA"/>
    <w:rsid w:val="00F74D4E"/>
    <w:rsid w:val="00F764F0"/>
    <w:rsid w:val="00F8071C"/>
    <w:rsid w:val="00F80BDF"/>
    <w:rsid w:val="00F80F20"/>
    <w:rsid w:val="00F81642"/>
    <w:rsid w:val="00F81E53"/>
    <w:rsid w:val="00F8352C"/>
    <w:rsid w:val="00F8417D"/>
    <w:rsid w:val="00F85542"/>
    <w:rsid w:val="00F864AB"/>
    <w:rsid w:val="00F86B37"/>
    <w:rsid w:val="00F900E5"/>
    <w:rsid w:val="00F900FD"/>
    <w:rsid w:val="00F9038C"/>
    <w:rsid w:val="00F941E5"/>
    <w:rsid w:val="00F9479C"/>
    <w:rsid w:val="00F95480"/>
    <w:rsid w:val="00F96DC1"/>
    <w:rsid w:val="00FA01D2"/>
    <w:rsid w:val="00FA0334"/>
    <w:rsid w:val="00FA0AB1"/>
    <w:rsid w:val="00FA0DD2"/>
    <w:rsid w:val="00FA0F5B"/>
    <w:rsid w:val="00FA1427"/>
    <w:rsid w:val="00FA2117"/>
    <w:rsid w:val="00FA3188"/>
    <w:rsid w:val="00FA36B6"/>
    <w:rsid w:val="00FA36B8"/>
    <w:rsid w:val="00FA381F"/>
    <w:rsid w:val="00FA3E3E"/>
    <w:rsid w:val="00FA434D"/>
    <w:rsid w:val="00FA4DA2"/>
    <w:rsid w:val="00FA4E09"/>
    <w:rsid w:val="00FA5182"/>
    <w:rsid w:val="00FA56B4"/>
    <w:rsid w:val="00FA5B6D"/>
    <w:rsid w:val="00FA6F88"/>
    <w:rsid w:val="00FA7C87"/>
    <w:rsid w:val="00FA7CFB"/>
    <w:rsid w:val="00FA7F4D"/>
    <w:rsid w:val="00FB021C"/>
    <w:rsid w:val="00FB0C72"/>
    <w:rsid w:val="00FB1B1E"/>
    <w:rsid w:val="00FB22B7"/>
    <w:rsid w:val="00FB23A4"/>
    <w:rsid w:val="00FB2557"/>
    <w:rsid w:val="00FB273D"/>
    <w:rsid w:val="00FB2EC5"/>
    <w:rsid w:val="00FB3C60"/>
    <w:rsid w:val="00FB4418"/>
    <w:rsid w:val="00FB4791"/>
    <w:rsid w:val="00FB4962"/>
    <w:rsid w:val="00FB4A26"/>
    <w:rsid w:val="00FB53BE"/>
    <w:rsid w:val="00FB6216"/>
    <w:rsid w:val="00FB72B6"/>
    <w:rsid w:val="00FC0F62"/>
    <w:rsid w:val="00FC25EF"/>
    <w:rsid w:val="00FC2785"/>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58D"/>
    <w:rsid w:val="00FE03B3"/>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866</Words>
  <Characters>4937</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Alderson, Anna</cp:lastModifiedBy>
  <cp:revision>2</cp:revision>
  <cp:lastPrinted>2023-02-10T11:47:00Z</cp:lastPrinted>
  <dcterms:created xsi:type="dcterms:W3CDTF">2026-09-07T05:28:00Z</dcterms:created>
  <dcterms:modified xsi:type="dcterms:W3CDTF">2026-09-07T05:28:00Z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