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39CF81BC">
                <wp:simplePos x="0" y="0"/>
                <wp:positionH relativeFrom="margin">
                  <wp:posOffset>-152400</wp:posOffset>
                </wp:positionH>
                <wp:positionV relativeFrom="margin">
                  <wp:posOffset>-1270</wp:posOffset>
                </wp:positionV>
                <wp:extent cx="53060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3060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0B21B902"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2797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AA5B4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A5B4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AA5B4D" w:rsidRPr="00AA5B4D">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AA5B4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March</w:t>
                            </w:r>
                          </w:p>
                          <w:p w14:paraId="0AD7C25F" w14:textId="256968F6"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12pt;margin-top:-.1pt;width:417.8pt;height:133.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0B21B902"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2797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AA5B4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A5B4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AA5B4D" w:rsidRPr="00AA5B4D">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AA5B4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March</w:t>
                      </w:r>
                    </w:p>
                    <w:p w14:paraId="0AD7C25F" w14:textId="256968F6"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615FC481" w14:textId="4D03C822" w:rsidR="00E96AAF" w:rsidRPr="00681466" w:rsidRDefault="00E96AAF">
      <w:pPr>
        <w:rPr>
          <w:rFonts w:asciiTheme="minorHAnsi" w:hAnsiTheme="minorHAnsi" w:cstheme="minorHAnsi"/>
          <w:sz w:val="24"/>
          <w:szCs w:val="24"/>
        </w:rPr>
      </w:pPr>
    </w:p>
    <w:p w14:paraId="74AA941C" w14:textId="77777777" w:rsidR="00CD420C" w:rsidRPr="009F4CC6" w:rsidRDefault="00CD420C">
      <w:pPr>
        <w:rPr>
          <w:rFonts w:asciiTheme="minorHAnsi" w:hAnsiTheme="minorHAnsi" w:cstheme="minorHAnsi"/>
          <w:sz w:val="24"/>
          <w:szCs w:val="24"/>
        </w:rPr>
      </w:pPr>
    </w:p>
    <w:tbl>
      <w:tblPr>
        <w:tblStyle w:val="TableGrid"/>
        <w:tblW w:w="14459" w:type="dxa"/>
        <w:tblInd w:w="-289" w:type="dxa"/>
        <w:tblLayout w:type="fixed"/>
        <w:tblLook w:val="04A0" w:firstRow="1" w:lastRow="0" w:firstColumn="1" w:lastColumn="0" w:noHBand="0" w:noVBand="1"/>
      </w:tblPr>
      <w:tblGrid>
        <w:gridCol w:w="3614"/>
        <w:gridCol w:w="3615"/>
        <w:gridCol w:w="3615"/>
        <w:gridCol w:w="3615"/>
      </w:tblGrid>
      <w:tr w:rsidR="007A72D3" w:rsidRPr="009F4CC6" w14:paraId="5853C33D" w14:textId="3DCEC89B" w:rsidTr="006320CF">
        <w:trPr>
          <w:trHeight w:val="560"/>
        </w:trPr>
        <w:tc>
          <w:tcPr>
            <w:tcW w:w="3614" w:type="dxa"/>
            <w:shd w:val="clear" w:color="auto" w:fill="D9D9D9" w:themeFill="background1" w:themeFillShade="D9"/>
          </w:tcPr>
          <w:p w14:paraId="4F00E630" w14:textId="77777777" w:rsidR="007A72D3" w:rsidRPr="002E3F3F" w:rsidRDefault="007A72D3" w:rsidP="00B11992">
            <w:pPr>
              <w:rPr>
                <w:rFonts w:asciiTheme="minorHAnsi" w:eastAsia="Times New Roman" w:hAnsiTheme="minorHAnsi" w:cstheme="minorHAnsi"/>
                <w:color w:val="FF0000"/>
                <w:sz w:val="24"/>
                <w:szCs w:val="24"/>
                <w:lang w:eastAsia="en-GB"/>
              </w:rPr>
            </w:pPr>
            <w:r w:rsidRPr="002E3F3F">
              <w:rPr>
                <w:rFonts w:asciiTheme="minorHAnsi" w:hAnsiTheme="minorHAnsi" w:cstheme="minorHAnsi"/>
                <w:b/>
                <w:sz w:val="24"/>
                <w:szCs w:val="24"/>
              </w:rPr>
              <w:t>Oban, Lorn and the Isles</w:t>
            </w:r>
          </w:p>
        </w:tc>
        <w:tc>
          <w:tcPr>
            <w:tcW w:w="3615" w:type="dxa"/>
            <w:shd w:val="clear" w:color="auto" w:fill="D9D9D9" w:themeFill="background1" w:themeFillShade="D9"/>
          </w:tcPr>
          <w:p w14:paraId="708BAE8E" w14:textId="77777777" w:rsidR="007A72D3" w:rsidRPr="002E3F3F" w:rsidRDefault="007A72D3" w:rsidP="00A42F79">
            <w:pPr>
              <w:rPr>
                <w:rFonts w:asciiTheme="minorHAnsi" w:hAnsiTheme="minorHAnsi" w:cstheme="minorHAnsi"/>
                <w:sz w:val="24"/>
                <w:szCs w:val="24"/>
              </w:rPr>
            </w:pPr>
            <w:r w:rsidRPr="002E3F3F">
              <w:rPr>
                <w:rFonts w:asciiTheme="minorHAnsi" w:hAnsiTheme="minorHAnsi" w:cstheme="minorHAnsi"/>
                <w:b/>
                <w:sz w:val="24"/>
                <w:szCs w:val="24"/>
              </w:rPr>
              <w:t>Helensburgh and Lomond</w:t>
            </w:r>
          </w:p>
        </w:tc>
        <w:tc>
          <w:tcPr>
            <w:tcW w:w="3615" w:type="dxa"/>
            <w:shd w:val="clear" w:color="auto" w:fill="D9D9D9" w:themeFill="background1" w:themeFillShade="D9"/>
          </w:tcPr>
          <w:p w14:paraId="39B465BD" w14:textId="7A11C080" w:rsidR="007A72D3" w:rsidRPr="002E3F3F" w:rsidRDefault="007A72D3" w:rsidP="00CF2552">
            <w:pPr>
              <w:rPr>
                <w:rFonts w:asciiTheme="minorHAnsi" w:hAnsiTheme="minorHAnsi" w:cstheme="minorHAnsi"/>
                <w:sz w:val="24"/>
                <w:szCs w:val="24"/>
              </w:rPr>
            </w:pPr>
            <w:r w:rsidRPr="002E3F3F">
              <w:rPr>
                <w:rFonts w:asciiTheme="minorHAnsi" w:hAnsiTheme="minorHAnsi" w:cstheme="minorHAnsi"/>
                <w:b/>
                <w:sz w:val="24"/>
                <w:szCs w:val="24"/>
              </w:rPr>
              <w:t>Mid-Argyll, Kintyre, and the Islands</w:t>
            </w:r>
          </w:p>
        </w:tc>
        <w:tc>
          <w:tcPr>
            <w:tcW w:w="3615" w:type="dxa"/>
            <w:shd w:val="clear" w:color="auto" w:fill="D9D9D9" w:themeFill="background1" w:themeFillShade="D9"/>
          </w:tcPr>
          <w:p w14:paraId="58AFC9B8" w14:textId="77777777" w:rsidR="007A72D3" w:rsidRPr="00C22753" w:rsidRDefault="007A72D3" w:rsidP="00A43605">
            <w:pPr>
              <w:rPr>
                <w:rFonts w:asciiTheme="minorHAnsi" w:hAnsiTheme="minorHAnsi" w:cstheme="minorHAnsi"/>
                <w:sz w:val="24"/>
                <w:szCs w:val="24"/>
              </w:rPr>
            </w:pPr>
            <w:r w:rsidRPr="00C22753">
              <w:rPr>
                <w:rFonts w:asciiTheme="minorHAnsi" w:hAnsiTheme="minorHAnsi" w:cstheme="minorHAnsi"/>
                <w:b/>
                <w:sz w:val="24"/>
                <w:szCs w:val="24"/>
              </w:rPr>
              <w:t>Bute and Cowal</w:t>
            </w:r>
          </w:p>
        </w:tc>
      </w:tr>
      <w:tr w:rsidR="007A72D3" w:rsidRPr="00A6168F" w14:paraId="4FCC1771" w14:textId="3A2EBABB" w:rsidTr="006320CF">
        <w:trPr>
          <w:trHeight w:val="1125"/>
        </w:trPr>
        <w:tc>
          <w:tcPr>
            <w:tcW w:w="3614" w:type="dxa"/>
          </w:tcPr>
          <w:p w14:paraId="41652806" w14:textId="77777777" w:rsidR="007A72D3" w:rsidRDefault="007A72D3" w:rsidP="00537C57">
            <w:pPr>
              <w:rPr>
                <w:rFonts w:eastAsia="Times New Roman"/>
                <w:b/>
                <w:bCs/>
                <w:sz w:val="24"/>
                <w:szCs w:val="24"/>
                <w:lang w:eastAsia="en-GB"/>
              </w:rPr>
            </w:pPr>
          </w:p>
          <w:p w14:paraId="6A4EDAD7" w14:textId="7793D8F8" w:rsidR="007A72D3" w:rsidRDefault="007A72D3" w:rsidP="0052780C">
            <w:pPr>
              <w:rPr>
                <w:rFonts w:eastAsia="Times New Roman"/>
                <w:b/>
                <w:bCs/>
                <w:sz w:val="24"/>
                <w:szCs w:val="24"/>
                <w:lang w:eastAsia="en-GB"/>
              </w:rPr>
            </w:pPr>
            <w:r>
              <w:rPr>
                <w:rFonts w:eastAsia="Times New Roman"/>
                <w:b/>
                <w:bCs/>
                <w:sz w:val="24"/>
                <w:szCs w:val="24"/>
                <w:lang w:eastAsia="en-GB"/>
              </w:rPr>
              <w:t xml:space="preserve">Mull ferries – capital works </w:t>
            </w:r>
          </w:p>
          <w:p w14:paraId="1CC455D8" w14:textId="77777777" w:rsidR="007A72D3" w:rsidRDefault="007A72D3" w:rsidP="0052780C">
            <w:pPr>
              <w:rPr>
                <w:rFonts w:eastAsia="Times New Roman"/>
                <w:b/>
                <w:bCs/>
                <w:sz w:val="24"/>
                <w:szCs w:val="24"/>
                <w:lang w:eastAsia="en-GB"/>
              </w:rPr>
            </w:pPr>
          </w:p>
          <w:p w14:paraId="20796E84" w14:textId="4612A1F8" w:rsidR="007A72D3" w:rsidRDefault="007A72D3" w:rsidP="0052780C">
            <w:pPr>
              <w:rPr>
                <w:rFonts w:eastAsia="Times New Roman"/>
                <w:sz w:val="24"/>
                <w:szCs w:val="24"/>
                <w:lang w:eastAsia="en-GB"/>
              </w:rPr>
            </w:pPr>
            <w:r w:rsidRPr="00BF13ED">
              <w:rPr>
                <w:rFonts w:eastAsia="Times New Roman"/>
                <w:sz w:val="24"/>
                <w:szCs w:val="24"/>
                <w:lang w:eastAsia="en-GB"/>
              </w:rPr>
              <w:t xml:space="preserve">CalMac have confirmed that the single vessel timetable serving Mull will remain in place until at least 11 March after the Isle of Arran was redeployed elsewhere on the network. This means the planned transport of materials and plant for Council capital works on Mull cannot take place next week as expected. As a result, works have had to be curtailed and reprogrammed, and it is likely this will lead to some capital carry-forward into 2026/27 given the </w:t>
            </w:r>
            <w:r w:rsidRPr="00BF13ED">
              <w:rPr>
                <w:rFonts w:eastAsia="Times New Roman"/>
                <w:sz w:val="24"/>
                <w:szCs w:val="24"/>
                <w:lang w:eastAsia="en-GB"/>
              </w:rPr>
              <w:lastRenderedPageBreak/>
              <w:t xml:space="preserve">short notice and difficulty in rebooking sailings. </w:t>
            </w:r>
          </w:p>
          <w:p w14:paraId="4DDADC07" w14:textId="77777777" w:rsidR="007A72D3" w:rsidRDefault="007A72D3" w:rsidP="0052780C">
            <w:pPr>
              <w:rPr>
                <w:rFonts w:eastAsia="Times New Roman"/>
                <w:sz w:val="24"/>
                <w:szCs w:val="24"/>
                <w:lang w:eastAsia="en-GB"/>
              </w:rPr>
            </w:pPr>
          </w:p>
          <w:p w14:paraId="5C1B2268" w14:textId="24E44E95" w:rsidR="007A72D3" w:rsidRDefault="007A72D3" w:rsidP="0052780C">
            <w:pPr>
              <w:rPr>
                <w:rFonts w:eastAsia="Times New Roman"/>
                <w:b/>
                <w:bCs/>
                <w:sz w:val="24"/>
                <w:szCs w:val="24"/>
                <w:lang w:eastAsia="en-GB"/>
              </w:rPr>
            </w:pPr>
            <w:r>
              <w:rPr>
                <w:rFonts w:eastAsia="Times New Roman"/>
                <w:b/>
                <w:bCs/>
                <w:sz w:val="24"/>
                <w:szCs w:val="24"/>
                <w:lang w:eastAsia="en-GB"/>
              </w:rPr>
              <w:t>Mull bin collections</w:t>
            </w:r>
          </w:p>
          <w:p w14:paraId="63768CAF" w14:textId="77777777" w:rsidR="007A72D3" w:rsidRDefault="007A72D3" w:rsidP="0052780C">
            <w:pPr>
              <w:rPr>
                <w:rFonts w:eastAsia="Times New Roman"/>
                <w:b/>
                <w:bCs/>
                <w:sz w:val="24"/>
                <w:szCs w:val="24"/>
                <w:lang w:eastAsia="en-GB"/>
              </w:rPr>
            </w:pPr>
          </w:p>
          <w:p w14:paraId="5AE8F521" w14:textId="6E835EF1" w:rsidR="007A72D3" w:rsidRPr="00BF13ED" w:rsidRDefault="007A72D3" w:rsidP="0052780C">
            <w:pPr>
              <w:rPr>
                <w:rFonts w:eastAsia="Times New Roman"/>
                <w:sz w:val="24"/>
                <w:szCs w:val="24"/>
                <w:lang w:eastAsia="en-GB"/>
              </w:rPr>
            </w:pPr>
            <w:r>
              <w:rPr>
                <w:rFonts w:eastAsia="Times New Roman"/>
                <w:sz w:val="24"/>
                <w:szCs w:val="24"/>
                <w:lang w:eastAsia="en-GB"/>
              </w:rPr>
              <w:t xml:space="preserve">Due to vehicle </w:t>
            </w:r>
            <w:proofErr w:type="gramStart"/>
            <w:r>
              <w:rPr>
                <w:rFonts w:eastAsia="Times New Roman"/>
                <w:sz w:val="24"/>
                <w:szCs w:val="24"/>
                <w:lang w:eastAsia="en-GB"/>
              </w:rPr>
              <w:t>breakdowns</w:t>
            </w:r>
            <w:proofErr w:type="gramEnd"/>
            <w:r>
              <w:rPr>
                <w:rFonts w:eastAsia="Times New Roman"/>
                <w:sz w:val="24"/>
                <w:szCs w:val="24"/>
                <w:lang w:eastAsia="en-GB"/>
              </w:rPr>
              <w:t xml:space="preserve"> we’ve been running behind with collections on Mull</w:t>
            </w:r>
            <w:r w:rsidR="006320CF">
              <w:rPr>
                <w:rFonts w:eastAsia="Times New Roman"/>
                <w:sz w:val="24"/>
                <w:szCs w:val="24"/>
                <w:lang w:eastAsia="en-GB"/>
              </w:rPr>
              <w:t>,</w:t>
            </w:r>
            <w:r>
              <w:rPr>
                <w:rFonts w:eastAsia="Times New Roman"/>
                <w:sz w:val="24"/>
                <w:szCs w:val="24"/>
                <w:lang w:eastAsia="en-GB"/>
              </w:rPr>
              <w:t xml:space="preserve"> </w:t>
            </w:r>
            <w:r w:rsidR="006320CF">
              <w:rPr>
                <w:rFonts w:eastAsia="Times New Roman"/>
                <w:sz w:val="24"/>
                <w:szCs w:val="24"/>
                <w:lang w:eastAsia="en-GB"/>
              </w:rPr>
              <w:t>however</w:t>
            </w:r>
            <w:r>
              <w:rPr>
                <w:rFonts w:eastAsia="Times New Roman"/>
                <w:sz w:val="24"/>
                <w:szCs w:val="24"/>
                <w:lang w:eastAsia="en-GB"/>
              </w:rPr>
              <w:t xml:space="preserve"> the team are out today on a rest day and will be working tomorrow to catch up. </w:t>
            </w:r>
          </w:p>
          <w:p w14:paraId="02E28AB5" w14:textId="77777777" w:rsidR="007A72D3" w:rsidRDefault="007A72D3" w:rsidP="0052780C">
            <w:pPr>
              <w:rPr>
                <w:rFonts w:eastAsia="Times New Roman"/>
                <w:b/>
                <w:bCs/>
                <w:sz w:val="24"/>
                <w:szCs w:val="24"/>
                <w:lang w:eastAsia="en-GB"/>
              </w:rPr>
            </w:pPr>
          </w:p>
          <w:p w14:paraId="3A16C947" w14:textId="6E2E5793" w:rsidR="007A72D3" w:rsidRDefault="007A72D3" w:rsidP="0052780C">
            <w:pPr>
              <w:rPr>
                <w:rFonts w:eastAsia="Times New Roman"/>
                <w:b/>
                <w:bCs/>
                <w:sz w:val="24"/>
                <w:szCs w:val="24"/>
                <w:lang w:eastAsia="en-GB"/>
              </w:rPr>
            </w:pPr>
            <w:r>
              <w:rPr>
                <w:rFonts w:eastAsia="Times New Roman"/>
                <w:b/>
                <w:bCs/>
                <w:sz w:val="24"/>
                <w:szCs w:val="24"/>
                <w:lang w:eastAsia="en-GB"/>
              </w:rPr>
              <w:t>Roads updates</w:t>
            </w:r>
          </w:p>
          <w:p w14:paraId="53E82A2F" w14:textId="77777777" w:rsidR="007A72D3" w:rsidRDefault="007A72D3" w:rsidP="0052780C">
            <w:pPr>
              <w:rPr>
                <w:rFonts w:eastAsia="Times New Roman"/>
                <w:b/>
                <w:bCs/>
                <w:sz w:val="24"/>
                <w:szCs w:val="24"/>
                <w:lang w:eastAsia="en-GB"/>
              </w:rPr>
            </w:pPr>
          </w:p>
          <w:p w14:paraId="05C5D714" w14:textId="2DC3B181" w:rsidR="007A72D3" w:rsidRPr="00BF13ED" w:rsidRDefault="007A72D3" w:rsidP="0052780C">
            <w:pPr>
              <w:rPr>
                <w:rFonts w:eastAsia="Times New Roman"/>
                <w:sz w:val="24"/>
                <w:szCs w:val="24"/>
                <w:lang w:eastAsia="en-GB"/>
              </w:rPr>
            </w:pPr>
            <w:r>
              <w:rPr>
                <w:rFonts w:eastAsia="Times New Roman"/>
                <w:sz w:val="24"/>
                <w:szCs w:val="24"/>
                <w:lang w:eastAsia="en-GB"/>
              </w:rPr>
              <w:t xml:space="preserve">Surfacing works have been ongoing this week on the A816 at </w:t>
            </w:r>
            <w:proofErr w:type="spellStart"/>
            <w:r>
              <w:rPr>
                <w:rFonts w:eastAsia="Times New Roman"/>
                <w:sz w:val="24"/>
                <w:szCs w:val="24"/>
                <w:lang w:eastAsia="en-GB"/>
              </w:rPr>
              <w:t>Kintraw</w:t>
            </w:r>
            <w:proofErr w:type="spellEnd"/>
            <w:r>
              <w:rPr>
                <w:rFonts w:eastAsia="Times New Roman"/>
                <w:sz w:val="24"/>
                <w:szCs w:val="24"/>
                <w:lang w:eastAsia="en-GB"/>
              </w:rPr>
              <w:t xml:space="preserve"> Hill, with tractor and flail roadside scrub clearance at Kilmore also ongoing. </w:t>
            </w:r>
          </w:p>
          <w:p w14:paraId="527EE9CD" w14:textId="77777777" w:rsidR="007A72D3" w:rsidRDefault="007A72D3" w:rsidP="0052780C">
            <w:pPr>
              <w:rPr>
                <w:rFonts w:eastAsia="Times New Roman"/>
                <w:b/>
                <w:bCs/>
                <w:sz w:val="24"/>
                <w:szCs w:val="24"/>
                <w:lang w:eastAsia="en-GB"/>
              </w:rPr>
            </w:pPr>
          </w:p>
          <w:p w14:paraId="787870AC" w14:textId="77777777" w:rsidR="007A72D3" w:rsidRDefault="007A72D3" w:rsidP="0052780C">
            <w:pPr>
              <w:rPr>
                <w:rFonts w:eastAsia="Times New Roman"/>
                <w:sz w:val="24"/>
                <w:szCs w:val="24"/>
                <w:lang w:eastAsia="en-GB"/>
              </w:rPr>
            </w:pPr>
          </w:p>
          <w:p w14:paraId="369293A1" w14:textId="57EAF743" w:rsidR="007A72D3" w:rsidRPr="0052780C" w:rsidRDefault="007A72D3" w:rsidP="0052780C">
            <w:pPr>
              <w:rPr>
                <w:rFonts w:eastAsia="Times New Roman"/>
                <w:sz w:val="24"/>
                <w:szCs w:val="24"/>
                <w:lang w:eastAsia="en-GB"/>
              </w:rPr>
            </w:pPr>
          </w:p>
        </w:tc>
        <w:tc>
          <w:tcPr>
            <w:tcW w:w="3615" w:type="dxa"/>
          </w:tcPr>
          <w:p w14:paraId="6CA9B426" w14:textId="77777777" w:rsidR="007A72D3" w:rsidRDefault="007A72D3" w:rsidP="00ED67D3">
            <w:pPr>
              <w:rPr>
                <w:sz w:val="24"/>
                <w:szCs w:val="24"/>
              </w:rPr>
            </w:pPr>
          </w:p>
          <w:p w14:paraId="6F4FACC1" w14:textId="5E5DE1CA" w:rsidR="007A72D3" w:rsidRPr="000F789B" w:rsidRDefault="007A72D3" w:rsidP="00537C57">
            <w:pPr>
              <w:rPr>
                <w:b/>
                <w:bCs/>
                <w:sz w:val="24"/>
                <w:szCs w:val="24"/>
              </w:rPr>
            </w:pPr>
            <w:r w:rsidRPr="000F789B">
              <w:rPr>
                <w:b/>
                <w:bCs/>
                <w:sz w:val="24"/>
                <w:szCs w:val="24"/>
              </w:rPr>
              <w:t>Cardross Crematorium</w:t>
            </w:r>
          </w:p>
          <w:p w14:paraId="2640677A" w14:textId="77777777" w:rsidR="007A72D3" w:rsidRDefault="007A72D3" w:rsidP="00537C57">
            <w:pPr>
              <w:rPr>
                <w:sz w:val="24"/>
                <w:szCs w:val="24"/>
              </w:rPr>
            </w:pPr>
          </w:p>
          <w:p w14:paraId="7DA64221" w14:textId="20D70803" w:rsidR="007A72D3" w:rsidRPr="000F789B" w:rsidRDefault="007A72D3" w:rsidP="00537C57">
            <w:pPr>
              <w:rPr>
                <w:sz w:val="24"/>
                <w:szCs w:val="24"/>
              </w:rPr>
            </w:pPr>
            <w:r>
              <w:rPr>
                <w:sz w:val="24"/>
                <w:szCs w:val="24"/>
              </w:rPr>
              <w:t xml:space="preserve">There are currently 27 bookings at Cardross Crematorium over the next fortnight. </w:t>
            </w:r>
          </w:p>
          <w:p w14:paraId="3E69F739" w14:textId="77777777" w:rsidR="007A72D3" w:rsidRDefault="007A72D3" w:rsidP="00537C57">
            <w:pPr>
              <w:rPr>
                <w:b/>
                <w:bCs/>
                <w:sz w:val="24"/>
                <w:szCs w:val="24"/>
              </w:rPr>
            </w:pPr>
          </w:p>
          <w:p w14:paraId="60BD3762" w14:textId="5EA36BC3" w:rsidR="007A72D3" w:rsidRDefault="007A72D3" w:rsidP="00537C57">
            <w:pPr>
              <w:rPr>
                <w:b/>
                <w:bCs/>
                <w:sz w:val="24"/>
                <w:szCs w:val="24"/>
              </w:rPr>
            </w:pPr>
            <w:r>
              <w:rPr>
                <w:b/>
                <w:bCs/>
                <w:sz w:val="24"/>
                <w:szCs w:val="24"/>
              </w:rPr>
              <w:t>Roads updates</w:t>
            </w:r>
          </w:p>
          <w:p w14:paraId="56029633" w14:textId="77777777" w:rsidR="007A72D3" w:rsidRDefault="007A72D3" w:rsidP="00537C57">
            <w:pPr>
              <w:rPr>
                <w:b/>
                <w:bCs/>
                <w:sz w:val="24"/>
                <w:szCs w:val="24"/>
              </w:rPr>
            </w:pPr>
          </w:p>
          <w:p w14:paraId="293BD929" w14:textId="0EB72751" w:rsidR="007A72D3" w:rsidRDefault="007A72D3" w:rsidP="006E4270">
            <w:pPr>
              <w:rPr>
                <w:sz w:val="24"/>
                <w:szCs w:val="24"/>
              </w:rPr>
            </w:pPr>
            <w:r>
              <w:rPr>
                <w:sz w:val="24"/>
                <w:szCs w:val="24"/>
              </w:rPr>
              <w:t xml:space="preserve">Surfacing of the two railway bridges as advised last week has been ongoing this week. </w:t>
            </w:r>
          </w:p>
          <w:p w14:paraId="04748B5B" w14:textId="77777777" w:rsidR="007A72D3" w:rsidRDefault="007A72D3" w:rsidP="006E4270">
            <w:pPr>
              <w:rPr>
                <w:sz w:val="24"/>
                <w:szCs w:val="24"/>
              </w:rPr>
            </w:pPr>
          </w:p>
          <w:p w14:paraId="1DC7413A" w14:textId="7D6BBBCF" w:rsidR="007A72D3" w:rsidRDefault="007A72D3" w:rsidP="006E4270">
            <w:pPr>
              <w:rPr>
                <w:sz w:val="24"/>
                <w:szCs w:val="24"/>
              </w:rPr>
            </w:pPr>
            <w:r>
              <w:rPr>
                <w:sz w:val="24"/>
                <w:szCs w:val="24"/>
              </w:rPr>
              <w:t xml:space="preserve">The team have also been undertaking clearance and repair works to drainage culverts across the area. </w:t>
            </w:r>
          </w:p>
          <w:p w14:paraId="697F5E1C" w14:textId="77777777" w:rsidR="007A72D3" w:rsidRPr="006E4270" w:rsidRDefault="007A72D3" w:rsidP="006E4270">
            <w:pPr>
              <w:rPr>
                <w:sz w:val="24"/>
                <w:szCs w:val="24"/>
              </w:rPr>
            </w:pPr>
          </w:p>
          <w:p w14:paraId="0FB7AA60" w14:textId="21147E72" w:rsidR="007A72D3" w:rsidRDefault="007A72D3" w:rsidP="0070572A">
            <w:pPr>
              <w:rPr>
                <w:b/>
                <w:bCs/>
                <w:sz w:val="24"/>
                <w:szCs w:val="24"/>
              </w:rPr>
            </w:pPr>
            <w:r>
              <w:rPr>
                <w:b/>
                <w:bCs/>
                <w:sz w:val="24"/>
                <w:szCs w:val="24"/>
              </w:rPr>
              <w:t xml:space="preserve">Streetlighting </w:t>
            </w:r>
          </w:p>
          <w:p w14:paraId="006848FE" w14:textId="77777777" w:rsidR="007A72D3" w:rsidRDefault="007A72D3" w:rsidP="0070572A">
            <w:pPr>
              <w:rPr>
                <w:b/>
                <w:bCs/>
                <w:sz w:val="24"/>
                <w:szCs w:val="24"/>
              </w:rPr>
            </w:pPr>
          </w:p>
          <w:p w14:paraId="09BDB725" w14:textId="57C87B1C" w:rsidR="007A72D3" w:rsidRDefault="007A72D3" w:rsidP="0070572A">
            <w:pPr>
              <w:rPr>
                <w:sz w:val="24"/>
                <w:szCs w:val="24"/>
              </w:rPr>
            </w:pPr>
            <w:r>
              <w:rPr>
                <w:sz w:val="24"/>
                <w:szCs w:val="24"/>
              </w:rPr>
              <w:t>The last of the new</w:t>
            </w:r>
            <w:r w:rsidR="006320CF">
              <w:rPr>
                <w:sz w:val="24"/>
                <w:szCs w:val="24"/>
              </w:rPr>
              <w:t xml:space="preserve"> replacement</w:t>
            </w:r>
            <w:r>
              <w:rPr>
                <w:sz w:val="24"/>
                <w:szCs w:val="24"/>
              </w:rPr>
              <w:t xml:space="preserve"> streetlighting columns were installed this week</w:t>
            </w:r>
            <w:r w:rsidR="006320CF">
              <w:rPr>
                <w:sz w:val="24"/>
                <w:szCs w:val="24"/>
              </w:rPr>
              <w:t>.</w:t>
            </w:r>
          </w:p>
          <w:p w14:paraId="6EAA811C" w14:textId="77777777" w:rsidR="007A72D3" w:rsidRDefault="007A72D3" w:rsidP="007A73DD">
            <w:pPr>
              <w:rPr>
                <w:sz w:val="24"/>
                <w:szCs w:val="24"/>
              </w:rPr>
            </w:pPr>
          </w:p>
          <w:p w14:paraId="0FD3BEE3" w14:textId="77777777" w:rsidR="007A72D3" w:rsidRDefault="007A72D3" w:rsidP="007A73DD">
            <w:pPr>
              <w:rPr>
                <w:b/>
                <w:bCs/>
                <w:sz w:val="24"/>
                <w:szCs w:val="24"/>
              </w:rPr>
            </w:pPr>
            <w:r>
              <w:rPr>
                <w:b/>
                <w:bCs/>
                <w:sz w:val="24"/>
                <w:szCs w:val="24"/>
              </w:rPr>
              <w:t>Colquhoun square benches</w:t>
            </w:r>
          </w:p>
          <w:p w14:paraId="6B66C8E7" w14:textId="77777777" w:rsidR="007A72D3" w:rsidRDefault="007A72D3" w:rsidP="007A73DD">
            <w:pPr>
              <w:rPr>
                <w:b/>
                <w:bCs/>
                <w:sz w:val="24"/>
                <w:szCs w:val="24"/>
              </w:rPr>
            </w:pPr>
          </w:p>
          <w:p w14:paraId="313A27AE" w14:textId="77777777" w:rsidR="007A72D3" w:rsidRDefault="007A72D3" w:rsidP="007A73DD">
            <w:pPr>
              <w:rPr>
                <w:sz w:val="24"/>
                <w:szCs w:val="24"/>
              </w:rPr>
            </w:pPr>
            <w:r>
              <w:rPr>
                <w:sz w:val="24"/>
                <w:szCs w:val="24"/>
              </w:rPr>
              <w:t xml:space="preserve">As part of developing plans for the use of the £57,000 CHORD legacy funding as previously reported to the Helensburgh and Lomond Area Committee, we have had a company in last week and this week refurbishing some of the benches within the Square. This is a trial to see how the benches look after refurb, which includes a steam clean and a biocide treatment to prevent fungus. Pictures below show before and after – the benches need to be left now for a couple of weeks to allow the specialist biocide treatment to fully permeate the wood before being sealed/coated.  </w:t>
            </w:r>
          </w:p>
          <w:p w14:paraId="6A56849D" w14:textId="77777777" w:rsidR="007A72D3" w:rsidRDefault="007A72D3" w:rsidP="007A73DD">
            <w:pPr>
              <w:rPr>
                <w:sz w:val="24"/>
                <w:szCs w:val="24"/>
              </w:rPr>
            </w:pPr>
          </w:p>
          <w:p w14:paraId="55258A91" w14:textId="77777777" w:rsidR="007A72D3" w:rsidRDefault="007A72D3" w:rsidP="007A73DD">
            <w:pPr>
              <w:rPr>
                <w:sz w:val="24"/>
                <w:szCs w:val="24"/>
              </w:rPr>
            </w:pPr>
            <w:r>
              <w:rPr>
                <w:noProof/>
              </w:rPr>
              <w:lastRenderedPageBreak/>
              <w:drawing>
                <wp:inline distT="0" distB="0" distL="0" distR="0" wp14:anchorId="10B0888F" wp14:editId="5AC798E0">
                  <wp:extent cx="1670685" cy="2226945"/>
                  <wp:effectExtent l="0" t="0" r="5715" b="1905"/>
                  <wp:docPr id="10828013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0685" cy="2226945"/>
                          </a:xfrm>
                          <a:prstGeom prst="rect">
                            <a:avLst/>
                          </a:prstGeom>
                          <a:noFill/>
                          <a:ln>
                            <a:noFill/>
                          </a:ln>
                        </pic:spPr>
                      </pic:pic>
                    </a:graphicData>
                  </a:graphic>
                </wp:inline>
              </w:drawing>
            </w:r>
          </w:p>
          <w:p w14:paraId="1F573F63" w14:textId="77777777" w:rsidR="007A72D3" w:rsidRDefault="007A72D3" w:rsidP="007A73DD">
            <w:pPr>
              <w:rPr>
                <w:sz w:val="24"/>
                <w:szCs w:val="24"/>
              </w:rPr>
            </w:pPr>
          </w:p>
          <w:p w14:paraId="4C7F4C65" w14:textId="5262B959" w:rsidR="007A72D3" w:rsidRPr="00BC723C" w:rsidRDefault="007A72D3" w:rsidP="007A73DD">
            <w:pPr>
              <w:rPr>
                <w:sz w:val="24"/>
                <w:szCs w:val="24"/>
              </w:rPr>
            </w:pPr>
            <w:r>
              <w:rPr>
                <w:noProof/>
              </w:rPr>
              <w:drawing>
                <wp:inline distT="0" distB="0" distL="0" distR="0" wp14:anchorId="61FB2ED2" wp14:editId="60092B1B">
                  <wp:extent cx="1670685" cy="2226945"/>
                  <wp:effectExtent l="0" t="0" r="5715" b="1905"/>
                  <wp:docPr id="17147932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0685" cy="2226945"/>
                          </a:xfrm>
                          <a:prstGeom prst="rect">
                            <a:avLst/>
                          </a:prstGeom>
                          <a:noFill/>
                          <a:ln>
                            <a:noFill/>
                          </a:ln>
                        </pic:spPr>
                      </pic:pic>
                    </a:graphicData>
                  </a:graphic>
                </wp:inline>
              </w:drawing>
            </w:r>
          </w:p>
        </w:tc>
        <w:tc>
          <w:tcPr>
            <w:tcW w:w="3615" w:type="dxa"/>
          </w:tcPr>
          <w:p w14:paraId="020DB802" w14:textId="77777777" w:rsidR="007A72D3" w:rsidRDefault="007A72D3" w:rsidP="001966D4">
            <w:pPr>
              <w:rPr>
                <w:sz w:val="24"/>
                <w:szCs w:val="24"/>
              </w:rPr>
            </w:pPr>
          </w:p>
          <w:p w14:paraId="7A9CCC72" w14:textId="48EB245F" w:rsidR="007A72D3" w:rsidRDefault="007A72D3" w:rsidP="00CF289E">
            <w:pPr>
              <w:rPr>
                <w:b/>
                <w:bCs/>
                <w:sz w:val="24"/>
                <w:szCs w:val="24"/>
              </w:rPr>
            </w:pPr>
            <w:r>
              <w:rPr>
                <w:b/>
                <w:bCs/>
                <w:sz w:val="24"/>
                <w:szCs w:val="24"/>
              </w:rPr>
              <w:t>Roads updates</w:t>
            </w:r>
          </w:p>
          <w:p w14:paraId="31AD363F" w14:textId="77777777" w:rsidR="007A72D3" w:rsidRDefault="007A72D3" w:rsidP="00CF289E">
            <w:pPr>
              <w:rPr>
                <w:b/>
                <w:bCs/>
                <w:sz w:val="24"/>
                <w:szCs w:val="24"/>
              </w:rPr>
            </w:pPr>
          </w:p>
          <w:p w14:paraId="161BD438" w14:textId="75A14AB7" w:rsidR="007A72D3" w:rsidRDefault="007A72D3" w:rsidP="00CF289E">
            <w:pPr>
              <w:rPr>
                <w:sz w:val="24"/>
                <w:szCs w:val="24"/>
              </w:rPr>
            </w:pPr>
            <w:r w:rsidRPr="007A72D3">
              <w:rPr>
                <w:sz w:val="24"/>
                <w:szCs w:val="24"/>
              </w:rPr>
              <w:t xml:space="preserve">On Islay </w:t>
            </w:r>
            <w:r>
              <w:rPr>
                <w:sz w:val="24"/>
                <w:szCs w:val="24"/>
              </w:rPr>
              <w:t>the team are c</w:t>
            </w:r>
            <w:r w:rsidRPr="007A72D3">
              <w:rPr>
                <w:sz w:val="24"/>
                <w:szCs w:val="24"/>
              </w:rPr>
              <w:t>ontinuing with</w:t>
            </w:r>
            <w:r w:rsidR="009730D4">
              <w:rPr>
                <w:sz w:val="24"/>
                <w:szCs w:val="24"/>
              </w:rPr>
              <w:t xml:space="preserve"> the</w:t>
            </w:r>
            <w:r w:rsidRPr="007A72D3">
              <w:rPr>
                <w:sz w:val="24"/>
                <w:szCs w:val="24"/>
              </w:rPr>
              <w:t xml:space="preserve"> </w:t>
            </w:r>
            <w:r w:rsidR="009730D4" w:rsidRPr="007A72D3">
              <w:rPr>
                <w:sz w:val="24"/>
                <w:szCs w:val="24"/>
              </w:rPr>
              <w:t>Bruichladdich</w:t>
            </w:r>
            <w:r w:rsidRPr="007A72D3">
              <w:rPr>
                <w:sz w:val="24"/>
                <w:szCs w:val="24"/>
              </w:rPr>
              <w:t xml:space="preserve"> footway and block paving at Morrison Court.  </w:t>
            </w:r>
          </w:p>
          <w:p w14:paraId="27DC2A9C" w14:textId="77777777" w:rsidR="007A72D3" w:rsidRDefault="007A72D3" w:rsidP="00CF289E">
            <w:pPr>
              <w:rPr>
                <w:sz w:val="24"/>
                <w:szCs w:val="24"/>
              </w:rPr>
            </w:pPr>
          </w:p>
          <w:p w14:paraId="6904A851" w14:textId="47BC4DEF" w:rsidR="007A72D3" w:rsidRDefault="007A72D3" w:rsidP="00CF289E">
            <w:pPr>
              <w:rPr>
                <w:sz w:val="24"/>
                <w:szCs w:val="24"/>
              </w:rPr>
            </w:pPr>
            <w:r w:rsidRPr="007A72D3">
              <w:rPr>
                <w:sz w:val="24"/>
                <w:szCs w:val="24"/>
              </w:rPr>
              <w:t xml:space="preserve">Routine works on mainland and </w:t>
            </w:r>
            <w:r>
              <w:rPr>
                <w:sz w:val="24"/>
                <w:szCs w:val="24"/>
              </w:rPr>
              <w:t xml:space="preserve">ongoing edge </w:t>
            </w:r>
            <w:r w:rsidRPr="007A72D3">
              <w:rPr>
                <w:sz w:val="24"/>
                <w:szCs w:val="24"/>
              </w:rPr>
              <w:t xml:space="preserve">strengthening works on </w:t>
            </w:r>
            <w:r>
              <w:rPr>
                <w:sz w:val="24"/>
                <w:szCs w:val="24"/>
              </w:rPr>
              <w:t>the A</w:t>
            </w:r>
            <w:r w:rsidRPr="007A72D3">
              <w:rPr>
                <w:sz w:val="24"/>
                <w:szCs w:val="24"/>
              </w:rPr>
              <w:t>819</w:t>
            </w:r>
            <w:r>
              <w:rPr>
                <w:sz w:val="24"/>
                <w:szCs w:val="24"/>
              </w:rPr>
              <w:t xml:space="preserve"> Inveraray to Dalmally road</w:t>
            </w:r>
            <w:r w:rsidR="009730D4">
              <w:rPr>
                <w:sz w:val="24"/>
                <w:szCs w:val="24"/>
              </w:rPr>
              <w:t>.</w:t>
            </w:r>
          </w:p>
          <w:p w14:paraId="73D42C5B" w14:textId="77777777" w:rsidR="007A72D3" w:rsidRDefault="007A72D3" w:rsidP="00CF289E">
            <w:pPr>
              <w:rPr>
                <w:sz w:val="24"/>
                <w:szCs w:val="24"/>
              </w:rPr>
            </w:pPr>
          </w:p>
          <w:p w14:paraId="4F56BE20" w14:textId="3FA0D66C" w:rsidR="007A72D3" w:rsidRDefault="007A72D3" w:rsidP="00CF289E">
            <w:pPr>
              <w:rPr>
                <w:b/>
                <w:bCs/>
                <w:sz w:val="24"/>
                <w:szCs w:val="24"/>
              </w:rPr>
            </w:pPr>
            <w:proofErr w:type="spellStart"/>
            <w:r>
              <w:rPr>
                <w:b/>
                <w:bCs/>
                <w:sz w:val="24"/>
                <w:szCs w:val="24"/>
              </w:rPr>
              <w:t>Claonaig</w:t>
            </w:r>
            <w:proofErr w:type="spellEnd"/>
            <w:r>
              <w:rPr>
                <w:b/>
                <w:bCs/>
                <w:sz w:val="24"/>
                <w:szCs w:val="24"/>
              </w:rPr>
              <w:t xml:space="preserve"> Bridge strengthening works</w:t>
            </w:r>
          </w:p>
          <w:p w14:paraId="20ADFBC9" w14:textId="77777777" w:rsidR="007A72D3" w:rsidRDefault="007A72D3" w:rsidP="00CF289E">
            <w:pPr>
              <w:rPr>
                <w:b/>
                <w:bCs/>
                <w:sz w:val="24"/>
                <w:szCs w:val="24"/>
              </w:rPr>
            </w:pPr>
          </w:p>
          <w:p w14:paraId="3597ED3D" w14:textId="2CBDA8DC" w:rsidR="007A72D3" w:rsidRPr="007A72D3" w:rsidRDefault="007A72D3" w:rsidP="00CF289E">
            <w:pPr>
              <w:rPr>
                <w:sz w:val="24"/>
                <w:szCs w:val="24"/>
              </w:rPr>
            </w:pPr>
            <w:r>
              <w:rPr>
                <w:sz w:val="24"/>
                <w:szCs w:val="24"/>
              </w:rPr>
              <w:lastRenderedPageBreak/>
              <w:t xml:space="preserve">These began this week with the contractor setting up their site compound. Works to the bridge itself will begin shortly. </w:t>
            </w:r>
          </w:p>
          <w:p w14:paraId="67949C4F" w14:textId="77777777" w:rsidR="007A72D3" w:rsidRDefault="007A72D3" w:rsidP="00CF289E">
            <w:pPr>
              <w:rPr>
                <w:sz w:val="24"/>
                <w:szCs w:val="24"/>
              </w:rPr>
            </w:pPr>
          </w:p>
          <w:p w14:paraId="08796192" w14:textId="77777777" w:rsidR="007A72D3" w:rsidRDefault="007A72D3" w:rsidP="00CF289E">
            <w:pPr>
              <w:rPr>
                <w:b/>
                <w:bCs/>
                <w:sz w:val="24"/>
                <w:szCs w:val="24"/>
              </w:rPr>
            </w:pPr>
            <w:r>
              <w:rPr>
                <w:b/>
                <w:bCs/>
                <w:sz w:val="24"/>
                <w:szCs w:val="24"/>
              </w:rPr>
              <w:t>Loch Fyne Oysters – potential new bus stop</w:t>
            </w:r>
          </w:p>
          <w:p w14:paraId="392E422C" w14:textId="77777777" w:rsidR="007A72D3" w:rsidRDefault="007A72D3" w:rsidP="00CF289E">
            <w:pPr>
              <w:rPr>
                <w:b/>
                <w:bCs/>
                <w:sz w:val="24"/>
                <w:szCs w:val="24"/>
              </w:rPr>
            </w:pPr>
          </w:p>
          <w:p w14:paraId="12F7B548" w14:textId="7F99443D" w:rsidR="007A72D3" w:rsidRPr="007A72D3" w:rsidRDefault="007A72D3" w:rsidP="00CF289E">
            <w:pPr>
              <w:rPr>
                <w:sz w:val="24"/>
                <w:szCs w:val="24"/>
              </w:rPr>
            </w:pPr>
            <w:r>
              <w:rPr>
                <w:sz w:val="24"/>
                <w:szCs w:val="24"/>
              </w:rPr>
              <w:t xml:space="preserve">There is a site meeting on Wednesday with local businesses, community representatives, landowners, </w:t>
            </w:r>
            <w:r w:rsidR="009730D4">
              <w:rPr>
                <w:sz w:val="24"/>
                <w:szCs w:val="24"/>
              </w:rPr>
              <w:t>T</w:t>
            </w:r>
            <w:r>
              <w:rPr>
                <w:sz w:val="24"/>
                <w:szCs w:val="24"/>
              </w:rPr>
              <w:t xml:space="preserve">ransport Scotland and our project and public transport teams to further scope out and discuss this project. Funding is in place for a new bus stop and lay by from the bus Infrastructure Improvement Fund. </w:t>
            </w:r>
          </w:p>
        </w:tc>
        <w:tc>
          <w:tcPr>
            <w:tcW w:w="3615" w:type="dxa"/>
          </w:tcPr>
          <w:p w14:paraId="611352A6" w14:textId="77777777" w:rsidR="007A72D3" w:rsidRDefault="007A72D3" w:rsidP="00B10A07">
            <w:pPr>
              <w:rPr>
                <w:sz w:val="24"/>
                <w:szCs w:val="24"/>
              </w:rPr>
            </w:pPr>
          </w:p>
          <w:p w14:paraId="4FECE43B" w14:textId="77777777" w:rsidR="007A72D3" w:rsidRPr="00967739" w:rsidRDefault="007A72D3" w:rsidP="00B10A07">
            <w:pPr>
              <w:rPr>
                <w:b/>
                <w:bCs/>
                <w:sz w:val="24"/>
                <w:szCs w:val="24"/>
              </w:rPr>
            </w:pPr>
            <w:r w:rsidRPr="00967739">
              <w:rPr>
                <w:b/>
                <w:bCs/>
                <w:sz w:val="24"/>
                <w:szCs w:val="24"/>
              </w:rPr>
              <w:t xml:space="preserve">Roads updates </w:t>
            </w:r>
          </w:p>
          <w:p w14:paraId="6C6EF624" w14:textId="77777777" w:rsidR="007A72D3" w:rsidRDefault="007A72D3" w:rsidP="00B10A07">
            <w:pPr>
              <w:rPr>
                <w:sz w:val="24"/>
                <w:szCs w:val="24"/>
              </w:rPr>
            </w:pPr>
          </w:p>
          <w:p w14:paraId="5F0DCFBC" w14:textId="24305D71" w:rsidR="007A72D3" w:rsidRDefault="007A72D3" w:rsidP="009572E3">
            <w:pPr>
              <w:rPr>
                <w:sz w:val="24"/>
                <w:szCs w:val="24"/>
              </w:rPr>
            </w:pPr>
            <w:r>
              <w:rPr>
                <w:sz w:val="24"/>
                <w:szCs w:val="24"/>
              </w:rPr>
              <w:t xml:space="preserve">In Cowal the team have been working on surfacing at the </w:t>
            </w:r>
            <w:proofErr w:type="spellStart"/>
            <w:r>
              <w:rPr>
                <w:sz w:val="24"/>
                <w:szCs w:val="24"/>
              </w:rPr>
              <w:t>Ardlamont</w:t>
            </w:r>
            <w:proofErr w:type="spellEnd"/>
            <w:r>
              <w:rPr>
                <w:sz w:val="24"/>
                <w:szCs w:val="24"/>
              </w:rPr>
              <w:t xml:space="preserve"> Loop as well as potholing in and around Lochg</w:t>
            </w:r>
            <w:r w:rsidR="009730D4">
              <w:rPr>
                <w:sz w:val="24"/>
                <w:szCs w:val="24"/>
              </w:rPr>
              <w:t>oilhead</w:t>
            </w:r>
            <w:r>
              <w:rPr>
                <w:sz w:val="24"/>
                <w:szCs w:val="24"/>
              </w:rPr>
              <w:t xml:space="preserve">, Glen Massan and along the A886. </w:t>
            </w:r>
          </w:p>
          <w:p w14:paraId="0031A184" w14:textId="77777777" w:rsidR="007A72D3" w:rsidRDefault="007A72D3" w:rsidP="009572E3">
            <w:pPr>
              <w:rPr>
                <w:sz w:val="24"/>
                <w:szCs w:val="24"/>
              </w:rPr>
            </w:pPr>
          </w:p>
          <w:p w14:paraId="310650E3" w14:textId="54C5566B" w:rsidR="007A72D3" w:rsidRDefault="007A72D3" w:rsidP="009572E3">
            <w:pPr>
              <w:rPr>
                <w:sz w:val="24"/>
                <w:szCs w:val="24"/>
              </w:rPr>
            </w:pPr>
            <w:r>
              <w:rPr>
                <w:sz w:val="24"/>
                <w:szCs w:val="24"/>
              </w:rPr>
              <w:t xml:space="preserve">We have also been undertaking footway works in Tighnabruaich. </w:t>
            </w:r>
          </w:p>
          <w:p w14:paraId="26420792" w14:textId="77777777" w:rsidR="007A72D3" w:rsidRDefault="007A72D3" w:rsidP="009572E3">
            <w:pPr>
              <w:rPr>
                <w:sz w:val="24"/>
                <w:szCs w:val="24"/>
              </w:rPr>
            </w:pPr>
          </w:p>
          <w:p w14:paraId="1B34D66B" w14:textId="3AC0DF83" w:rsidR="007A72D3" w:rsidRDefault="007A72D3" w:rsidP="009572E3">
            <w:pPr>
              <w:rPr>
                <w:sz w:val="24"/>
                <w:szCs w:val="24"/>
              </w:rPr>
            </w:pPr>
            <w:r>
              <w:rPr>
                <w:sz w:val="24"/>
                <w:szCs w:val="24"/>
              </w:rPr>
              <w:t xml:space="preserve">On Bute the focus of works this week has been pothole repairs and culvert/drainage </w:t>
            </w:r>
            <w:proofErr w:type="gramStart"/>
            <w:r>
              <w:rPr>
                <w:sz w:val="24"/>
                <w:szCs w:val="24"/>
              </w:rPr>
              <w:t>works</w:t>
            </w:r>
            <w:proofErr w:type="gramEnd"/>
            <w:r>
              <w:rPr>
                <w:sz w:val="24"/>
                <w:szCs w:val="24"/>
              </w:rPr>
              <w:t xml:space="preserve">. </w:t>
            </w:r>
          </w:p>
          <w:p w14:paraId="301E498C" w14:textId="77777777" w:rsidR="007A72D3" w:rsidRDefault="007A72D3" w:rsidP="009572E3">
            <w:pPr>
              <w:rPr>
                <w:sz w:val="24"/>
                <w:szCs w:val="24"/>
              </w:rPr>
            </w:pPr>
          </w:p>
          <w:p w14:paraId="14571391" w14:textId="55565D63" w:rsidR="007A72D3" w:rsidRDefault="007A72D3" w:rsidP="009572E3">
            <w:pPr>
              <w:rPr>
                <w:b/>
                <w:bCs/>
                <w:sz w:val="24"/>
                <w:szCs w:val="24"/>
              </w:rPr>
            </w:pPr>
            <w:proofErr w:type="spellStart"/>
            <w:r>
              <w:rPr>
                <w:b/>
                <w:bCs/>
                <w:sz w:val="24"/>
                <w:szCs w:val="24"/>
              </w:rPr>
              <w:lastRenderedPageBreak/>
              <w:t>Ardencraig</w:t>
            </w:r>
            <w:proofErr w:type="spellEnd"/>
            <w:r>
              <w:rPr>
                <w:b/>
                <w:bCs/>
                <w:sz w:val="24"/>
                <w:szCs w:val="24"/>
              </w:rPr>
              <w:t xml:space="preserve"> Road, Rothesay</w:t>
            </w:r>
          </w:p>
          <w:p w14:paraId="3A389FA4" w14:textId="77777777" w:rsidR="007A72D3" w:rsidRDefault="007A72D3" w:rsidP="009572E3">
            <w:pPr>
              <w:rPr>
                <w:b/>
                <w:bCs/>
                <w:sz w:val="24"/>
                <w:szCs w:val="24"/>
              </w:rPr>
            </w:pPr>
          </w:p>
          <w:p w14:paraId="2B004771" w14:textId="6FE322DA" w:rsidR="007A72D3" w:rsidRDefault="007A72D3" w:rsidP="009572E3">
            <w:pPr>
              <w:rPr>
                <w:sz w:val="24"/>
                <w:szCs w:val="24"/>
              </w:rPr>
            </w:pPr>
            <w:r>
              <w:rPr>
                <w:sz w:val="24"/>
                <w:szCs w:val="24"/>
              </w:rPr>
              <w:t xml:space="preserve">We are investigating potential issues with a retaining wall on </w:t>
            </w:r>
            <w:proofErr w:type="spellStart"/>
            <w:r>
              <w:rPr>
                <w:sz w:val="24"/>
                <w:szCs w:val="24"/>
              </w:rPr>
              <w:t>Ardencraig</w:t>
            </w:r>
            <w:proofErr w:type="spellEnd"/>
            <w:r>
              <w:rPr>
                <w:sz w:val="24"/>
                <w:szCs w:val="24"/>
              </w:rPr>
              <w:t xml:space="preserve"> Road – the vegetation has been cut </w:t>
            </w:r>
            <w:proofErr w:type="gramStart"/>
            <w:r>
              <w:rPr>
                <w:sz w:val="24"/>
                <w:szCs w:val="24"/>
              </w:rPr>
              <w:t>back</w:t>
            </w:r>
            <w:proofErr w:type="gramEnd"/>
            <w:r>
              <w:rPr>
                <w:sz w:val="24"/>
                <w:szCs w:val="24"/>
              </w:rPr>
              <w:t xml:space="preserve"> and we are going to do some core samples in the next week or so. </w:t>
            </w:r>
          </w:p>
          <w:p w14:paraId="25299DFB" w14:textId="77777777" w:rsidR="007A72D3" w:rsidRDefault="007A72D3" w:rsidP="009572E3">
            <w:pPr>
              <w:rPr>
                <w:sz w:val="24"/>
                <w:szCs w:val="24"/>
              </w:rPr>
            </w:pPr>
          </w:p>
          <w:p w14:paraId="02C7C1AF" w14:textId="77777777" w:rsidR="007A72D3" w:rsidRPr="007A72D3" w:rsidRDefault="007A72D3" w:rsidP="009572E3">
            <w:pPr>
              <w:rPr>
                <w:sz w:val="24"/>
                <w:szCs w:val="24"/>
              </w:rPr>
            </w:pPr>
          </w:p>
          <w:p w14:paraId="64D4406B" w14:textId="009DCAC6" w:rsidR="007A72D3" w:rsidRPr="001966D4" w:rsidRDefault="007A72D3" w:rsidP="000F789B">
            <w:pPr>
              <w:rPr>
                <w:sz w:val="24"/>
                <w:szCs w:val="24"/>
              </w:rPr>
            </w:pPr>
          </w:p>
        </w:tc>
      </w:tr>
    </w:tbl>
    <w:p w14:paraId="11E1A3F6" w14:textId="36D83AA2" w:rsidR="00A95AF6" w:rsidRDefault="00A95AF6" w:rsidP="00A95AF6">
      <w:pPr>
        <w:pStyle w:val="NormalWeb"/>
        <w:shd w:val="clear" w:color="auto" w:fill="FFFFFF"/>
        <w:spacing w:before="0" w:beforeAutospacing="0" w:after="0" w:afterAutospacing="0"/>
        <w:rPr>
          <w:noProof/>
        </w:rPr>
      </w:pPr>
    </w:p>
    <w:p w14:paraId="0B9051A7" w14:textId="446C3DE2" w:rsidR="00174D87" w:rsidRPr="00A47C66" w:rsidRDefault="00174D87" w:rsidP="005437BB">
      <w:pPr>
        <w:jc w:val="center"/>
        <w:rPr>
          <w:rFonts w:asciiTheme="minorHAnsi" w:eastAsia="Times New Roman" w:hAnsiTheme="minorHAnsi" w:cstheme="minorHAnsi"/>
          <w:b/>
          <w:bCs/>
          <w:sz w:val="24"/>
          <w:szCs w:val="24"/>
          <w:lang w:eastAsia="en-GB"/>
        </w:rPr>
      </w:pPr>
    </w:p>
    <w:sectPr w:rsidR="00174D87" w:rsidRPr="00A47C66" w:rsidSect="002534AF">
      <w:headerReference w:type="even" r:id="rId12"/>
      <w:headerReference w:type="default" r:id="rId13"/>
      <w:footerReference w:type="default" r:id="rId14"/>
      <w:headerReference w:type="first" r:id="rId15"/>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263B6" w14:textId="77777777" w:rsidR="00C021C3" w:rsidRDefault="00C021C3" w:rsidP="000A2BC3">
      <w:r>
        <w:separator/>
      </w:r>
    </w:p>
  </w:endnote>
  <w:endnote w:type="continuationSeparator" w:id="0">
    <w:p w14:paraId="23860F5C" w14:textId="77777777" w:rsidR="00C021C3" w:rsidRDefault="00C021C3" w:rsidP="000A2BC3">
      <w:r>
        <w:continuationSeparator/>
      </w:r>
    </w:p>
  </w:endnote>
  <w:endnote w:type="continuationNotice" w:id="1">
    <w:p w14:paraId="729C046E" w14:textId="77777777" w:rsidR="00C021C3" w:rsidRDefault="00C02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CDA5" w14:textId="77777777" w:rsidR="00C021C3" w:rsidRDefault="00C021C3" w:rsidP="000A2BC3">
      <w:r>
        <w:separator/>
      </w:r>
    </w:p>
  </w:footnote>
  <w:footnote w:type="continuationSeparator" w:id="0">
    <w:p w14:paraId="1C42074B" w14:textId="77777777" w:rsidR="00C021C3" w:rsidRDefault="00C021C3" w:rsidP="000A2BC3">
      <w:r>
        <w:continuationSeparator/>
      </w:r>
    </w:p>
  </w:footnote>
  <w:footnote w:type="continuationNotice" w:id="1">
    <w:p w14:paraId="29ADEC2C" w14:textId="77777777" w:rsidR="00C021C3" w:rsidRDefault="00C021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56"/>
    <w:multiLevelType w:val="hybridMultilevel"/>
    <w:tmpl w:val="4D7C1DC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08402EEE"/>
    <w:multiLevelType w:val="multilevel"/>
    <w:tmpl w:val="2BB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461B2"/>
    <w:multiLevelType w:val="multilevel"/>
    <w:tmpl w:val="72E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CF734B"/>
    <w:multiLevelType w:val="multilevel"/>
    <w:tmpl w:val="C60C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D1F47"/>
    <w:multiLevelType w:val="multilevel"/>
    <w:tmpl w:val="4C76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33928"/>
    <w:multiLevelType w:val="multilevel"/>
    <w:tmpl w:val="F55A1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DA1D11"/>
    <w:multiLevelType w:val="multilevel"/>
    <w:tmpl w:val="A204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BF183F"/>
    <w:multiLevelType w:val="multilevel"/>
    <w:tmpl w:val="CB4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3"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B76BF"/>
    <w:multiLevelType w:val="hybridMultilevel"/>
    <w:tmpl w:val="7CBE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F32AF"/>
    <w:multiLevelType w:val="multilevel"/>
    <w:tmpl w:val="511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E76DB5"/>
    <w:multiLevelType w:val="hybridMultilevel"/>
    <w:tmpl w:val="0414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9B6CAF"/>
    <w:multiLevelType w:val="multilevel"/>
    <w:tmpl w:val="67409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53E42"/>
    <w:multiLevelType w:val="hybridMultilevel"/>
    <w:tmpl w:val="C6AA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81D33"/>
    <w:multiLevelType w:val="multilevel"/>
    <w:tmpl w:val="EE5E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477F2F"/>
    <w:multiLevelType w:val="multilevel"/>
    <w:tmpl w:val="0BCC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5F33544"/>
    <w:multiLevelType w:val="multilevel"/>
    <w:tmpl w:val="6A5251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67A76D8"/>
    <w:multiLevelType w:val="multilevel"/>
    <w:tmpl w:val="20D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193CC4"/>
    <w:multiLevelType w:val="multilevel"/>
    <w:tmpl w:val="C526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273A53"/>
    <w:multiLevelType w:val="hybridMultilevel"/>
    <w:tmpl w:val="698A48AA"/>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30"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B9858FF"/>
    <w:multiLevelType w:val="multilevel"/>
    <w:tmpl w:val="F87E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3253F4"/>
    <w:multiLevelType w:val="multilevel"/>
    <w:tmpl w:val="D98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EA1C1D"/>
    <w:multiLevelType w:val="hybridMultilevel"/>
    <w:tmpl w:val="69962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6E35D8"/>
    <w:multiLevelType w:val="hybridMultilevel"/>
    <w:tmpl w:val="DE70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99167A"/>
    <w:multiLevelType w:val="multilevel"/>
    <w:tmpl w:val="0F82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4F0C27"/>
    <w:multiLevelType w:val="hybridMultilevel"/>
    <w:tmpl w:val="6F2E977A"/>
    <w:lvl w:ilvl="0" w:tplc="9CD40620">
      <w:start w:val="1"/>
      <w:numFmt w:val="bullet"/>
      <w:lvlText w:val=""/>
      <w:lvlJc w:val="left"/>
      <w:pPr>
        <w:ind w:left="720" w:hanging="360"/>
      </w:pPr>
      <w:rPr>
        <w:rFonts w:ascii="Symbol" w:hAnsi="Symbol" w:hint="default"/>
      </w:rPr>
    </w:lvl>
    <w:lvl w:ilvl="1" w:tplc="5CD6D210">
      <w:start w:val="1"/>
      <w:numFmt w:val="bullet"/>
      <w:lvlText w:val="o"/>
      <w:lvlJc w:val="left"/>
      <w:pPr>
        <w:ind w:left="1440" w:hanging="360"/>
      </w:pPr>
      <w:rPr>
        <w:rFonts w:ascii="Courier New" w:hAnsi="Courier New" w:hint="default"/>
      </w:rPr>
    </w:lvl>
    <w:lvl w:ilvl="2" w:tplc="6EEE176E">
      <w:start w:val="1"/>
      <w:numFmt w:val="bullet"/>
      <w:lvlText w:val=""/>
      <w:lvlJc w:val="left"/>
      <w:pPr>
        <w:ind w:left="2160" w:hanging="360"/>
      </w:pPr>
      <w:rPr>
        <w:rFonts w:ascii="Wingdings" w:hAnsi="Wingdings" w:hint="default"/>
      </w:rPr>
    </w:lvl>
    <w:lvl w:ilvl="3" w:tplc="4858BB56">
      <w:start w:val="1"/>
      <w:numFmt w:val="bullet"/>
      <w:lvlText w:val=""/>
      <w:lvlJc w:val="left"/>
      <w:pPr>
        <w:ind w:left="2880" w:hanging="360"/>
      </w:pPr>
      <w:rPr>
        <w:rFonts w:ascii="Symbol" w:hAnsi="Symbol" w:hint="default"/>
      </w:rPr>
    </w:lvl>
    <w:lvl w:ilvl="4" w:tplc="8464923E">
      <w:start w:val="1"/>
      <w:numFmt w:val="bullet"/>
      <w:lvlText w:val="o"/>
      <w:lvlJc w:val="left"/>
      <w:pPr>
        <w:ind w:left="3600" w:hanging="360"/>
      </w:pPr>
      <w:rPr>
        <w:rFonts w:ascii="Courier New" w:hAnsi="Courier New" w:hint="default"/>
      </w:rPr>
    </w:lvl>
    <w:lvl w:ilvl="5" w:tplc="FA8A0B62">
      <w:start w:val="1"/>
      <w:numFmt w:val="bullet"/>
      <w:lvlText w:val=""/>
      <w:lvlJc w:val="left"/>
      <w:pPr>
        <w:ind w:left="4320" w:hanging="360"/>
      </w:pPr>
      <w:rPr>
        <w:rFonts w:ascii="Wingdings" w:hAnsi="Wingdings" w:hint="default"/>
      </w:rPr>
    </w:lvl>
    <w:lvl w:ilvl="6" w:tplc="F33CD422">
      <w:start w:val="1"/>
      <w:numFmt w:val="bullet"/>
      <w:lvlText w:val=""/>
      <w:lvlJc w:val="left"/>
      <w:pPr>
        <w:ind w:left="5040" w:hanging="360"/>
      </w:pPr>
      <w:rPr>
        <w:rFonts w:ascii="Symbol" w:hAnsi="Symbol" w:hint="default"/>
      </w:rPr>
    </w:lvl>
    <w:lvl w:ilvl="7" w:tplc="B2AA93D2">
      <w:start w:val="1"/>
      <w:numFmt w:val="bullet"/>
      <w:lvlText w:val="o"/>
      <w:lvlJc w:val="left"/>
      <w:pPr>
        <w:ind w:left="5760" w:hanging="360"/>
      </w:pPr>
      <w:rPr>
        <w:rFonts w:ascii="Courier New" w:hAnsi="Courier New" w:hint="default"/>
      </w:rPr>
    </w:lvl>
    <w:lvl w:ilvl="8" w:tplc="6FA8E02A">
      <w:start w:val="1"/>
      <w:numFmt w:val="bullet"/>
      <w:lvlText w:val=""/>
      <w:lvlJc w:val="left"/>
      <w:pPr>
        <w:ind w:left="6480" w:hanging="360"/>
      </w:pPr>
      <w:rPr>
        <w:rFonts w:ascii="Wingdings" w:hAnsi="Wingdings" w:hint="default"/>
      </w:rPr>
    </w:lvl>
  </w:abstractNum>
  <w:abstractNum w:abstractNumId="38"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554CC2"/>
    <w:multiLevelType w:val="multilevel"/>
    <w:tmpl w:val="0BA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D855E1"/>
    <w:multiLevelType w:val="multilevel"/>
    <w:tmpl w:val="AF0860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4281528"/>
    <w:multiLevelType w:val="hybridMultilevel"/>
    <w:tmpl w:val="8DA68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68D7399"/>
    <w:multiLevelType w:val="multilevel"/>
    <w:tmpl w:val="2BD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4"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6A48294C"/>
    <w:multiLevelType w:val="multilevel"/>
    <w:tmpl w:val="091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1375AD"/>
    <w:multiLevelType w:val="multilevel"/>
    <w:tmpl w:val="98D8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9575E7"/>
    <w:multiLevelType w:val="multilevel"/>
    <w:tmpl w:val="E06A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686496">
    <w:abstractNumId w:val="37"/>
  </w:num>
  <w:num w:numId="2" w16cid:durableId="1761487529">
    <w:abstractNumId w:val="18"/>
  </w:num>
  <w:num w:numId="3" w16cid:durableId="539780668">
    <w:abstractNumId w:val="11"/>
  </w:num>
  <w:num w:numId="4" w16cid:durableId="244806105">
    <w:abstractNumId w:val="23"/>
  </w:num>
  <w:num w:numId="5" w16cid:durableId="1609123825">
    <w:abstractNumId w:val="7"/>
  </w:num>
  <w:num w:numId="6" w16cid:durableId="68771067">
    <w:abstractNumId w:val="12"/>
  </w:num>
  <w:num w:numId="7" w16cid:durableId="1353343695">
    <w:abstractNumId w:val="45"/>
  </w:num>
  <w:num w:numId="8" w16cid:durableId="1592009234">
    <w:abstractNumId w:val="30"/>
  </w:num>
  <w:num w:numId="9" w16cid:durableId="790168723">
    <w:abstractNumId w:val="44"/>
  </w:num>
  <w:num w:numId="10" w16cid:durableId="156268705">
    <w:abstractNumId w:val="25"/>
  </w:num>
  <w:num w:numId="11" w16cid:durableId="632560997">
    <w:abstractNumId w:val="0"/>
  </w:num>
  <w:num w:numId="12" w16cid:durableId="680669342">
    <w:abstractNumId w:val="9"/>
  </w:num>
  <w:num w:numId="13" w16cid:durableId="918442052">
    <w:abstractNumId w:val="24"/>
  </w:num>
  <w:num w:numId="14" w16cid:durableId="5530790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166868">
    <w:abstractNumId w:val="47"/>
  </w:num>
  <w:num w:numId="16" w16cid:durableId="525023069">
    <w:abstractNumId w:val="17"/>
  </w:num>
  <w:num w:numId="17" w16cid:durableId="2096587258">
    <w:abstractNumId w:val="48"/>
  </w:num>
  <w:num w:numId="18" w16cid:durableId="449054673">
    <w:abstractNumId w:val="50"/>
  </w:num>
  <w:num w:numId="19" w16cid:durableId="2059207517">
    <w:abstractNumId w:val="13"/>
  </w:num>
  <w:num w:numId="20" w16cid:durableId="351346619">
    <w:abstractNumId w:val="43"/>
  </w:num>
  <w:num w:numId="21" w16cid:durableId="1110515088">
    <w:abstractNumId w:val="52"/>
  </w:num>
  <w:num w:numId="22" w16cid:durableId="244143937">
    <w:abstractNumId w:val="3"/>
  </w:num>
  <w:num w:numId="23" w16cid:durableId="54277805">
    <w:abstractNumId w:val="34"/>
  </w:num>
  <w:num w:numId="24" w16cid:durableId="1124889073">
    <w:abstractNumId w:val="51"/>
  </w:num>
  <w:num w:numId="25" w16cid:durableId="1414663289">
    <w:abstractNumId w:val="14"/>
  </w:num>
  <w:num w:numId="26" w16cid:durableId="1436515765">
    <w:abstractNumId w:val="15"/>
  </w:num>
  <w:num w:numId="27" w16cid:durableId="1277634215">
    <w:abstractNumId w:val="46"/>
  </w:num>
  <w:num w:numId="28" w16cid:durableId="917207375">
    <w:abstractNumId w:val="10"/>
  </w:num>
  <w:num w:numId="29" w16cid:durableId="1918595138">
    <w:abstractNumId w:val="2"/>
  </w:num>
  <w:num w:numId="30" w16cid:durableId="956447422">
    <w:abstractNumId w:val="1"/>
  </w:num>
  <w:num w:numId="31" w16cid:durableId="1472938360">
    <w:abstractNumId w:val="21"/>
  </w:num>
  <w:num w:numId="32" w16cid:durableId="1276518445">
    <w:abstractNumId w:val="42"/>
  </w:num>
  <w:num w:numId="33" w16cid:durableId="27490450">
    <w:abstractNumId w:val="39"/>
  </w:num>
  <w:num w:numId="34" w16cid:durableId="390348450">
    <w:abstractNumId w:val="27"/>
  </w:num>
  <w:num w:numId="35" w16cid:durableId="498664288">
    <w:abstractNumId w:val="16"/>
  </w:num>
  <w:num w:numId="36" w16cid:durableId="247278595">
    <w:abstractNumId w:val="49"/>
  </w:num>
  <w:num w:numId="37" w16cid:durableId="449397888">
    <w:abstractNumId w:val="20"/>
  </w:num>
  <w:num w:numId="38" w16cid:durableId="1303190416">
    <w:abstractNumId w:val="22"/>
  </w:num>
  <w:num w:numId="39" w16cid:durableId="1202093612">
    <w:abstractNumId w:val="28"/>
  </w:num>
  <w:num w:numId="40" w16cid:durableId="2024939966">
    <w:abstractNumId w:val="4"/>
  </w:num>
  <w:num w:numId="41" w16cid:durableId="1263877758">
    <w:abstractNumId w:val="31"/>
  </w:num>
  <w:num w:numId="42" w16cid:durableId="1716737177">
    <w:abstractNumId w:val="19"/>
  </w:num>
  <w:num w:numId="43" w16cid:durableId="1096973625">
    <w:abstractNumId w:val="35"/>
  </w:num>
  <w:num w:numId="44" w16cid:durableId="1248080534">
    <w:abstractNumId w:val="8"/>
  </w:num>
  <w:num w:numId="45" w16cid:durableId="1093747163">
    <w:abstractNumId w:val="36"/>
  </w:num>
  <w:num w:numId="46" w16cid:durableId="2124230626">
    <w:abstractNumId w:val="5"/>
  </w:num>
  <w:num w:numId="47" w16cid:durableId="680814507">
    <w:abstractNumId w:val="53"/>
  </w:num>
  <w:num w:numId="48" w16cid:durableId="1057120690">
    <w:abstractNumId w:val="6"/>
  </w:num>
  <w:num w:numId="49" w16cid:durableId="1739207796">
    <w:abstractNumId w:val="26"/>
  </w:num>
  <w:num w:numId="50" w16cid:durableId="1904758293">
    <w:abstractNumId w:val="33"/>
  </w:num>
  <w:num w:numId="51" w16cid:durableId="1799449922">
    <w:abstractNumId w:val="40"/>
  </w:num>
  <w:num w:numId="52" w16cid:durableId="1037587186">
    <w:abstractNumId w:val="32"/>
  </w:num>
  <w:num w:numId="53" w16cid:durableId="1792507534">
    <w:abstractNumId w:val="41"/>
  </w:num>
  <w:num w:numId="54" w16cid:durableId="200292864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0BF"/>
    <w:rsid w:val="0001750D"/>
    <w:rsid w:val="00017A51"/>
    <w:rsid w:val="00020775"/>
    <w:rsid w:val="000207AF"/>
    <w:rsid w:val="00021F66"/>
    <w:rsid w:val="00022024"/>
    <w:rsid w:val="00022F23"/>
    <w:rsid w:val="0002301B"/>
    <w:rsid w:val="000235C4"/>
    <w:rsid w:val="00026667"/>
    <w:rsid w:val="000267A8"/>
    <w:rsid w:val="000274AD"/>
    <w:rsid w:val="000275A4"/>
    <w:rsid w:val="00027EE7"/>
    <w:rsid w:val="00031F3A"/>
    <w:rsid w:val="0003219C"/>
    <w:rsid w:val="000328D5"/>
    <w:rsid w:val="00034B8D"/>
    <w:rsid w:val="00036E25"/>
    <w:rsid w:val="00037217"/>
    <w:rsid w:val="00037633"/>
    <w:rsid w:val="0004024B"/>
    <w:rsid w:val="00040A59"/>
    <w:rsid w:val="00040ED0"/>
    <w:rsid w:val="000420E0"/>
    <w:rsid w:val="000434CB"/>
    <w:rsid w:val="000439A1"/>
    <w:rsid w:val="000440F2"/>
    <w:rsid w:val="00044955"/>
    <w:rsid w:val="00044E44"/>
    <w:rsid w:val="00045707"/>
    <w:rsid w:val="00045C2E"/>
    <w:rsid w:val="00045D97"/>
    <w:rsid w:val="00046684"/>
    <w:rsid w:val="0005030E"/>
    <w:rsid w:val="00050EC8"/>
    <w:rsid w:val="00051378"/>
    <w:rsid w:val="00052275"/>
    <w:rsid w:val="000522D6"/>
    <w:rsid w:val="00052E61"/>
    <w:rsid w:val="00053CBD"/>
    <w:rsid w:val="000541BD"/>
    <w:rsid w:val="00054E49"/>
    <w:rsid w:val="00055499"/>
    <w:rsid w:val="00056134"/>
    <w:rsid w:val="0005633B"/>
    <w:rsid w:val="000569A5"/>
    <w:rsid w:val="00057197"/>
    <w:rsid w:val="0006081D"/>
    <w:rsid w:val="00060870"/>
    <w:rsid w:val="00060E69"/>
    <w:rsid w:val="00061188"/>
    <w:rsid w:val="00061291"/>
    <w:rsid w:val="00061D58"/>
    <w:rsid w:val="0006281D"/>
    <w:rsid w:val="00062B2F"/>
    <w:rsid w:val="00063279"/>
    <w:rsid w:val="00063554"/>
    <w:rsid w:val="000641C9"/>
    <w:rsid w:val="00064354"/>
    <w:rsid w:val="00064716"/>
    <w:rsid w:val="00065523"/>
    <w:rsid w:val="00065C02"/>
    <w:rsid w:val="00065C93"/>
    <w:rsid w:val="0006617E"/>
    <w:rsid w:val="000667C6"/>
    <w:rsid w:val="000667E8"/>
    <w:rsid w:val="00066CCD"/>
    <w:rsid w:val="000678AA"/>
    <w:rsid w:val="00067C4B"/>
    <w:rsid w:val="00070B7D"/>
    <w:rsid w:val="00071357"/>
    <w:rsid w:val="000718B5"/>
    <w:rsid w:val="00072E0A"/>
    <w:rsid w:val="00073AB1"/>
    <w:rsid w:val="00073C36"/>
    <w:rsid w:val="0007402C"/>
    <w:rsid w:val="000778B5"/>
    <w:rsid w:val="0007791B"/>
    <w:rsid w:val="00077E15"/>
    <w:rsid w:val="00077F38"/>
    <w:rsid w:val="000813FC"/>
    <w:rsid w:val="000816E4"/>
    <w:rsid w:val="000828F5"/>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3F85"/>
    <w:rsid w:val="000945E9"/>
    <w:rsid w:val="0009472B"/>
    <w:rsid w:val="00094E3A"/>
    <w:rsid w:val="0009524E"/>
    <w:rsid w:val="0009599F"/>
    <w:rsid w:val="00096186"/>
    <w:rsid w:val="000965AD"/>
    <w:rsid w:val="000A0774"/>
    <w:rsid w:val="000A077E"/>
    <w:rsid w:val="000A0A55"/>
    <w:rsid w:val="000A1D86"/>
    <w:rsid w:val="000A220A"/>
    <w:rsid w:val="000A2A7B"/>
    <w:rsid w:val="000A2BC3"/>
    <w:rsid w:val="000A4655"/>
    <w:rsid w:val="000A4851"/>
    <w:rsid w:val="000A4BD8"/>
    <w:rsid w:val="000A5240"/>
    <w:rsid w:val="000A6053"/>
    <w:rsid w:val="000A6AD6"/>
    <w:rsid w:val="000A6F2E"/>
    <w:rsid w:val="000A7EB2"/>
    <w:rsid w:val="000A7EC1"/>
    <w:rsid w:val="000B01F5"/>
    <w:rsid w:val="000B0BA3"/>
    <w:rsid w:val="000B1E23"/>
    <w:rsid w:val="000B2322"/>
    <w:rsid w:val="000B2727"/>
    <w:rsid w:val="000B4100"/>
    <w:rsid w:val="000B4350"/>
    <w:rsid w:val="000B460D"/>
    <w:rsid w:val="000B4B2C"/>
    <w:rsid w:val="000B4C4E"/>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5E06"/>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89B"/>
    <w:rsid w:val="000F7E9B"/>
    <w:rsid w:val="00100181"/>
    <w:rsid w:val="00101B8D"/>
    <w:rsid w:val="0010257F"/>
    <w:rsid w:val="00102639"/>
    <w:rsid w:val="00102E48"/>
    <w:rsid w:val="00104194"/>
    <w:rsid w:val="00106AB1"/>
    <w:rsid w:val="0010799E"/>
    <w:rsid w:val="00110D4A"/>
    <w:rsid w:val="00111097"/>
    <w:rsid w:val="00112E9B"/>
    <w:rsid w:val="00113895"/>
    <w:rsid w:val="00113A25"/>
    <w:rsid w:val="00113C0F"/>
    <w:rsid w:val="00114579"/>
    <w:rsid w:val="00114AED"/>
    <w:rsid w:val="00114D7A"/>
    <w:rsid w:val="00115A96"/>
    <w:rsid w:val="00115F73"/>
    <w:rsid w:val="00116069"/>
    <w:rsid w:val="0011739F"/>
    <w:rsid w:val="00120D5B"/>
    <w:rsid w:val="00124EB2"/>
    <w:rsid w:val="00125649"/>
    <w:rsid w:val="001300FD"/>
    <w:rsid w:val="0013131C"/>
    <w:rsid w:val="001314C7"/>
    <w:rsid w:val="001340E0"/>
    <w:rsid w:val="001341C8"/>
    <w:rsid w:val="00134C60"/>
    <w:rsid w:val="00134DA3"/>
    <w:rsid w:val="0013556C"/>
    <w:rsid w:val="0013647E"/>
    <w:rsid w:val="00140FCA"/>
    <w:rsid w:val="001414B3"/>
    <w:rsid w:val="0014160D"/>
    <w:rsid w:val="00142251"/>
    <w:rsid w:val="001424F8"/>
    <w:rsid w:val="00143940"/>
    <w:rsid w:val="00143C5A"/>
    <w:rsid w:val="001448F7"/>
    <w:rsid w:val="00144E5E"/>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0ED"/>
    <w:rsid w:val="00166436"/>
    <w:rsid w:val="00167848"/>
    <w:rsid w:val="001701D3"/>
    <w:rsid w:val="00171505"/>
    <w:rsid w:val="00171769"/>
    <w:rsid w:val="00172596"/>
    <w:rsid w:val="0017311C"/>
    <w:rsid w:val="00173626"/>
    <w:rsid w:val="001739ED"/>
    <w:rsid w:val="001748A8"/>
    <w:rsid w:val="00174D87"/>
    <w:rsid w:val="00176774"/>
    <w:rsid w:val="00180CED"/>
    <w:rsid w:val="00181F4B"/>
    <w:rsid w:val="001821DE"/>
    <w:rsid w:val="001833DC"/>
    <w:rsid w:val="00183D64"/>
    <w:rsid w:val="0018478D"/>
    <w:rsid w:val="00184935"/>
    <w:rsid w:val="0018581C"/>
    <w:rsid w:val="00185F76"/>
    <w:rsid w:val="0018631E"/>
    <w:rsid w:val="001868BC"/>
    <w:rsid w:val="00187148"/>
    <w:rsid w:val="0019004C"/>
    <w:rsid w:val="00191614"/>
    <w:rsid w:val="00191932"/>
    <w:rsid w:val="00191AAA"/>
    <w:rsid w:val="0019209B"/>
    <w:rsid w:val="0019327B"/>
    <w:rsid w:val="001936CE"/>
    <w:rsid w:val="00193D05"/>
    <w:rsid w:val="00194130"/>
    <w:rsid w:val="00195AD7"/>
    <w:rsid w:val="00195AF0"/>
    <w:rsid w:val="001966D4"/>
    <w:rsid w:val="001977A3"/>
    <w:rsid w:val="001A018F"/>
    <w:rsid w:val="001A03CB"/>
    <w:rsid w:val="001A07B8"/>
    <w:rsid w:val="001A112B"/>
    <w:rsid w:val="001A1945"/>
    <w:rsid w:val="001A1A4C"/>
    <w:rsid w:val="001A1B7C"/>
    <w:rsid w:val="001A25A6"/>
    <w:rsid w:val="001A305E"/>
    <w:rsid w:val="001A3463"/>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9EF"/>
    <w:rsid w:val="001B2A87"/>
    <w:rsid w:val="001B2B98"/>
    <w:rsid w:val="001B2D31"/>
    <w:rsid w:val="001B2D32"/>
    <w:rsid w:val="001B4C6E"/>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4E58"/>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094"/>
    <w:rsid w:val="001E1490"/>
    <w:rsid w:val="001E270D"/>
    <w:rsid w:val="001E3831"/>
    <w:rsid w:val="001E497A"/>
    <w:rsid w:val="001E4AED"/>
    <w:rsid w:val="001E5005"/>
    <w:rsid w:val="001E5592"/>
    <w:rsid w:val="001E5B9D"/>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5EE2"/>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4518"/>
    <w:rsid w:val="00205E2E"/>
    <w:rsid w:val="0020612E"/>
    <w:rsid w:val="00206374"/>
    <w:rsid w:val="002063BD"/>
    <w:rsid w:val="00206CA8"/>
    <w:rsid w:val="0020770B"/>
    <w:rsid w:val="00207B14"/>
    <w:rsid w:val="0021020A"/>
    <w:rsid w:val="00210324"/>
    <w:rsid w:val="002106CB"/>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4582"/>
    <w:rsid w:val="00225D50"/>
    <w:rsid w:val="00227435"/>
    <w:rsid w:val="002274D0"/>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736"/>
    <w:rsid w:val="00240935"/>
    <w:rsid w:val="00242241"/>
    <w:rsid w:val="0024231C"/>
    <w:rsid w:val="002429D2"/>
    <w:rsid w:val="00242D86"/>
    <w:rsid w:val="0024340E"/>
    <w:rsid w:val="00243595"/>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5D8"/>
    <w:rsid w:val="002566AC"/>
    <w:rsid w:val="00256976"/>
    <w:rsid w:val="00256C5F"/>
    <w:rsid w:val="00256D84"/>
    <w:rsid w:val="00256F5D"/>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5881"/>
    <w:rsid w:val="00277157"/>
    <w:rsid w:val="002805F0"/>
    <w:rsid w:val="00280629"/>
    <w:rsid w:val="00280694"/>
    <w:rsid w:val="00280AF6"/>
    <w:rsid w:val="002819C9"/>
    <w:rsid w:val="00282E20"/>
    <w:rsid w:val="00282E74"/>
    <w:rsid w:val="0028343F"/>
    <w:rsid w:val="0028400C"/>
    <w:rsid w:val="00284598"/>
    <w:rsid w:val="00285337"/>
    <w:rsid w:val="002856BC"/>
    <w:rsid w:val="00286035"/>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2181"/>
    <w:rsid w:val="002E26C0"/>
    <w:rsid w:val="002E3980"/>
    <w:rsid w:val="002E3D12"/>
    <w:rsid w:val="002E3F3F"/>
    <w:rsid w:val="002E406D"/>
    <w:rsid w:val="002E4477"/>
    <w:rsid w:val="002E5452"/>
    <w:rsid w:val="002E5E33"/>
    <w:rsid w:val="002E7FD9"/>
    <w:rsid w:val="002F00F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06D69"/>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4787"/>
    <w:rsid w:val="00326594"/>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A55"/>
    <w:rsid w:val="00335B1E"/>
    <w:rsid w:val="003365FC"/>
    <w:rsid w:val="00337FC6"/>
    <w:rsid w:val="0034034B"/>
    <w:rsid w:val="0034078F"/>
    <w:rsid w:val="00340AB8"/>
    <w:rsid w:val="0034153F"/>
    <w:rsid w:val="0034174F"/>
    <w:rsid w:val="00341FAB"/>
    <w:rsid w:val="00342188"/>
    <w:rsid w:val="003430EE"/>
    <w:rsid w:val="00343226"/>
    <w:rsid w:val="0034403E"/>
    <w:rsid w:val="0034450F"/>
    <w:rsid w:val="003445D7"/>
    <w:rsid w:val="003446F2"/>
    <w:rsid w:val="0034551D"/>
    <w:rsid w:val="00345651"/>
    <w:rsid w:val="00346EF2"/>
    <w:rsid w:val="00347F90"/>
    <w:rsid w:val="00351409"/>
    <w:rsid w:val="003521E3"/>
    <w:rsid w:val="003540E9"/>
    <w:rsid w:val="00355021"/>
    <w:rsid w:val="003550F5"/>
    <w:rsid w:val="0035597F"/>
    <w:rsid w:val="00355D32"/>
    <w:rsid w:val="00356408"/>
    <w:rsid w:val="00356A85"/>
    <w:rsid w:val="00357193"/>
    <w:rsid w:val="0035F220"/>
    <w:rsid w:val="0036055D"/>
    <w:rsid w:val="00362740"/>
    <w:rsid w:val="00362792"/>
    <w:rsid w:val="0036279D"/>
    <w:rsid w:val="003627ED"/>
    <w:rsid w:val="00362A99"/>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286"/>
    <w:rsid w:val="00367C38"/>
    <w:rsid w:val="0037086C"/>
    <w:rsid w:val="00370BAF"/>
    <w:rsid w:val="00371400"/>
    <w:rsid w:val="00372099"/>
    <w:rsid w:val="00372236"/>
    <w:rsid w:val="0037232C"/>
    <w:rsid w:val="00372717"/>
    <w:rsid w:val="00373353"/>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0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61B"/>
    <w:rsid w:val="003A3A8A"/>
    <w:rsid w:val="003A3EFF"/>
    <w:rsid w:val="003A3FC4"/>
    <w:rsid w:val="003A4541"/>
    <w:rsid w:val="003A470B"/>
    <w:rsid w:val="003A4A4F"/>
    <w:rsid w:val="003A58C4"/>
    <w:rsid w:val="003A5ABD"/>
    <w:rsid w:val="003A5E71"/>
    <w:rsid w:val="003A6CF6"/>
    <w:rsid w:val="003A72B6"/>
    <w:rsid w:val="003A7BBE"/>
    <w:rsid w:val="003B0282"/>
    <w:rsid w:val="003B0A9E"/>
    <w:rsid w:val="003B153A"/>
    <w:rsid w:val="003B1C9D"/>
    <w:rsid w:val="003B21B7"/>
    <w:rsid w:val="003B2811"/>
    <w:rsid w:val="003B34FB"/>
    <w:rsid w:val="003B4610"/>
    <w:rsid w:val="003B49F0"/>
    <w:rsid w:val="003B5780"/>
    <w:rsid w:val="003B5AC3"/>
    <w:rsid w:val="003B672C"/>
    <w:rsid w:val="003B6A90"/>
    <w:rsid w:val="003B79E0"/>
    <w:rsid w:val="003C0ACF"/>
    <w:rsid w:val="003C2CFB"/>
    <w:rsid w:val="003C35F9"/>
    <w:rsid w:val="003C3617"/>
    <w:rsid w:val="003C376B"/>
    <w:rsid w:val="003C3775"/>
    <w:rsid w:val="003C4598"/>
    <w:rsid w:val="003C46F1"/>
    <w:rsid w:val="003C4EAA"/>
    <w:rsid w:val="003C7E33"/>
    <w:rsid w:val="003D0125"/>
    <w:rsid w:val="003D07F1"/>
    <w:rsid w:val="003D0A4C"/>
    <w:rsid w:val="003D1BE7"/>
    <w:rsid w:val="003D32A1"/>
    <w:rsid w:val="003D3415"/>
    <w:rsid w:val="003D6D2D"/>
    <w:rsid w:val="003D75ED"/>
    <w:rsid w:val="003D7B5C"/>
    <w:rsid w:val="003D7F96"/>
    <w:rsid w:val="003E130A"/>
    <w:rsid w:val="003E3FE5"/>
    <w:rsid w:val="003E4787"/>
    <w:rsid w:val="003E5302"/>
    <w:rsid w:val="003E547A"/>
    <w:rsid w:val="003E658E"/>
    <w:rsid w:val="003E67BD"/>
    <w:rsid w:val="003E7739"/>
    <w:rsid w:val="003E7810"/>
    <w:rsid w:val="003E79FE"/>
    <w:rsid w:val="003E7E6D"/>
    <w:rsid w:val="003F03A6"/>
    <w:rsid w:val="003F0CFB"/>
    <w:rsid w:val="003F122F"/>
    <w:rsid w:val="003F1340"/>
    <w:rsid w:val="003F178C"/>
    <w:rsid w:val="003F188B"/>
    <w:rsid w:val="003F189D"/>
    <w:rsid w:val="003F1F61"/>
    <w:rsid w:val="003F2C17"/>
    <w:rsid w:val="003F2E68"/>
    <w:rsid w:val="003F3864"/>
    <w:rsid w:val="003F7395"/>
    <w:rsid w:val="003F7ADA"/>
    <w:rsid w:val="00401170"/>
    <w:rsid w:val="00402661"/>
    <w:rsid w:val="00402978"/>
    <w:rsid w:val="00402F56"/>
    <w:rsid w:val="004032A7"/>
    <w:rsid w:val="00403A4F"/>
    <w:rsid w:val="00403C83"/>
    <w:rsid w:val="0040403C"/>
    <w:rsid w:val="00404CE9"/>
    <w:rsid w:val="00405F0C"/>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0314"/>
    <w:rsid w:val="00421259"/>
    <w:rsid w:val="00421409"/>
    <w:rsid w:val="00421976"/>
    <w:rsid w:val="0042210C"/>
    <w:rsid w:val="004228F0"/>
    <w:rsid w:val="00422C00"/>
    <w:rsid w:val="00424CD9"/>
    <w:rsid w:val="004252E4"/>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0121"/>
    <w:rsid w:val="0044183E"/>
    <w:rsid w:val="0044351B"/>
    <w:rsid w:val="00443FEA"/>
    <w:rsid w:val="004455FE"/>
    <w:rsid w:val="00446363"/>
    <w:rsid w:val="00446BE3"/>
    <w:rsid w:val="0044774D"/>
    <w:rsid w:val="00447AE9"/>
    <w:rsid w:val="004506EF"/>
    <w:rsid w:val="00451054"/>
    <w:rsid w:val="004518D9"/>
    <w:rsid w:val="00451B7C"/>
    <w:rsid w:val="00452649"/>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86B74"/>
    <w:rsid w:val="00490133"/>
    <w:rsid w:val="00490B5B"/>
    <w:rsid w:val="00491868"/>
    <w:rsid w:val="004919FF"/>
    <w:rsid w:val="00491DE8"/>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726"/>
    <w:rsid w:val="004B191B"/>
    <w:rsid w:val="004B242B"/>
    <w:rsid w:val="004B26AA"/>
    <w:rsid w:val="004B2921"/>
    <w:rsid w:val="004B2CAD"/>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10C"/>
    <w:rsid w:val="004B7DC4"/>
    <w:rsid w:val="004B7E43"/>
    <w:rsid w:val="004C02AD"/>
    <w:rsid w:val="004C0A4B"/>
    <w:rsid w:val="004C10B2"/>
    <w:rsid w:val="004C1888"/>
    <w:rsid w:val="004C2EE2"/>
    <w:rsid w:val="004C474D"/>
    <w:rsid w:val="004C49BA"/>
    <w:rsid w:val="004C515A"/>
    <w:rsid w:val="004C5284"/>
    <w:rsid w:val="004C5828"/>
    <w:rsid w:val="004C5E1F"/>
    <w:rsid w:val="004C6F27"/>
    <w:rsid w:val="004D0A84"/>
    <w:rsid w:val="004D0F77"/>
    <w:rsid w:val="004D111B"/>
    <w:rsid w:val="004D1C1C"/>
    <w:rsid w:val="004D335F"/>
    <w:rsid w:val="004D3702"/>
    <w:rsid w:val="004D3804"/>
    <w:rsid w:val="004D380C"/>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9FB"/>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4F770E"/>
    <w:rsid w:val="005018F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32"/>
    <w:rsid w:val="00511259"/>
    <w:rsid w:val="0051166B"/>
    <w:rsid w:val="00511BC9"/>
    <w:rsid w:val="00511F7B"/>
    <w:rsid w:val="005122EA"/>
    <w:rsid w:val="00512B0E"/>
    <w:rsid w:val="005137D6"/>
    <w:rsid w:val="00513CEE"/>
    <w:rsid w:val="00513E71"/>
    <w:rsid w:val="00514D79"/>
    <w:rsid w:val="0051548C"/>
    <w:rsid w:val="00515C12"/>
    <w:rsid w:val="00520A30"/>
    <w:rsid w:val="00520D8E"/>
    <w:rsid w:val="005235A7"/>
    <w:rsid w:val="00523E64"/>
    <w:rsid w:val="005240C2"/>
    <w:rsid w:val="005258DA"/>
    <w:rsid w:val="00525D97"/>
    <w:rsid w:val="00525F73"/>
    <w:rsid w:val="00525FB1"/>
    <w:rsid w:val="00526A85"/>
    <w:rsid w:val="00526E41"/>
    <w:rsid w:val="0052780C"/>
    <w:rsid w:val="00532163"/>
    <w:rsid w:val="005324CD"/>
    <w:rsid w:val="005328F6"/>
    <w:rsid w:val="0053400E"/>
    <w:rsid w:val="0053425B"/>
    <w:rsid w:val="005342BB"/>
    <w:rsid w:val="0053441F"/>
    <w:rsid w:val="005359B1"/>
    <w:rsid w:val="00535E56"/>
    <w:rsid w:val="00536447"/>
    <w:rsid w:val="005372D2"/>
    <w:rsid w:val="00537823"/>
    <w:rsid w:val="00537C57"/>
    <w:rsid w:val="00540690"/>
    <w:rsid w:val="00540A3A"/>
    <w:rsid w:val="00540D49"/>
    <w:rsid w:val="005415A0"/>
    <w:rsid w:val="0054167A"/>
    <w:rsid w:val="005427ED"/>
    <w:rsid w:val="005437BB"/>
    <w:rsid w:val="005437CC"/>
    <w:rsid w:val="00544411"/>
    <w:rsid w:val="00545B11"/>
    <w:rsid w:val="00545E19"/>
    <w:rsid w:val="00546722"/>
    <w:rsid w:val="00546CEB"/>
    <w:rsid w:val="00547648"/>
    <w:rsid w:val="00547B08"/>
    <w:rsid w:val="00547B31"/>
    <w:rsid w:val="00547FB5"/>
    <w:rsid w:val="005502A6"/>
    <w:rsid w:val="0055061B"/>
    <w:rsid w:val="0055293C"/>
    <w:rsid w:val="00552962"/>
    <w:rsid w:val="005533FB"/>
    <w:rsid w:val="0055477F"/>
    <w:rsid w:val="00554D10"/>
    <w:rsid w:val="00554F2E"/>
    <w:rsid w:val="0055517B"/>
    <w:rsid w:val="005556C5"/>
    <w:rsid w:val="00555833"/>
    <w:rsid w:val="00555A11"/>
    <w:rsid w:val="00555FE5"/>
    <w:rsid w:val="00556A99"/>
    <w:rsid w:val="00556DC9"/>
    <w:rsid w:val="00557749"/>
    <w:rsid w:val="0055797B"/>
    <w:rsid w:val="0056104A"/>
    <w:rsid w:val="00561FB0"/>
    <w:rsid w:val="005623FD"/>
    <w:rsid w:val="005629EB"/>
    <w:rsid w:val="00563426"/>
    <w:rsid w:val="0056372E"/>
    <w:rsid w:val="00563803"/>
    <w:rsid w:val="00564CE0"/>
    <w:rsid w:val="00566930"/>
    <w:rsid w:val="00567BCA"/>
    <w:rsid w:val="00567C43"/>
    <w:rsid w:val="00570DB5"/>
    <w:rsid w:val="00571279"/>
    <w:rsid w:val="00571620"/>
    <w:rsid w:val="005718ED"/>
    <w:rsid w:val="00571A51"/>
    <w:rsid w:val="00572097"/>
    <w:rsid w:val="005724A0"/>
    <w:rsid w:val="00572A37"/>
    <w:rsid w:val="00572F2D"/>
    <w:rsid w:val="00573808"/>
    <w:rsid w:val="00575AE0"/>
    <w:rsid w:val="005769F1"/>
    <w:rsid w:val="005777B0"/>
    <w:rsid w:val="00580532"/>
    <w:rsid w:val="00582415"/>
    <w:rsid w:val="00583B28"/>
    <w:rsid w:val="00585575"/>
    <w:rsid w:val="005855BB"/>
    <w:rsid w:val="0058578E"/>
    <w:rsid w:val="00585933"/>
    <w:rsid w:val="005862C3"/>
    <w:rsid w:val="005873D2"/>
    <w:rsid w:val="00587548"/>
    <w:rsid w:val="005876A6"/>
    <w:rsid w:val="00587DA5"/>
    <w:rsid w:val="00591375"/>
    <w:rsid w:val="005913C2"/>
    <w:rsid w:val="00591EAE"/>
    <w:rsid w:val="005920CC"/>
    <w:rsid w:val="005922D4"/>
    <w:rsid w:val="00592CEF"/>
    <w:rsid w:val="005936A6"/>
    <w:rsid w:val="005936D5"/>
    <w:rsid w:val="005939F1"/>
    <w:rsid w:val="00593B30"/>
    <w:rsid w:val="00593C6A"/>
    <w:rsid w:val="00593C83"/>
    <w:rsid w:val="00594BF1"/>
    <w:rsid w:val="0059580C"/>
    <w:rsid w:val="0059580E"/>
    <w:rsid w:val="00595A38"/>
    <w:rsid w:val="00595FA7"/>
    <w:rsid w:val="00596228"/>
    <w:rsid w:val="00597AF3"/>
    <w:rsid w:val="005A0362"/>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D45"/>
    <w:rsid w:val="005B7E11"/>
    <w:rsid w:val="005B7E66"/>
    <w:rsid w:val="005C0F3D"/>
    <w:rsid w:val="005C111C"/>
    <w:rsid w:val="005C159D"/>
    <w:rsid w:val="005C1BAF"/>
    <w:rsid w:val="005C1CAE"/>
    <w:rsid w:val="005C2E5E"/>
    <w:rsid w:val="005C3457"/>
    <w:rsid w:val="005C48B4"/>
    <w:rsid w:val="005C550C"/>
    <w:rsid w:val="005C5C6E"/>
    <w:rsid w:val="005C640A"/>
    <w:rsid w:val="005C6C0F"/>
    <w:rsid w:val="005C784C"/>
    <w:rsid w:val="005D0544"/>
    <w:rsid w:val="005D0F87"/>
    <w:rsid w:val="005D0FDF"/>
    <w:rsid w:val="005D1CB1"/>
    <w:rsid w:val="005D2186"/>
    <w:rsid w:val="005D2988"/>
    <w:rsid w:val="005D29CD"/>
    <w:rsid w:val="005D2FB5"/>
    <w:rsid w:val="005D45FA"/>
    <w:rsid w:val="005D46F6"/>
    <w:rsid w:val="005D48B6"/>
    <w:rsid w:val="005D5ABF"/>
    <w:rsid w:val="005D5D42"/>
    <w:rsid w:val="005D661D"/>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75C"/>
    <w:rsid w:val="005F6CCC"/>
    <w:rsid w:val="005F7765"/>
    <w:rsid w:val="00600135"/>
    <w:rsid w:val="00600D7C"/>
    <w:rsid w:val="006015E8"/>
    <w:rsid w:val="00602224"/>
    <w:rsid w:val="00602433"/>
    <w:rsid w:val="00603B85"/>
    <w:rsid w:val="0060458E"/>
    <w:rsid w:val="00604746"/>
    <w:rsid w:val="006056ED"/>
    <w:rsid w:val="00605B8B"/>
    <w:rsid w:val="00605CBA"/>
    <w:rsid w:val="00606AF0"/>
    <w:rsid w:val="00611593"/>
    <w:rsid w:val="00613B47"/>
    <w:rsid w:val="0061420E"/>
    <w:rsid w:val="00615231"/>
    <w:rsid w:val="00615DCE"/>
    <w:rsid w:val="00617489"/>
    <w:rsid w:val="006208F3"/>
    <w:rsid w:val="00620CBA"/>
    <w:rsid w:val="00622235"/>
    <w:rsid w:val="00622EE2"/>
    <w:rsid w:val="00622F67"/>
    <w:rsid w:val="00623500"/>
    <w:rsid w:val="00623C29"/>
    <w:rsid w:val="006240D2"/>
    <w:rsid w:val="00624E4E"/>
    <w:rsid w:val="006258C7"/>
    <w:rsid w:val="00630540"/>
    <w:rsid w:val="00630825"/>
    <w:rsid w:val="00630DED"/>
    <w:rsid w:val="006320CF"/>
    <w:rsid w:val="00632573"/>
    <w:rsid w:val="00632A4B"/>
    <w:rsid w:val="006343DF"/>
    <w:rsid w:val="00635893"/>
    <w:rsid w:val="00635B5F"/>
    <w:rsid w:val="00635F99"/>
    <w:rsid w:val="00637A07"/>
    <w:rsid w:val="00640626"/>
    <w:rsid w:val="00640787"/>
    <w:rsid w:val="00640CCE"/>
    <w:rsid w:val="00641203"/>
    <w:rsid w:val="006417F4"/>
    <w:rsid w:val="00641E45"/>
    <w:rsid w:val="00642927"/>
    <w:rsid w:val="00643196"/>
    <w:rsid w:val="006444AE"/>
    <w:rsid w:val="006446AE"/>
    <w:rsid w:val="006457E5"/>
    <w:rsid w:val="00645868"/>
    <w:rsid w:val="006458FB"/>
    <w:rsid w:val="00645903"/>
    <w:rsid w:val="00647BA3"/>
    <w:rsid w:val="00650870"/>
    <w:rsid w:val="00650ABB"/>
    <w:rsid w:val="00650DE0"/>
    <w:rsid w:val="00651AAB"/>
    <w:rsid w:val="00652CF5"/>
    <w:rsid w:val="0065332A"/>
    <w:rsid w:val="00653474"/>
    <w:rsid w:val="0065387F"/>
    <w:rsid w:val="006540DC"/>
    <w:rsid w:val="00654713"/>
    <w:rsid w:val="0065521F"/>
    <w:rsid w:val="00655272"/>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63A8"/>
    <w:rsid w:val="006665D4"/>
    <w:rsid w:val="00666D44"/>
    <w:rsid w:val="00666FA5"/>
    <w:rsid w:val="006673AA"/>
    <w:rsid w:val="006674D0"/>
    <w:rsid w:val="00667555"/>
    <w:rsid w:val="006677BA"/>
    <w:rsid w:val="00667E9D"/>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1AFA"/>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1C"/>
    <w:rsid w:val="006B4CAA"/>
    <w:rsid w:val="006B5911"/>
    <w:rsid w:val="006B6013"/>
    <w:rsid w:val="006B60F1"/>
    <w:rsid w:val="006B64B6"/>
    <w:rsid w:val="006B6B08"/>
    <w:rsid w:val="006B7FE6"/>
    <w:rsid w:val="006C0109"/>
    <w:rsid w:val="006C0608"/>
    <w:rsid w:val="006C0F07"/>
    <w:rsid w:val="006C1441"/>
    <w:rsid w:val="006C1494"/>
    <w:rsid w:val="006C14AF"/>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270"/>
    <w:rsid w:val="006E45AC"/>
    <w:rsid w:val="006E4FB7"/>
    <w:rsid w:val="006E515E"/>
    <w:rsid w:val="006E53D3"/>
    <w:rsid w:val="006E6108"/>
    <w:rsid w:val="006E61C7"/>
    <w:rsid w:val="006E6F65"/>
    <w:rsid w:val="006E73E2"/>
    <w:rsid w:val="006E7440"/>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572A"/>
    <w:rsid w:val="00706566"/>
    <w:rsid w:val="00706609"/>
    <w:rsid w:val="00706C86"/>
    <w:rsid w:val="00707146"/>
    <w:rsid w:val="00710662"/>
    <w:rsid w:val="007107F1"/>
    <w:rsid w:val="00710ACF"/>
    <w:rsid w:val="00711773"/>
    <w:rsid w:val="00711801"/>
    <w:rsid w:val="00711C53"/>
    <w:rsid w:val="0071207D"/>
    <w:rsid w:val="0071348B"/>
    <w:rsid w:val="007134DB"/>
    <w:rsid w:val="00713DE2"/>
    <w:rsid w:val="007142ED"/>
    <w:rsid w:val="0071465F"/>
    <w:rsid w:val="00714E04"/>
    <w:rsid w:val="00715980"/>
    <w:rsid w:val="007160D3"/>
    <w:rsid w:val="00716586"/>
    <w:rsid w:val="00716CBC"/>
    <w:rsid w:val="00716CD3"/>
    <w:rsid w:val="007173AA"/>
    <w:rsid w:val="00720313"/>
    <w:rsid w:val="00721AEF"/>
    <w:rsid w:val="00722208"/>
    <w:rsid w:val="007229E9"/>
    <w:rsid w:val="00723A40"/>
    <w:rsid w:val="00723FD8"/>
    <w:rsid w:val="0072623A"/>
    <w:rsid w:val="00726518"/>
    <w:rsid w:val="00727EA6"/>
    <w:rsid w:val="0073189C"/>
    <w:rsid w:val="00731C84"/>
    <w:rsid w:val="0073279C"/>
    <w:rsid w:val="00732CA2"/>
    <w:rsid w:val="0073401D"/>
    <w:rsid w:val="00734671"/>
    <w:rsid w:val="007346C0"/>
    <w:rsid w:val="00734703"/>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52A5"/>
    <w:rsid w:val="00756234"/>
    <w:rsid w:val="007568A2"/>
    <w:rsid w:val="00756C6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1AA0"/>
    <w:rsid w:val="00772364"/>
    <w:rsid w:val="00772509"/>
    <w:rsid w:val="00772CCE"/>
    <w:rsid w:val="00772ED8"/>
    <w:rsid w:val="00772EE4"/>
    <w:rsid w:val="00773859"/>
    <w:rsid w:val="00773D53"/>
    <w:rsid w:val="00773F80"/>
    <w:rsid w:val="00774135"/>
    <w:rsid w:val="0077421A"/>
    <w:rsid w:val="0077424B"/>
    <w:rsid w:val="007744D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2D3"/>
    <w:rsid w:val="007A73DD"/>
    <w:rsid w:val="007A76B3"/>
    <w:rsid w:val="007A76C1"/>
    <w:rsid w:val="007A78A4"/>
    <w:rsid w:val="007A78F2"/>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655"/>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5D4E"/>
    <w:rsid w:val="007D63F2"/>
    <w:rsid w:val="007D667C"/>
    <w:rsid w:val="007D7260"/>
    <w:rsid w:val="007D79CD"/>
    <w:rsid w:val="007E076B"/>
    <w:rsid w:val="007E17EF"/>
    <w:rsid w:val="007E2141"/>
    <w:rsid w:val="007E24E8"/>
    <w:rsid w:val="007E275F"/>
    <w:rsid w:val="007E2BA4"/>
    <w:rsid w:val="007E344D"/>
    <w:rsid w:val="007E34D8"/>
    <w:rsid w:val="007E442E"/>
    <w:rsid w:val="007E4E9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4B23"/>
    <w:rsid w:val="007F5120"/>
    <w:rsid w:val="007F5AF5"/>
    <w:rsid w:val="007F6B83"/>
    <w:rsid w:val="007F6D21"/>
    <w:rsid w:val="007F77D2"/>
    <w:rsid w:val="007F7CED"/>
    <w:rsid w:val="00800A59"/>
    <w:rsid w:val="00802DCE"/>
    <w:rsid w:val="008042AA"/>
    <w:rsid w:val="00804CA6"/>
    <w:rsid w:val="008056F8"/>
    <w:rsid w:val="00806094"/>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137"/>
    <w:rsid w:val="008147F9"/>
    <w:rsid w:val="00814E20"/>
    <w:rsid w:val="008168A5"/>
    <w:rsid w:val="008171B0"/>
    <w:rsid w:val="00817D52"/>
    <w:rsid w:val="00817F0D"/>
    <w:rsid w:val="00820BC2"/>
    <w:rsid w:val="00820C0E"/>
    <w:rsid w:val="00821225"/>
    <w:rsid w:val="008219E7"/>
    <w:rsid w:val="00822265"/>
    <w:rsid w:val="008224A3"/>
    <w:rsid w:val="008226CE"/>
    <w:rsid w:val="00823B11"/>
    <w:rsid w:val="00824271"/>
    <w:rsid w:val="00824B3F"/>
    <w:rsid w:val="00825DF1"/>
    <w:rsid w:val="00825E19"/>
    <w:rsid w:val="008263B0"/>
    <w:rsid w:val="0082706D"/>
    <w:rsid w:val="00830959"/>
    <w:rsid w:val="008317D5"/>
    <w:rsid w:val="00831CE5"/>
    <w:rsid w:val="0083256E"/>
    <w:rsid w:val="008327C4"/>
    <w:rsid w:val="00834347"/>
    <w:rsid w:val="00835CEB"/>
    <w:rsid w:val="008362DE"/>
    <w:rsid w:val="00836E11"/>
    <w:rsid w:val="0083738A"/>
    <w:rsid w:val="0083752B"/>
    <w:rsid w:val="008376D2"/>
    <w:rsid w:val="0083791B"/>
    <w:rsid w:val="00840842"/>
    <w:rsid w:val="00841062"/>
    <w:rsid w:val="0084116A"/>
    <w:rsid w:val="008412CB"/>
    <w:rsid w:val="00843AF6"/>
    <w:rsid w:val="00843B47"/>
    <w:rsid w:val="00844F0B"/>
    <w:rsid w:val="008455FF"/>
    <w:rsid w:val="008456E1"/>
    <w:rsid w:val="0084583A"/>
    <w:rsid w:val="00845A21"/>
    <w:rsid w:val="00846F14"/>
    <w:rsid w:val="008507E1"/>
    <w:rsid w:val="00850BA0"/>
    <w:rsid w:val="00850BA4"/>
    <w:rsid w:val="00850C69"/>
    <w:rsid w:val="00852006"/>
    <w:rsid w:val="00852241"/>
    <w:rsid w:val="008544C5"/>
    <w:rsid w:val="00854812"/>
    <w:rsid w:val="00854AA4"/>
    <w:rsid w:val="00854BDB"/>
    <w:rsid w:val="00855045"/>
    <w:rsid w:val="0085507D"/>
    <w:rsid w:val="00857487"/>
    <w:rsid w:val="00857804"/>
    <w:rsid w:val="00857AF1"/>
    <w:rsid w:val="00857E53"/>
    <w:rsid w:val="00861A0B"/>
    <w:rsid w:val="00861F90"/>
    <w:rsid w:val="00862300"/>
    <w:rsid w:val="008624BC"/>
    <w:rsid w:val="00862613"/>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21B"/>
    <w:rsid w:val="00871AF0"/>
    <w:rsid w:val="008734EE"/>
    <w:rsid w:val="00873640"/>
    <w:rsid w:val="00873A27"/>
    <w:rsid w:val="00874482"/>
    <w:rsid w:val="00874A0A"/>
    <w:rsid w:val="00876AA4"/>
    <w:rsid w:val="00877DA7"/>
    <w:rsid w:val="00877F55"/>
    <w:rsid w:val="00881321"/>
    <w:rsid w:val="00881DA6"/>
    <w:rsid w:val="00882974"/>
    <w:rsid w:val="00882AA5"/>
    <w:rsid w:val="00884AC1"/>
    <w:rsid w:val="00884C07"/>
    <w:rsid w:val="00885080"/>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0300"/>
    <w:rsid w:val="008B145B"/>
    <w:rsid w:val="008B1C4D"/>
    <w:rsid w:val="008B2294"/>
    <w:rsid w:val="008B27A0"/>
    <w:rsid w:val="008B2CFD"/>
    <w:rsid w:val="008B455D"/>
    <w:rsid w:val="008B4BA8"/>
    <w:rsid w:val="008B6DF7"/>
    <w:rsid w:val="008B7786"/>
    <w:rsid w:val="008C0099"/>
    <w:rsid w:val="008C062F"/>
    <w:rsid w:val="008C0662"/>
    <w:rsid w:val="008C161C"/>
    <w:rsid w:val="008C1743"/>
    <w:rsid w:val="008C2D78"/>
    <w:rsid w:val="008C3253"/>
    <w:rsid w:val="008C3DE7"/>
    <w:rsid w:val="008C46AB"/>
    <w:rsid w:val="008C4F1D"/>
    <w:rsid w:val="008C65A4"/>
    <w:rsid w:val="008C6648"/>
    <w:rsid w:val="008D04E3"/>
    <w:rsid w:val="008D0626"/>
    <w:rsid w:val="008D1C93"/>
    <w:rsid w:val="008D1E53"/>
    <w:rsid w:val="008D2984"/>
    <w:rsid w:val="008D34B7"/>
    <w:rsid w:val="008D381F"/>
    <w:rsid w:val="008D3D5E"/>
    <w:rsid w:val="008D4CB4"/>
    <w:rsid w:val="008D52D0"/>
    <w:rsid w:val="008D5F50"/>
    <w:rsid w:val="008D6201"/>
    <w:rsid w:val="008D62DB"/>
    <w:rsid w:val="008D6A13"/>
    <w:rsid w:val="008D7E03"/>
    <w:rsid w:val="008E0DF6"/>
    <w:rsid w:val="008E132B"/>
    <w:rsid w:val="008E18BD"/>
    <w:rsid w:val="008E1BDF"/>
    <w:rsid w:val="008E1F11"/>
    <w:rsid w:val="008E1FAA"/>
    <w:rsid w:val="008E220E"/>
    <w:rsid w:val="008E2C33"/>
    <w:rsid w:val="008E2E15"/>
    <w:rsid w:val="008E53B2"/>
    <w:rsid w:val="008E5B25"/>
    <w:rsid w:val="008E6B92"/>
    <w:rsid w:val="008E7A98"/>
    <w:rsid w:val="008E7B20"/>
    <w:rsid w:val="008F03A0"/>
    <w:rsid w:val="008F03FE"/>
    <w:rsid w:val="008F0A41"/>
    <w:rsid w:val="008F0A7E"/>
    <w:rsid w:val="008F0AC4"/>
    <w:rsid w:val="008F148E"/>
    <w:rsid w:val="008F1E3B"/>
    <w:rsid w:val="008F2326"/>
    <w:rsid w:val="008F2E94"/>
    <w:rsid w:val="008F3804"/>
    <w:rsid w:val="008F3F17"/>
    <w:rsid w:val="008F43A6"/>
    <w:rsid w:val="008F507C"/>
    <w:rsid w:val="008F5738"/>
    <w:rsid w:val="008F6B9E"/>
    <w:rsid w:val="008F70B7"/>
    <w:rsid w:val="008F7495"/>
    <w:rsid w:val="008F77AC"/>
    <w:rsid w:val="008F785C"/>
    <w:rsid w:val="00900311"/>
    <w:rsid w:val="00900E4A"/>
    <w:rsid w:val="009013F4"/>
    <w:rsid w:val="009015B9"/>
    <w:rsid w:val="009021DC"/>
    <w:rsid w:val="0090327E"/>
    <w:rsid w:val="00903956"/>
    <w:rsid w:val="00904223"/>
    <w:rsid w:val="00904E8E"/>
    <w:rsid w:val="00904F69"/>
    <w:rsid w:val="00905EC3"/>
    <w:rsid w:val="00906A28"/>
    <w:rsid w:val="00906F92"/>
    <w:rsid w:val="0091008E"/>
    <w:rsid w:val="009104C1"/>
    <w:rsid w:val="00912CF3"/>
    <w:rsid w:val="00912F0F"/>
    <w:rsid w:val="009139C3"/>
    <w:rsid w:val="009145B1"/>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2FC0"/>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6149"/>
    <w:rsid w:val="009563E6"/>
    <w:rsid w:val="009569C9"/>
    <w:rsid w:val="009572E3"/>
    <w:rsid w:val="009602AA"/>
    <w:rsid w:val="009609EC"/>
    <w:rsid w:val="00960A85"/>
    <w:rsid w:val="0096127E"/>
    <w:rsid w:val="009622AA"/>
    <w:rsid w:val="00962A55"/>
    <w:rsid w:val="00964053"/>
    <w:rsid w:val="00964152"/>
    <w:rsid w:val="00964A82"/>
    <w:rsid w:val="009652DF"/>
    <w:rsid w:val="009656EF"/>
    <w:rsid w:val="00965842"/>
    <w:rsid w:val="00967593"/>
    <w:rsid w:val="009676E2"/>
    <w:rsid w:val="00967739"/>
    <w:rsid w:val="00967CB4"/>
    <w:rsid w:val="0097034A"/>
    <w:rsid w:val="0097060A"/>
    <w:rsid w:val="009706C5"/>
    <w:rsid w:val="00971546"/>
    <w:rsid w:val="009715EE"/>
    <w:rsid w:val="009717B5"/>
    <w:rsid w:val="00971D42"/>
    <w:rsid w:val="00971FD4"/>
    <w:rsid w:val="009730D4"/>
    <w:rsid w:val="0097401B"/>
    <w:rsid w:val="009745BF"/>
    <w:rsid w:val="0097465F"/>
    <w:rsid w:val="00974B69"/>
    <w:rsid w:val="009750E4"/>
    <w:rsid w:val="009763CC"/>
    <w:rsid w:val="00976448"/>
    <w:rsid w:val="00976D50"/>
    <w:rsid w:val="009810A5"/>
    <w:rsid w:val="009811BC"/>
    <w:rsid w:val="00981345"/>
    <w:rsid w:val="00981B2C"/>
    <w:rsid w:val="009821B1"/>
    <w:rsid w:val="00983626"/>
    <w:rsid w:val="00983D24"/>
    <w:rsid w:val="00985365"/>
    <w:rsid w:val="0098640E"/>
    <w:rsid w:val="0098658D"/>
    <w:rsid w:val="00986921"/>
    <w:rsid w:val="00987477"/>
    <w:rsid w:val="0099142A"/>
    <w:rsid w:val="0099162B"/>
    <w:rsid w:val="00991988"/>
    <w:rsid w:val="00992721"/>
    <w:rsid w:val="009934FA"/>
    <w:rsid w:val="009938E7"/>
    <w:rsid w:val="00994626"/>
    <w:rsid w:val="009952E0"/>
    <w:rsid w:val="00996234"/>
    <w:rsid w:val="00996775"/>
    <w:rsid w:val="00997151"/>
    <w:rsid w:val="00997176"/>
    <w:rsid w:val="009971F6"/>
    <w:rsid w:val="00997897"/>
    <w:rsid w:val="00997934"/>
    <w:rsid w:val="00997956"/>
    <w:rsid w:val="00997ADF"/>
    <w:rsid w:val="00997F28"/>
    <w:rsid w:val="009A06DF"/>
    <w:rsid w:val="009A0E8C"/>
    <w:rsid w:val="009A2757"/>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3E2E"/>
    <w:rsid w:val="009C4B61"/>
    <w:rsid w:val="009C4C14"/>
    <w:rsid w:val="009C4F67"/>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16DF"/>
    <w:rsid w:val="009E2482"/>
    <w:rsid w:val="009E29F0"/>
    <w:rsid w:val="009E3C59"/>
    <w:rsid w:val="009E3C68"/>
    <w:rsid w:val="009E4110"/>
    <w:rsid w:val="009E497B"/>
    <w:rsid w:val="009E4F2B"/>
    <w:rsid w:val="009E5070"/>
    <w:rsid w:val="009E7266"/>
    <w:rsid w:val="009E78AF"/>
    <w:rsid w:val="009F058D"/>
    <w:rsid w:val="009F06D7"/>
    <w:rsid w:val="009F0891"/>
    <w:rsid w:val="009F2DBE"/>
    <w:rsid w:val="009F3064"/>
    <w:rsid w:val="009F3A72"/>
    <w:rsid w:val="009F3B71"/>
    <w:rsid w:val="009F4554"/>
    <w:rsid w:val="009F45AF"/>
    <w:rsid w:val="009F4968"/>
    <w:rsid w:val="009F4CC6"/>
    <w:rsid w:val="009F506E"/>
    <w:rsid w:val="009F5505"/>
    <w:rsid w:val="009F60BB"/>
    <w:rsid w:val="009F6751"/>
    <w:rsid w:val="009F6B7D"/>
    <w:rsid w:val="009F6F68"/>
    <w:rsid w:val="009F7215"/>
    <w:rsid w:val="009F757A"/>
    <w:rsid w:val="009F7907"/>
    <w:rsid w:val="009F7B40"/>
    <w:rsid w:val="009F7EF9"/>
    <w:rsid w:val="00A0003B"/>
    <w:rsid w:val="00A00E2D"/>
    <w:rsid w:val="00A01A48"/>
    <w:rsid w:val="00A02FA2"/>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65EA"/>
    <w:rsid w:val="00A17127"/>
    <w:rsid w:val="00A20F0F"/>
    <w:rsid w:val="00A21191"/>
    <w:rsid w:val="00A2127E"/>
    <w:rsid w:val="00A212E4"/>
    <w:rsid w:val="00A21471"/>
    <w:rsid w:val="00A2196B"/>
    <w:rsid w:val="00A21F23"/>
    <w:rsid w:val="00A22632"/>
    <w:rsid w:val="00A22FF7"/>
    <w:rsid w:val="00A23066"/>
    <w:rsid w:val="00A23D24"/>
    <w:rsid w:val="00A24305"/>
    <w:rsid w:val="00A244B1"/>
    <w:rsid w:val="00A252CA"/>
    <w:rsid w:val="00A25FBC"/>
    <w:rsid w:val="00A262A0"/>
    <w:rsid w:val="00A26A4C"/>
    <w:rsid w:val="00A309B5"/>
    <w:rsid w:val="00A3117A"/>
    <w:rsid w:val="00A31652"/>
    <w:rsid w:val="00A31C9A"/>
    <w:rsid w:val="00A32161"/>
    <w:rsid w:val="00A330C8"/>
    <w:rsid w:val="00A33C31"/>
    <w:rsid w:val="00A33CD7"/>
    <w:rsid w:val="00A33DBD"/>
    <w:rsid w:val="00A34217"/>
    <w:rsid w:val="00A3449A"/>
    <w:rsid w:val="00A352D2"/>
    <w:rsid w:val="00A3596B"/>
    <w:rsid w:val="00A36C29"/>
    <w:rsid w:val="00A37A09"/>
    <w:rsid w:val="00A40769"/>
    <w:rsid w:val="00A40940"/>
    <w:rsid w:val="00A40C5B"/>
    <w:rsid w:val="00A422AA"/>
    <w:rsid w:val="00A42F79"/>
    <w:rsid w:val="00A430E1"/>
    <w:rsid w:val="00A43605"/>
    <w:rsid w:val="00A438A5"/>
    <w:rsid w:val="00A43A57"/>
    <w:rsid w:val="00A43AAA"/>
    <w:rsid w:val="00A43FC2"/>
    <w:rsid w:val="00A449B3"/>
    <w:rsid w:val="00A45A66"/>
    <w:rsid w:val="00A45D05"/>
    <w:rsid w:val="00A46855"/>
    <w:rsid w:val="00A473DE"/>
    <w:rsid w:val="00A47C66"/>
    <w:rsid w:val="00A47CE7"/>
    <w:rsid w:val="00A511E3"/>
    <w:rsid w:val="00A51626"/>
    <w:rsid w:val="00A51D58"/>
    <w:rsid w:val="00A5415D"/>
    <w:rsid w:val="00A547D6"/>
    <w:rsid w:val="00A54A10"/>
    <w:rsid w:val="00A54A14"/>
    <w:rsid w:val="00A5600A"/>
    <w:rsid w:val="00A56880"/>
    <w:rsid w:val="00A56DE8"/>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40D5"/>
    <w:rsid w:val="00A86013"/>
    <w:rsid w:val="00A86E49"/>
    <w:rsid w:val="00A87196"/>
    <w:rsid w:val="00A874CF"/>
    <w:rsid w:val="00A903A9"/>
    <w:rsid w:val="00A91306"/>
    <w:rsid w:val="00A92026"/>
    <w:rsid w:val="00A92A9F"/>
    <w:rsid w:val="00A92C19"/>
    <w:rsid w:val="00A943B9"/>
    <w:rsid w:val="00A94D74"/>
    <w:rsid w:val="00A95AF6"/>
    <w:rsid w:val="00A96472"/>
    <w:rsid w:val="00A96B84"/>
    <w:rsid w:val="00AA0204"/>
    <w:rsid w:val="00AA1353"/>
    <w:rsid w:val="00AA2601"/>
    <w:rsid w:val="00AA3096"/>
    <w:rsid w:val="00AA3ECC"/>
    <w:rsid w:val="00AA5806"/>
    <w:rsid w:val="00AA5B38"/>
    <w:rsid w:val="00AA5B4D"/>
    <w:rsid w:val="00AA6029"/>
    <w:rsid w:val="00AA635E"/>
    <w:rsid w:val="00AB1DEF"/>
    <w:rsid w:val="00AB1E93"/>
    <w:rsid w:val="00AB20DA"/>
    <w:rsid w:val="00AB213A"/>
    <w:rsid w:val="00AB23AE"/>
    <w:rsid w:val="00AB2700"/>
    <w:rsid w:val="00AB37C7"/>
    <w:rsid w:val="00AB3855"/>
    <w:rsid w:val="00AB42C1"/>
    <w:rsid w:val="00AB45C7"/>
    <w:rsid w:val="00AB4F53"/>
    <w:rsid w:val="00AB550F"/>
    <w:rsid w:val="00AB58D6"/>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1FF0"/>
    <w:rsid w:val="00AD22C0"/>
    <w:rsid w:val="00AD28E8"/>
    <w:rsid w:val="00AD323C"/>
    <w:rsid w:val="00AD32B3"/>
    <w:rsid w:val="00AD378F"/>
    <w:rsid w:val="00AD3956"/>
    <w:rsid w:val="00AD43DC"/>
    <w:rsid w:val="00AD4F85"/>
    <w:rsid w:val="00AD60AF"/>
    <w:rsid w:val="00AD61D2"/>
    <w:rsid w:val="00AD6C33"/>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00B"/>
    <w:rsid w:val="00B061FE"/>
    <w:rsid w:val="00B10A07"/>
    <w:rsid w:val="00B10A4B"/>
    <w:rsid w:val="00B10FF6"/>
    <w:rsid w:val="00B11829"/>
    <w:rsid w:val="00B11992"/>
    <w:rsid w:val="00B127B5"/>
    <w:rsid w:val="00B12DC0"/>
    <w:rsid w:val="00B1304C"/>
    <w:rsid w:val="00B13067"/>
    <w:rsid w:val="00B13D07"/>
    <w:rsid w:val="00B159EA"/>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2A86"/>
    <w:rsid w:val="00B2405E"/>
    <w:rsid w:val="00B24860"/>
    <w:rsid w:val="00B24CE0"/>
    <w:rsid w:val="00B25509"/>
    <w:rsid w:val="00B25CF2"/>
    <w:rsid w:val="00B2615B"/>
    <w:rsid w:val="00B265A3"/>
    <w:rsid w:val="00B26668"/>
    <w:rsid w:val="00B26D4D"/>
    <w:rsid w:val="00B2790A"/>
    <w:rsid w:val="00B27A64"/>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79D"/>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4B03"/>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6F3E"/>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5BD"/>
    <w:rsid w:val="00BB6664"/>
    <w:rsid w:val="00BB6ACA"/>
    <w:rsid w:val="00BB6DF0"/>
    <w:rsid w:val="00BB75C0"/>
    <w:rsid w:val="00BC06B5"/>
    <w:rsid w:val="00BC0844"/>
    <w:rsid w:val="00BC0B15"/>
    <w:rsid w:val="00BC0DE8"/>
    <w:rsid w:val="00BC10B7"/>
    <w:rsid w:val="00BC112D"/>
    <w:rsid w:val="00BC1192"/>
    <w:rsid w:val="00BC129D"/>
    <w:rsid w:val="00BC176A"/>
    <w:rsid w:val="00BC17A5"/>
    <w:rsid w:val="00BC2CEB"/>
    <w:rsid w:val="00BC319C"/>
    <w:rsid w:val="00BC3796"/>
    <w:rsid w:val="00BC462B"/>
    <w:rsid w:val="00BC46D1"/>
    <w:rsid w:val="00BC67D8"/>
    <w:rsid w:val="00BC6A94"/>
    <w:rsid w:val="00BC6FAC"/>
    <w:rsid w:val="00BC7165"/>
    <w:rsid w:val="00BC723C"/>
    <w:rsid w:val="00BD0765"/>
    <w:rsid w:val="00BD168D"/>
    <w:rsid w:val="00BD2E19"/>
    <w:rsid w:val="00BD36B6"/>
    <w:rsid w:val="00BD390A"/>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3660"/>
    <w:rsid w:val="00BE6566"/>
    <w:rsid w:val="00BE70E4"/>
    <w:rsid w:val="00BF0668"/>
    <w:rsid w:val="00BF0A3F"/>
    <w:rsid w:val="00BF13ED"/>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21C3"/>
    <w:rsid w:val="00C03600"/>
    <w:rsid w:val="00C0370F"/>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753"/>
    <w:rsid w:val="00C22E6E"/>
    <w:rsid w:val="00C22EF0"/>
    <w:rsid w:val="00C23245"/>
    <w:rsid w:val="00C23D9F"/>
    <w:rsid w:val="00C241A6"/>
    <w:rsid w:val="00C24497"/>
    <w:rsid w:val="00C2476D"/>
    <w:rsid w:val="00C2750C"/>
    <w:rsid w:val="00C277B1"/>
    <w:rsid w:val="00C27868"/>
    <w:rsid w:val="00C27977"/>
    <w:rsid w:val="00C27FD0"/>
    <w:rsid w:val="00C30D46"/>
    <w:rsid w:val="00C33234"/>
    <w:rsid w:val="00C338F8"/>
    <w:rsid w:val="00C34492"/>
    <w:rsid w:val="00C34814"/>
    <w:rsid w:val="00C34B6F"/>
    <w:rsid w:val="00C352C8"/>
    <w:rsid w:val="00C35EFB"/>
    <w:rsid w:val="00C36005"/>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DA4"/>
    <w:rsid w:val="00C46F46"/>
    <w:rsid w:val="00C47364"/>
    <w:rsid w:val="00C47B0B"/>
    <w:rsid w:val="00C484D4"/>
    <w:rsid w:val="00C501D2"/>
    <w:rsid w:val="00C50CB3"/>
    <w:rsid w:val="00C516C0"/>
    <w:rsid w:val="00C51EC9"/>
    <w:rsid w:val="00C5212F"/>
    <w:rsid w:val="00C524CD"/>
    <w:rsid w:val="00C527ED"/>
    <w:rsid w:val="00C52EE5"/>
    <w:rsid w:val="00C53567"/>
    <w:rsid w:val="00C539EE"/>
    <w:rsid w:val="00C53A6E"/>
    <w:rsid w:val="00C5417D"/>
    <w:rsid w:val="00C5542C"/>
    <w:rsid w:val="00C557D5"/>
    <w:rsid w:val="00C567EF"/>
    <w:rsid w:val="00C57224"/>
    <w:rsid w:val="00C5787D"/>
    <w:rsid w:val="00C57DD7"/>
    <w:rsid w:val="00C60352"/>
    <w:rsid w:val="00C60F93"/>
    <w:rsid w:val="00C6229F"/>
    <w:rsid w:val="00C63028"/>
    <w:rsid w:val="00C63C13"/>
    <w:rsid w:val="00C63D9D"/>
    <w:rsid w:val="00C64AC8"/>
    <w:rsid w:val="00C65187"/>
    <w:rsid w:val="00C66850"/>
    <w:rsid w:val="00C66DA8"/>
    <w:rsid w:val="00C673AB"/>
    <w:rsid w:val="00C706CB"/>
    <w:rsid w:val="00C7085E"/>
    <w:rsid w:val="00C70B88"/>
    <w:rsid w:val="00C70BBD"/>
    <w:rsid w:val="00C71233"/>
    <w:rsid w:val="00C71263"/>
    <w:rsid w:val="00C71503"/>
    <w:rsid w:val="00C71B70"/>
    <w:rsid w:val="00C71D78"/>
    <w:rsid w:val="00C73342"/>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1AFF"/>
    <w:rsid w:val="00CA2297"/>
    <w:rsid w:val="00CA2A19"/>
    <w:rsid w:val="00CA2B1E"/>
    <w:rsid w:val="00CA3D96"/>
    <w:rsid w:val="00CA5524"/>
    <w:rsid w:val="00CA665E"/>
    <w:rsid w:val="00CA6F8F"/>
    <w:rsid w:val="00CA73A9"/>
    <w:rsid w:val="00CA7442"/>
    <w:rsid w:val="00CB025E"/>
    <w:rsid w:val="00CB07B5"/>
    <w:rsid w:val="00CB2697"/>
    <w:rsid w:val="00CB2752"/>
    <w:rsid w:val="00CB3561"/>
    <w:rsid w:val="00CB36C7"/>
    <w:rsid w:val="00CB3CB2"/>
    <w:rsid w:val="00CB4320"/>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385"/>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87A"/>
    <w:rsid w:val="00CD4FC9"/>
    <w:rsid w:val="00CD57A5"/>
    <w:rsid w:val="00CD692D"/>
    <w:rsid w:val="00CE001E"/>
    <w:rsid w:val="00CE0121"/>
    <w:rsid w:val="00CE015A"/>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289E"/>
    <w:rsid w:val="00CF3572"/>
    <w:rsid w:val="00CF3B4B"/>
    <w:rsid w:val="00CF3D01"/>
    <w:rsid w:val="00CF4112"/>
    <w:rsid w:val="00CF475E"/>
    <w:rsid w:val="00CF5CA4"/>
    <w:rsid w:val="00CF5E78"/>
    <w:rsid w:val="00CF6225"/>
    <w:rsid w:val="00CF72A4"/>
    <w:rsid w:val="00CF7516"/>
    <w:rsid w:val="00CF78AD"/>
    <w:rsid w:val="00D02997"/>
    <w:rsid w:val="00D02D24"/>
    <w:rsid w:val="00D057B3"/>
    <w:rsid w:val="00D05A31"/>
    <w:rsid w:val="00D05F8D"/>
    <w:rsid w:val="00D06C5E"/>
    <w:rsid w:val="00D07849"/>
    <w:rsid w:val="00D10781"/>
    <w:rsid w:val="00D10C2E"/>
    <w:rsid w:val="00D10CB8"/>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5BCE"/>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3540F"/>
    <w:rsid w:val="00D35EED"/>
    <w:rsid w:val="00D40065"/>
    <w:rsid w:val="00D4184B"/>
    <w:rsid w:val="00D418AC"/>
    <w:rsid w:val="00D4252C"/>
    <w:rsid w:val="00D42717"/>
    <w:rsid w:val="00D4272B"/>
    <w:rsid w:val="00D428BC"/>
    <w:rsid w:val="00D42CE8"/>
    <w:rsid w:val="00D42E20"/>
    <w:rsid w:val="00D43674"/>
    <w:rsid w:val="00D44897"/>
    <w:rsid w:val="00D45082"/>
    <w:rsid w:val="00D4581D"/>
    <w:rsid w:val="00D45A12"/>
    <w:rsid w:val="00D45FE2"/>
    <w:rsid w:val="00D4635E"/>
    <w:rsid w:val="00D46B60"/>
    <w:rsid w:val="00D473B5"/>
    <w:rsid w:val="00D474B6"/>
    <w:rsid w:val="00D47C9F"/>
    <w:rsid w:val="00D47E35"/>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10C"/>
    <w:rsid w:val="00D667D8"/>
    <w:rsid w:val="00D66C7A"/>
    <w:rsid w:val="00D66E00"/>
    <w:rsid w:val="00D6713E"/>
    <w:rsid w:val="00D6763B"/>
    <w:rsid w:val="00D6772B"/>
    <w:rsid w:val="00D67F6F"/>
    <w:rsid w:val="00D700C5"/>
    <w:rsid w:val="00D7071E"/>
    <w:rsid w:val="00D7138B"/>
    <w:rsid w:val="00D7277A"/>
    <w:rsid w:val="00D72806"/>
    <w:rsid w:val="00D72CFE"/>
    <w:rsid w:val="00D7361B"/>
    <w:rsid w:val="00D739BB"/>
    <w:rsid w:val="00D74258"/>
    <w:rsid w:val="00D75E77"/>
    <w:rsid w:val="00D76188"/>
    <w:rsid w:val="00D76386"/>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2526"/>
    <w:rsid w:val="00D9359A"/>
    <w:rsid w:val="00D95B67"/>
    <w:rsid w:val="00D95CB6"/>
    <w:rsid w:val="00D96804"/>
    <w:rsid w:val="00D97111"/>
    <w:rsid w:val="00D97819"/>
    <w:rsid w:val="00D97F09"/>
    <w:rsid w:val="00DA044D"/>
    <w:rsid w:val="00DA0A61"/>
    <w:rsid w:val="00DA0FA9"/>
    <w:rsid w:val="00DA121F"/>
    <w:rsid w:val="00DA1296"/>
    <w:rsid w:val="00DA1A4F"/>
    <w:rsid w:val="00DA25AB"/>
    <w:rsid w:val="00DA428D"/>
    <w:rsid w:val="00DA475A"/>
    <w:rsid w:val="00DA4835"/>
    <w:rsid w:val="00DA6837"/>
    <w:rsid w:val="00DA73ED"/>
    <w:rsid w:val="00DA7B10"/>
    <w:rsid w:val="00DB01FA"/>
    <w:rsid w:val="00DB0422"/>
    <w:rsid w:val="00DB0499"/>
    <w:rsid w:val="00DB0581"/>
    <w:rsid w:val="00DB08A5"/>
    <w:rsid w:val="00DB116C"/>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680"/>
    <w:rsid w:val="00DE19D7"/>
    <w:rsid w:val="00DE3C37"/>
    <w:rsid w:val="00DE3EC1"/>
    <w:rsid w:val="00DE40AB"/>
    <w:rsid w:val="00DE545C"/>
    <w:rsid w:val="00DE58C2"/>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652"/>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98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315B"/>
    <w:rsid w:val="00E23209"/>
    <w:rsid w:val="00E24261"/>
    <w:rsid w:val="00E258FC"/>
    <w:rsid w:val="00E25AE6"/>
    <w:rsid w:val="00E25C7A"/>
    <w:rsid w:val="00E263C0"/>
    <w:rsid w:val="00E26494"/>
    <w:rsid w:val="00E26737"/>
    <w:rsid w:val="00E30487"/>
    <w:rsid w:val="00E3086A"/>
    <w:rsid w:val="00E31882"/>
    <w:rsid w:val="00E31CC3"/>
    <w:rsid w:val="00E323CA"/>
    <w:rsid w:val="00E328B1"/>
    <w:rsid w:val="00E334D9"/>
    <w:rsid w:val="00E338F9"/>
    <w:rsid w:val="00E33D46"/>
    <w:rsid w:val="00E34029"/>
    <w:rsid w:val="00E350E8"/>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5EE9"/>
    <w:rsid w:val="00E463BD"/>
    <w:rsid w:val="00E46741"/>
    <w:rsid w:val="00E477C9"/>
    <w:rsid w:val="00E47BF6"/>
    <w:rsid w:val="00E47D46"/>
    <w:rsid w:val="00E47DEF"/>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0761"/>
    <w:rsid w:val="00E917E3"/>
    <w:rsid w:val="00E91E12"/>
    <w:rsid w:val="00E9268A"/>
    <w:rsid w:val="00E92AED"/>
    <w:rsid w:val="00E93A6A"/>
    <w:rsid w:val="00E94249"/>
    <w:rsid w:val="00E943F8"/>
    <w:rsid w:val="00E949F6"/>
    <w:rsid w:val="00E94A0B"/>
    <w:rsid w:val="00E950F6"/>
    <w:rsid w:val="00E95254"/>
    <w:rsid w:val="00E95270"/>
    <w:rsid w:val="00E95C15"/>
    <w:rsid w:val="00E95F2D"/>
    <w:rsid w:val="00E95F95"/>
    <w:rsid w:val="00E967F3"/>
    <w:rsid w:val="00E96AAF"/>
    <w:rsid w:val="00E96B76"/>
    <w:rsid w:val="00EA0374"/>
    <w:rsid w:val="00EA06F3"/>
    <w:rsid w:val="00EA0AB3"/>
    <w:rsid w:val="00EA1FA6"/>
    <w:rsid w:val="00EA428E"/>
    <w:rsid w:val="00EA4D93"/>
    <w:rsid w:val="00EA4ED1"/>
    <w:rsid w:val="00EA5755"/>
    <w:rsid w:val="00EB0416"/>
    <w:rsid w:val="00EB0F05"/>
    <w:rsid w:val="00EB1506"/>
    <w:rsid w:val="00EB1773"/>
    <w:rsid w:val="00EB1B40"/>
    <w:rsid w:val="00EB3442"/>
    <w:rsid w:val="00EB34C2"/>
    <w:rsid w:val="00EB5081"/>
    <w:rsid w:val="00EB545F"/>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D6"/>
    <w:rsid w:val="00ED43F5"/>
    <w:rsid w:val="00ED49DB"/>
    <w:rsid w:val="00ED532A"/>
    <w:rsid w:val="00ED57FB"/>
    <w:rsid w:val="00ED5C85"/>
    <w:rsid w:val="00ED67D3"/>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EF72C5"/>
    <w:rsid w:val="00F00DFF"/>
    <w:rsid w:val="00F00F01"/>
    <w:rsid w:val="00F00FD7"/>
    <w:rsid w:val="00F01B94"/>
    <w:rsid w:val="00F03501"/>
    <w:rsid w:val="00F037D8"/>
    <w:rsid w:val="00F048E7"/>
    <w:rsid w:val="00F052EB"/>
    <w:rsid w:val="00F057AB"/>
    <w:rsid w:val="00F06834"/>
    <w:rsid w:val="00F06FF5"/>
    <w:rsid w:val="00F07F30"/>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5A38"/>
    <w:rsid w:val="00F262E6"/>
    <w:rsid w:val="00F2652D"/>
    <w:rsid w:val="00F26845"/>
    <w:rsid w:val="00F2715F"/>
    <w:rsid w:val="00F27944"/>
    <w:rsid w:val="00F3049E"/>
    <w:rsid w:val="00F31011"/>
    <w:rsid w:val="00F31093"/>
    <w:rsid w:val="00F32C45"/>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29"/>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401"/>
    <w:rsid w:val="00F66743"/>
    <w:rsid w:val="00F66789"/>
    <w:rsid w:val="00F66E19"/>
    <w:rsid w:val="00F67024"/>
    <w:rsid w:val="00F6718D"/>
    <w:rsid w:val="00F673D7"/>
    <w:rsid w:val="00F67A54"/>
    <w:rsid w:val="00F708BA"/>
    <w:rsid w:val="00F70D8A"/>
    <w:rsid w:val="00F72143"/>
    <w:rsid w:val="00F7256C"/>
    <w:rsid w:val="00F725F7"/>
    <w:rsid w:val="00F73765"/>
    <w:rsid w:val="00F73808"/>
    <w:rsid w:val="00F7386F"/>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211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557"/>
    <w:rsid w:val="00FB273D"/>
    <w:rsid w:val="00FB2EC5"/>
    <w:rsid w:val="00FB3C60"/>
    <w:rsid w:val="00FB4418"/>
    <w:rsid w:val="00FB4791"/>
    <w:rsid w:val="00FB4962"/>
    <w:rsid w:val="00FB4A26"/>
    <w:rsid w:val="00FB53BE"/>
    <w:rsid w:val="00FB6216"/>
    <w:rsid w:val="00FB6A2A"/>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07"/>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ED67D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 w:type="paragraph" w:customStyle="1" w:styleId="xmsonormal">
    <w:name w:val="x_msonormal"/>
    <w:basedOn w:val="Normal"/>
    <w:rsid w:val="002E26C0"/>
    <w:rPr>
      <w:rFonts w:ascii="Aptos" w:hAnsi="Aptos" w:cs="Aptos"/>
      <w:sz w:val="24"/>
      <w:szCs w:val="24"/>
      <w:lang w:eastAsia="en-GB"/>
    </w:rPr>
  </w:style>
  <w:style w:type="character" w:customStyle="1" w:styleId="Heading3Char">
    <w:name w:val="Heading 3 Char"/>
    <w:basedOn w:val="DefaultParagraphFont"/>
    <w:link w:val="Heading3"/>
    <w:uiPriority w:val="9"/>
    <w:semiHidden/>
    <w:rsid w:val="00ED67D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2915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2026-03-09T12:21:00Z</dcterms:created>
  <dcterms:modified xsi:type="dcterms:W3CDTF">2026-03-09T12:21:00Z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