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F11ED" w:rsidRPr="00681466"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13DAFC2F" wp14:editId="53095E08">
                <wp:simplePos x="0" y="0"/>
                <wp:positionH relativeFrom="margin">
                  <wp:align>left</wp:align>
                </wp:positionH>
                <wp:positionV relativeFrom="margin">
                  <wp:posOffset>1905</wp:posOffset>
                </wp:positionV>
                <wp:extent cx="5153660" cy="14922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1492250"/>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6D3147" w:rsidRPr="006D314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August</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AFC2F" id="_x0000_t202" coordsize="21600,21600" o:spt="202" path="m,l,21600r21600,l21600,xe">
                <v:stroke joinstyle="miter"/>
                <v:path gradientshapeok="t" o:connecttype="rect"/>
              </v:shapetype>
              <v:shape id="Text Box 3" o:spid="_x0000_s1026" type="#_x0000_t202" style="position:absolute;margin-left:0;margin-top:.15pt;width:405.8pt;height:11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6D3147" w:rsidRPr="006D314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sidR="006D31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August</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29693345" wp14:editId="43E0BA27">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t>
      </w:r>
      <w:r w:rsidR="00B27219">
        <w:rPr>
          <w:rFonts w:asciiTheme="minorHAnsi" w:hAnsiTheme="minorHAnsi" w:cstheme="minorHAnsi"/>
          <w:sz w:val="24"/>
          <w:szCs w:val="24"/>
        </w:rPr>
        <w:t xml:space="preserve">of this year’s previous </w:t>
      </w:r>
      <w:r>
        <w:rPr>
          <w:rFonts w:asciiTheme="minorHAnsi" w:hAnsiTheme="minorHAnsi" w:cstheme="minorHAnsi"/>
          <w:sz w:val="24"/>
          <w:szCs w:val="24"/>
        </w:rPr>
        <w:t>weekly briefings can be accessed</w:t>
      </w:r>
      <w:r w:rsidR="00B27219">
        <w:rPr>
          <w:rFonts w:asciiTheme="minorHAnsi" w:hAnsiTheme="minorHAnsi" w:cstheme="minorHAnsi"/>
          <w:sz w:val="24"/>
          <w:szCs w:val="24"/>
        </w:rPr>
        <w:t xml:space="preserve"> in order</w:t>
      </w:r>
      <w:r>
        <w:rPr>
          <w:rFonts w:asciiTheme="minorHAnsi" w:hAnsiTheme="minorHAnsi" w:cstheme="minorHAnsi"/>
          <w:sz w:val="24"/>
          <w:szCs w:val="24"/>
        </w:rPr>
        <w:t xml:space="preserve">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rsidR="00CD420C" w:rsidRPr="009F4CC6" w:rsidRDefault="00CD420C">
      <w:pPr>
        <w:rPr>
          <w:rFonts w:asciiTheme="minorHAnsi" w:hAnsiTheme="minorHAnsi" w:cstheme="minorHAnsi"/>
          <w:sz w:val="24"/>
          <w:szCs w:val="24"/>
        </w:rPr>
      </w:pPr>
    </w:p>
    <w:tbl>
      <w:tblPr>
        <w:tblStyle w:val="TableGrid"/>
        <w:tblW w:w="14318" w:type="dxa"/>
        <w:tblInd w:w="-289" w:type="dxa"/>
        <w:tblLayout w:type="fixed"/>
        <w:tblLook w:val="04A0" w:firstRow="1" w:lastRow="0" w:firstColumn="1" w:lastColumn="0" w:noHBand="0" w:noVBand="1"/>
      </w:tblPr>
      <w:tblGrid>
        <w:gridCol w:w="2978"/>
        <w:gridCol w:w="3118"/>
        <w:gridCol w:w="2920"/>
        <w:gridCol w:w="2584"/>
        <w:gridCol w:w="2718"/>
      </w:tblGrid>
      <w:tr w:rsidR="004F4386" w:rsidRPr="009F4CC6" w:rsidTr="002D4BB1">
        <w:trPr>
          <w:trHeight w:val="560"/>
        </w:trPr>
        <w:tc>
          <w:tcPr>
            <w:tcW w:w="2978" w:type="dxa"/>
            <w:shd w:val="clear" w:color="auto" w:fill="D9D9D9" w:themeFill="background1" w:themeFillShade="D9"/>
          </w:tcPr>
          <w:p w:rsidR="00C5542C" w:rsidRPr="009F4CC6" w:rsidRDefault="00C5542C" w:rsidP="00B11992">
            <w:pPr>
              <w:rPr>
                <w:rFonts w:asciiTheme="minorHAnsi" w:eastAsia="Times New Roman" w:hAnsiTheme="minorHAnsi" w:cstheme="minorHAnsi"/>
                <w:color w:val="FF0000"/>
                <w:sz w:val="24"/>
                <w:szCs w:val="24"/>
                <w:lang w:eastAsia="en-GB"/>
              </w:rPr>
            </w:pPr>
            <w:r w:rsidRPr="009F4CC6">
              <w:rPr>
                <w:rFonts w:asciiTheme="minorHAnsi" w:hAnsiTheme="minorHAnsi" w:cstheme="minorHAnsi"/>
                <w:b/>
                <w:sz w:val="24"/>
                <w:szCs w:val="24"/>
              </w:rPr>
              <w:t>Oban, Lorn and the Isles</w:t>
            </w:r>
          </w:p>
        </w:tc>
        <w:tc>
          <w:tcPr>
            <w:tcW w:w="3118" w:type="dxa"/>
            <w:shd w:val="clear" w:color="auto" w:fill="D9D9D9" w:themeFill="background1" w:themeFillShade="D9"/>
          </w:tcPr>
          <w:p w:rsidR="00C5542C" w:rsidRPr="009F4CC6" w:rsidRDefault="00C5542C" w:rsidP="00A42F79">
            <w:pPr>
              <w:rPr>
                <w:rFonts w:asciiTheme="minorHAnsi" w:hAnsiTheme="minorHAnsi" w:cstheme="minorHAnsi"/>
                <w:sz w:val="24"/>
                <w:szCs w:val="24"/>
              </w:rPr>
            </w:pPr>
            <w:r w:rsidRPr="00B86EFF">
              <w:rPr>
                <w:rFonts w:asciiTheme="minorHAnsi" w:hAnsiTheme="minorHAnsi" w:cstheme="minorHAnsi"/>
                <w:b/>
                <w:sz w:val="24"/>
                <w:szCs w:val="24"/>
              </w:rPr>
              <w:t>Helensburgh and Lomond</w:t>
            </w:r>
          </w:p>
        </w:tc>
        <w:tc>
          <w:tcPr>
            <w:tcW w:w="2920" w:type="dxa"/>
            <w:shd w:val="clear" w:color="auto" w:fill="D9D9D9" w:themeFill="background1" w:themeFillShade="D9"/>
          </w:tcPr>
          <w:p w:rsidR="00C5542C" w:rsidRPr="009F4CC6" w:rsidRDefault="00C5542C" w:rsidP="00CF2552">
            <w:pPr>
              <w:rPr>
                <w:rFonts w:asciiTheme="minorHAnsi" w:hAnsiTheme="minorHAnsi" w:cstheme="minorHAnsi"/>
                <w:sz w:val="24"/>
                <w:szCs w:val="24"/>
              </w:rPr>
            </w:pPr>
            <w:r w:rsidRPr="009F4CC6">
              <w:rPr>
                <w:rFonts w:asciiTheme="minorHAnsi" w:hAnsiTheme="minorHAnsi" w:cstheme="minorHAnsi"/>
                <w:b/>
                <w:sz w:val="24"/>
                <w:szCs w:val="24"/>
              </w:rPr>
              <w:t>Mid-Argyll, Kintyre and the Islands</w:t>
            </w:r>
          </w:p>
        </w:tc>
        <w:tc>
          <w:tcPr>
            <w:tcW w:w="2584" w:type="dxa"/>
            <w:shd w:val="clear" w:color="auto" w:fill="D9D9D9" w:themeFill="background1" w:themeFillShade="D9"/>
          </w:tcPr>
          <w:p w:rsidR="00C5542C" w:rsidRPr="009F4CC6" w:rsidRDefault="00C5542C" w:rsidP="00A43605">
            <w:pPr>
              <w:rPr>
                <w:rFonts w:asciiTheme="minorHAnsi" w:hAnsiTheme="minorHAnsi" w:cstheme="minorHAnsi"/>
                <w:sz w:val="24"/>
                <w:szCs w:val="24"/>
              </w:rPr>
            </w:pPr>
            <w:r w:rsidRPr="009F4CC6">
              <w:rPr>
                <w:rFonts w:asciiTheme="minorHAnsi" w:hAnsiTheme="minorHAnsi" w:cstheme="minorHAnsi"/>
                <w:b/>
                <w:sz w:val="24"/>
                <w:szCs w:val="24"/>
              </w:rPr>
              <w:t>Bute and Cowal</w:t>
            </w:r>
          </w:p>
        </w:tc>
        <w:tc>
          <w:tcPr>
            <w:tcW w:w="2718" w:type="dxa"/>
            <w:shd w:val="clear" w:color="auto" w:fill="D9D9D9" w:themeFill="background1" w:themeFillShade="D9"/>
          </w:tcPr>
          <w:p w:rsidR="00C5542C" w:rsidRPr="009F4CC6" w:rsidRDefault="00C5542C"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4F4386" w:rsidRPr="009F4CC6" w:rsidTr="002D4BB1">
        <w:trPr>
          <w:trHeight w:val="1125"/>
        </w:trPr>
        <w:tc>
          <w:tcPr>
            <w:tcW w:w="2978" w:type="dxa"/>
          </w:tcPr>
          <w:p w:rsidR="00F35976" w:rsidRDefault="00F35976" w:rsidP="00315314">
            <w:pPr>
              <w:rPr>
                <w:rFonts w:asciiTheme="minorHAnsi" w:eastAsia="Times New Roman" w:hAnsiTheme="minorHAnsi" w:cstheme="minorHAnsi"/>
                <w:sz w:val="24"/>
                <w:szCs w:val="24"/>
                <w:lang w:eastAsia="en-GB"/>
              </w:rPr>
            </w:pPr>
          </w:p>
          <w:p w:rsidR="007F099B" w:rsidRPr="007F099B" w:rsidRDefault="007F099B" w:rsidP="00315314">
            <w:pPr>
              <w:rPr>
                <w:rFonts w:asciiTheme="minorHAnsi" w:eastAsia="Times New Roman" w:hAnsiTheme="minorHAnsi" w:cstheme="minorHAnsi"/>
                <w:b/>
                <w:sz w:val="24"/>
                <w:szCs w:val="24"/>
                <w:lang w:eastAsia="en-GB"/>
              </w:rPr>
            </w:pPr>
            <w:r w:rsidRPr="007F099B">
              <w:rPr>
                <w:rFonts w:asciiTheme="minorHAnsi" w:eastAsia="Times New Roman" w:hAnsiTheme="minorHAnsi" w:cstheme="minorHAnsi"/>
                <w:b/>
                <w:sz w:val="24"/>
                <w:szCs w:val="24"/>
                <w:lang w:eastAsia="en-GB"/>
              </w:rPr>
              <w:t>Grubin rockfall</w:t>
            </w:r>
          </w:p>
          <w:p w:rsidR="007F099B" w:rsidRDefault="007F099B" w:rsidP="00315314">
            <w:pPr>
              <w:rPr>
                <w:rFonts w:asciiTheme="minorHAnsi" w:eastAsia="Times New Roman" w:hAnsiTheme="minorHAnsi" w:cstheme="minorHAnsi"/>
                <w:sz w:val="24"/>
                <w:szCs w:val="24"/>
                <w:lang w:eastAsia="en-GB"/>
              </w:rPr>
            </w:pPr>
          </w:p>
          <w:p w:rsidR="007F099B" w:rsidRDefault="00FE593C"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Our contractor has been on site undertaking a drone survey of the affected hillside. </w:t>
            </w:r>
          </w:p>
          <w:p w:rsidR="00FE593C" w:rsidRDefault="00FE593C" w:rsidP="00315314">
            <w:pPr>
              <w:rPr>
                <w:rFonts w:asciiTheme="minorHAnsi" w:eastAsia="Times New Roman" w:hAnsiTheme="minorHAnsi" w:cstheme="minorHAnsi"/>
                <w:sz w:val="24"/>
                <w:szCs w:val="24"/>
                <w:lang w:eastAsia="en-GB"/>
              </w:rPr>
            </w:pPr>
          </w:p>
          <w:p w:rsidR="00FE593C" w:rsidRDefault="00FE593C"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They will now analyse the footage/findings and we expect a report next week. </w:t>
            </w:r>
          </w:p>
          <w:p w:rsidR="00FE593C" w:rsidRDefault="00FE593C" w:rsidP="00315314">
            <w:pPr>
              <w:rPr>
                <w:rFonts w:asciiTheme="minorHAnsi" w:eastAsia="Times New Roman" w:hAnsiTheme="minorHAnsi" w:cstheme="minorHAnsi"/>
                <w:sz w:val="24"/>
                <w:szCs w:val="24"/>
                <w:lang w:eastAsia="en-GB"/>
              </w:rPr>
            </w:pPr>
          </w:p>
          <w:p w:rsidR="00FE593C" w:rsidRDefault="00FE593C"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At present the road remains closed to protect public safety. </w:t>
            </w:r>
          </w:p>
          <w:p w:rsidR="007F099B" w:rsidRDefault="007F099B" w:rsidP="00315314">
            <w:pPr>
              <w:rPr>
                <w:rFonts w:asciiTheme="minorHAnsi" w:eastAsia="Times New Roman" w:hAnsiTheme="minorHAnsi" w:cstheme="minorHAnsi"/>
                <w:sz w:val="24"/>
                <w:szCs w:val="24"/>
                <w:lang w:eastAsia="en-GB"/>
              </w:rPr>
            </w:pPr>
          </w:p>
          <w:p w:rsidR="007F099B" w:rsidRDefault="007F099B" w:rsidP="00315314">
            <w:pPr>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Roads updates</w:t>
            </w:r>
          </w:p>
          <w:p w:rsidR="007F099B" w:rsidRDefault="007F099B" w:rsidP="00315314">
            <w:pPr>
              <w:rPr>
                <w:rFonts w:asciiTheme="minorHAnsi" w:eastAsia="Times New Roman" w:hAnsiTheme="minorHAnsi" w:cstheme="minorHAnsi"/>
                <w:b/>
                <w:sz w:val="24"/>
                <w:szCs w:val="24"/>
                <w:lang w:eastAsia="en-GB"/>
              </w:rPr>
            </w:pPr>
          </w:p>
          <w:p w:rsidR="007F099B" w:rsidRDefault="007F099B"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Capital improvement works started on Mull this week. The team have completed </w:t>
            </w:r>
            <w:r>
              <w:rPr>
                <w:rFonts w:asciiTheme="minorHAnsi" w:eastAsia="Times New Roman" w:hAnsiTheme="minorHAnsi" w:cstheme="minorHAnsi"/>
                <w:sz w:val="24"/>
                <w:szCs w:val="24"/>
                <w:lang w:eastAsia="en-GB"/>
              </w:rPr>
              <w:lastRenderedPageBreak/>
              <w:t>two schemes in the Bunessan area</w:t>
            </w:r>
            <w:r w:rsidR="001C5D92">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and are moving on today to schemes in the Kinloch area. These will continue into next week. </w:t>
            </w:r>
          </w:p>
          <w:p w:rsidR="007F099B" w:rsidRDefault="007F099B" w:rsidP="00315314">
            <w:pPr>
              <w:rPr>
                <w:rFonts w:asciiTheme="minorHAnsi" w:eastAsia="Times New Roman" w:hAnsiTheme="minorHAnsi" w:cstheme="minorHAnsi"/>
                <w:sz w:val="24"/>
                <w:szCs w:val="24"/>
                <w:lang w:eastAsia="en-GB"/>
              </w:rPr>
            </w:pPr>
          </w:p>
          <w:p w:rsidR="007F099B" w:rsidRDefault="007F099B"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On the mainland this week the focus has been on the second swathe of verge grass cutting. </w:t>
            </w:r>
          </w:p>
          <w:p w:rsidR="007F099B" w:rsidRDefault="007F099B" w:rsidP="00315314">
            <w:pPr>
              <w:rPr>
                <w:rFonts w:asciiTheme="minorHAnsi" w:eastAsia="Times New Roman" w:hAnsiTheme="minorHAnsi" w:cstheme="minorHAnsi"/>
                <w:sz w:val="24"/>
                <w:szCs w:val="24"/>
                <w:lang w:eastAsia="en-GB"/>
              </w:rPr>
            </w:pPr>
          </w:p>
          <w:p w:rsidR="007F099B" w:rsidRDefault="007F099B" w:rsidP="00315314">
            <w:pPr>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Oban town centre bring sites</w:t>
            </w:r>
          </w:p>
          <w:p w:rsidR="007F099B" w:rsidRDefault="007F099B" w:rsidP="00315314">
            <w:pPr>
              <w:rPr>
                <w:rFonts w:asciiTheme="minorHAnsi" w:eastAsia="Times New Roman" w:hAnsiTheme="minorHAnsi" w:cstheme="minorHAnsi"/>
                <w:b/>
                <w:sz w:val="24"/>
                <w:szCs w:val="24"/>
                <w:lang w:eastAsia="en-GB"/>
              </w:rPr>
            </w:pPr>
          </w:p>
          <w:p w:rsidR="007F099B" w:rsidRDefault="007F099B"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We’ve had some issues with vehicle availability to attend glass bring sites (and commercial customers) this week but have managed now to catch up on overflowing bring sites in Oban town centre. </w:t>
            </w:r>
          </w:p>
          <w:p w:rsidR="007F099B" w:rsidRDefault="007F099B" w:rsidP="00315314">
            <w:pPr>
              <w:rPr>
                <w:rFonts w:asciiTheme="minorHAnsi" w:eastAsia="Times New Roman" w:hAnsiTheme="minorHAnsi" w:cstheme="minorHAnsi"/>
                <w:sz w:val="24"/>
                <w:szCs w:val="24"/>
                <w:lang w:eastAsia="en-GB"/>
              </w:rPr>
            </w:pPr>
          </w:p>
          <w:p w:rsidR="007F099B" w:rsidRDefault="007F099B" w:rsidP="00315314">
            <w:pPr>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Recycling Infrastructure Fund (RIF) improvements at Glengorm</w:t>
            </w:r>
          </w:p>
          <w:p w:rsidR="007F099B" w:rsidRDefault="007F099B" w:rsidP="00315314">
            <w:pPr>
              <w:rPr>
                <w:rFonts w:asciiTheme="minorHAnsi" w:eastAsia="Times New Roman" w:hAnsiTheme="minorHAnsi" w:cstheme="minorHAnsi"/>
                <w:b/>
                <w:sz w:val="24"/>
                <w:szCs w:val="24"/>
                <w:lang w:eastAsia="en-GB"/>
              </w:rPr>
            </w:pPr>
          </w:p>
          <w:p w:rsidR="007F099B" w:rsidRDefault="007F099B" w:rsidP="00315314">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The improvement works at Glengorm funded through RIF are making good progress, some photos included below</w:t>
            </w:r>
            <w:r w:rsidR="001C5D92">
              <w:rPr>
                <w:rFonts w:asciiTheme="minorHAnsi" w:eastAsia="Times New Roman" w:hAnsiTheme="minorHAnsi" w:cstheme="minorHAnsi"/>
                <w:sz w:val="24"/>
                <w:szCs w:val="24"/>
                <w:lang w:eastAsia="en-GB"/>
              </w:rPr>
              <w:t>.</w:t>
            </w:r>
          </w:p>
          <w:p w:rsidR="007F099B" w:rsidRDefault="007F099B" w:rsidP="00315314">
            <w:pPr>
              <w:rPr>
                <w:rFonts w:asciiTheme="minorHAnsi" w:eastAsia="Times New Roman" w:hAnsiTheme="minorHAnsi" w:cstheme="minorHAnsi"/>
                <w:sz w:val="24"/>
                <w:szCs w:val="24"/>
                <w:lang w:eastAsia="en-GB"/>
              </w:rPr>
            </w:pPr>
          </w:p>
          <w:p w:rsidR="007F099B" w:rsidRPr="007F099B" w:rsidRDefault="007F099B" w:rsidP="00315314">
            <w:pPr>
              <w:rPr>
                <w:rFonts w:asciiTheme="minorHAnsi" w:eastAsia="Times New Roman" w:hAnsiTheme="minorHAnsi" w:cstheme="minorHAnsi"/>
                <w:sz w:val="24"/>
                <w:szCs w:val="24"/>
                <w:lang w:eastAsia="en-GB"/>
              </w:rPr>
            </w:pPr>
          </w:p>
        </w:tc>
        <w:tc>
          <w:tcPr>
            <w:tcW w:w="3118" w:type="dxa"/>
            <w:shd w:val="clear" w:color="auto" w:fill="auto"/>
          </w:tcPr>
          <w:p w:rsidR="009407B1" w:rsidRDefault="009407B1" w:rsidP="00D75F01">
            <w:pPr>
              <w:rPr>
                <w:rFonts w:asciiTheme="minorHAnsi" w:hAnsiTheme="minorHAnsi" w:cstheme="minorHAnsi"/>
                <w:sz w:val="24"/>
                <w:szCs w:val="24"/>
              </w:rPr>
            </w:pPr>
          </w:p>
          <w:p w:rsidR="007F099B" w:rsidRPr="007F099B" w:rsidRDefault="007F099B" w:rsidP="00D75F01">
            <w:pPr>
              <w:rPr>
                <w:rFonts w:asciiTheme="minorHAnsi" w:hAnsiTheme="minorHAnsi" w:cstheme="minorHAnsi"/>
                <w:b/>
                <w:sz w:val="24"/>
                <w:szCs w:val="24"/>
              </w:rPr>
            </w:pPr>
            <w:r w:rsidRPr="007F099B">
              <w:rPr>
                <w:rFonts w:asciiTheme="minorHAnsi" w:hAnsiTheme="minorHAnsi" w:cstheme="minorHAnsi"/>
                <w:b/>
                <w:sz w:val="24"/>
                <w:szCs w:val="24"/>
              </w:rPr>
              <w:t>Roads updates</w:t>
            </w:r>
          </w:p>
          <w:p w:rsidR="007F099B" w:rsidRDefault="007F099B" w:rsidP="00D75F01">
            <w:pPr>
              <w:rPr>
                <w:rFonts w:asciiTheme="minorHAnsi" w:hAnsiTheme="minorHAnsi" w:cstheme="minorHAnsi"/>
                <w:sz w:val="24"/>
                <w:szCs w:val="24"/>
              </w:rPr>
            </w:pPr>
          </w:p>
          <w:p w:rsidR="007F099B" w:rsidRDefault="007F099B" w:rsidP="00D75F01">
            <w:pPr>
              <w:rPr>
                <w:rFonts w:asciiTheme="minorHAnsi" w:hAnsiTheme="minorHAnsi" w:cstheme="minorHAnsi"/>
                <w:sz w:val="24"/>
                <w:szCs w:val="24"/>
              </w:rPr>
            </w:pPr>
            <w:r>
              <w:rPr>
                <w:rFonts w:asciiTheme="minorHAnsi" w:hAnsiTheme="minorHAnsi" w:cstheme="minorHAnsi"/>
                <w:sz w:val="24"/>
                <w:szCs w:val="24"/>
              </w:rPr>
              <w:t xml:space="preserve">Capital surfacing works have progressed this week on Rhu Road Higher and at Woodvale Court. </w:t>
            </w:r>
          </w:p>
          <w:p w:rsidR="007F099B" w:rsidRDefault="007F099B" w:rsidP="00D75F01">
            <w:pPr>
              <w:rPr>
                <w:rFonts w:asciiTheme="minorHAnsi" w:hAnsiTheme="minorHAnsi" w:cstheme="minorHAnsi"/>
                <w:sz w:val="24"/>
                <w:szCs w:val="24"/>
              </w:rPr>
            </w:pPr>
          </w:p>
          <w:p w:rsidR="007F099B" w:rsidRPr="002A7FD1" w:rsidRDefault="007F099B" w:rsidP="00D75F01">
            <w:pPr>
              <w:rPr>
                <w:rFonts w:asciiTheme="minorHAnsi" w:hAnsiTheme="minorHAnsi" w:cstheme="minorHAnsi"/>
                <w:sz w:val="24"/>
                <w:szCs w:val="24"/>
              </w:rPr>
            </w:pPr>
            <w:r>
              <w:rPr>
                <w:rFonts w:asciiTheme="minorHAnsi" w:hAnsiTheme="minorHAnsi" w:cstheme="minorHAnsi"/>
                <w:sz w:val="24"/>
                <w:szCs w:val="24"/>
              </w:rPr>
              <w:t>We try wherever possible to keep disruption to a minimum during works like this</w:t>
            </w:r>
            <w:r w:rsidR="001C5D92">
              <w:rPr>
                <w:rFonts w:asciiTheme="minorHAnsi" w:hAnsiTheme="minorHAnsi" w:cstheme="minorHAnsi"/>
                <w:sz w:val="24"/>
                <w:szCs w:val="24"/>
              </w:rPr>
              <w:t>,</w:t>
            </w:r>
            <w:r>
              <w:rPr>
                <w:rFonts w:asciiTheme="minorHAnsi" w:hAnsiTheme="minorHAnsi" w:cstheme="minorHAnsi"/>
                <w:sz w:val="24"/>
                <w:szCs w:val="24"/>
              </w:rPr>
              <w:t xml:space="preserve"> and liaise with key transport providers like local bus companies to make accommodations as far as reasonably practical. </w:t>
            </w:r>
          </w:p>
        </w:tc>
        <w:tc>
          <w:tcPr>
            <w:tcW w:w="2920" w:type="dxa"/>
            <w:shd w:val="clear" w:color="auto" w:fill="auto"/>
          </w:tcPr>
          <w:p w:rsidR="0086138F" w:rsidRDefault="0086138F" w:rsidP="00B77E0F">
            <w:pPr>
              <w:rPr>
                <w:rFonts w:asciiTheme="minorHAnsi" w:hAnsiTheme="minorHAnsi" w:cstheme="minorHAnsi"/>
                <w:sz w:val="24"/>
                <w:szCs w:val="24"/>
              </w:rPr>
            </w:pPr>
          </w:p>
          <w:p w:rsidR="007F099B" w:rsidRDefault="007F099B" w:rsidP="00B77E0F">
            <w:pPr>
              <w:rPr>
                <w:rFonts w:asciiTheme="minorHAnsi" w:hAnsiTheme="minorHAnsi" w:cstheme="minorHAnsi"/>
                <w:b/>
                <w:sz w:val="24"/>
                <w:szCs w:val="24"/>
              </w:rPr>
            </w:pPr>
            <w:r>
              <w:rPr>
                <w:rFonts w:asciiTheme="minorHAnsi" w:hAnsiTheme="minorHAnsi" w:cstheme="minorHAnsi"/>
                <w:b/>
                <w:sz w:val="24"/>
                <w:szCs w:val="24"/>
              </w:rPr>
              <w:t>Protection of roadside drainage, Campbeltown</w:t>
            </w:r>
          </w:p>
          <w:p w:rsidR="007F099B" w:rsidRDefault="007F099B" w:rsidP="00B77E0F">
            <w:pPr>
              <w:rPr>
                <w:rFonts w:asciiTheme="minorHAnsi" w:hAnsiTheme="minorHAnsi" w:cstheme="minorHAnsi"/>
                <w:b/>
                <w:sz w:val="24"/>
                <w:szCs w:val="24"/>
              </w:rPr>
            </w:pPr>
          </w:p>
          <w:p w:rsidR="007F099B" w:rsidRDefault="007F099B" w:rsidP="00B77E0F">
            <w:pPr>
              <w:rPr>
                <w:rFonts w:asciiTheme="minorHAnsi" w:hAnsiTheme="minorHAnsi" w:cstheme="minorHAnsi"/>
                <w:sz w:val="24"/>
                <w:szCs w:val="24"/>
              </w:rPr>
            </w:pPr>
            <w:r>
              <w:rPr>
                <w:rFonts w:asciiTheme="minorHAnsi" w:hAnsiTheme="minorHAnsi" w:cstheme="minorHAnsi"/>
                <w:sz w:val="24"/>
                <w:szCs w:val="24"/>
              </w:rPr>
              <w:t xml:space="preserve">Following reports of local food/catering businesses in Campbeltown depositing oil into the public drainage system we have identified the businesses in question and </w:t>
            </w:r>
            <w:r w:rsidR="00C972D2">
              <w:rPr>
                <w:rFonts w:asciiTheme="minorHAnsi" w:hAnsiTheme="minorHAnsi" w:cstheme="minorHAnsi"/>
                <w:sz w:val="24"/>
                <w:szCs w:val="24"/>
              </w:rPr>
              <w:t xml:space="preserve">have visited them and reminded them of their requirements to effectively manage their own waste. </w:t>
            </w:r>
          </w:p>
          <w:p w:rsidR="00C972D2" w:rsidRDefault="00C972D2" w:rsidP="00B77E0F">
            <w:pPr>
              <w:rPr>
                <w:rFonts w:asciiTheme="minorHAnsi" w:hAnsiTheme="minorHAnsi" w:cstheme="minorHAnsi"/>
                <w:sz w:val="24"/>
                <w:szCs w:val="24"/>
              </w:rPr>
            </w:pPr>
          </w:p>
          <w:p w:rsidR="00C972D2" w:rsidRDefault="00C972D2" w:rsidP="00B77E0F">
            <w:pPr>
              <w:rPr>
                <w:rFonts w:asciiTheme="minorHAnsi" w:hAnsiTheme="minorHAnsi" w:cstheme="minorHAnsi"/>
                <w:b/>
                <w:sz w:val="24"/>
                <w:szCs w:val="24"/>
              </w:rPr>
            </w:pPr>
            <w:r>
              <w:rPr>
                <w:rFonts w:asciiTheme="minorHAnsi" w:hAnsiTheme="minorHAnsi" w:cstheme="minorHAnsi"/>
                <w:b/>
                <w:sz w:val="24"/>
                <w:szCs w:val="24"/>
              </w:rPr>
              <w:t>Roads updates</w:t>
            </w:r>
          </w:p>
          <w:p w:rsidR="00C972D2" w:rsidRDefault="00C972D2" w:rsidP="00B77E0F">
            <w:pPr>
              <w:rPr>
                <w:rFonts w:asciiTheme="minorHAnsi" w:hAnsiTheme="minorHAnsi" w:cstheme="minorHAnsi"/>
                <w:b/>
                <w:sz w:val="24"/>
                <w:szCs w:val="24"/>
              </w:rPr>
            </w:pPr>
          </w:p>
          <w:p w:rsidR="00C972D2" w:rsidRDefault="00C972D2" w:rsidP="00C972D2">
            <w:pPr>
              <w:rPr>
                <w:rFonts w:asciiTheme="minorHAnsi" w:hAnsiTheme="minorHAnsi" w:cstheme="minorHAnsi"/>
                <w:sz w:val="24"/>
                <w:szCs w:val="24"/>
              </w:rPr>
            </w:pPr>
            <w:r>
              <w:rPr>
                <w:rFonts w:asciiTheme="minorHAnsi" w:hAnsiTheme="minorHAnsi" w:cstheme="minorHAnsi"/>
                <w:sz w:val="24"/>
                <w:szCs w:val="24"/>
              </w:rPr>
              <w:t xml:space="preserve">On Islay this week we’ve progressed structural patching on the B8016 – that element of the </w:t>
            </w:r>
            <w:r>
              <w:rPr>
                <w:rFonts w:asciiTheme="minorHAnsi" w:hAnsiTheme="minorHAnsi" w:cstheme="minorHAnsi"/>
                <w:sz w:val="24"/>
                <w:szCs w:val="24"/>
              </w:rPr>
              <w:lastRenderedPageBreak/>
              <w:t>scheme is now around 75% complete. Surfacing works will commence on Sunday</w:t>
            </w:r>
            <w:r w:rsidR="001C5D92">
              <w:rPr>
                <w:rFonts w:asciiTheme="minorHAnsi" w:hAnsiTheme="minorHAnsi" w:cstheme="minorHAnsi"/>
                <w:sz w:val="24"/>
                <w:szCs w:val="24"/>
              </w:rPr>
              <w:t>.</w:t>
            </w:r>
            <w:r>
              <w:rPr>
                <w:rFonts w:asciiTheme="minorHAnsi" w:hAnsiTheme="minorHAnsi" w:cstheme="minorHAnsi"/>
                <w:sz w:val="24"/>
                <w:szCs w:val="24"/>
              </w:rPr>
              <w:t xml:space="preserve"> </w:t>
            </w:r>
          </w:p>
          <w:p w:rsidR="00C972D2" w:rsidRDefault="00C972D2" w:rsidP="00C972D2">
            <w:pPr>
              <w:rPr>
                <w:rFonts w:asciiTheme="minorHAnsi" w:hAnsiTheme="minorHAnsi" w:cstheme="minorHAnsi"/>
                <w:sz w:val="24"/>
                <w:szCs w:val="24"/>
              </w:rPr>
            </w:pPr>
          </w:p>
          <w:p w:rsidR="00C972D2" w:rsidRDefault="00C972D2" w:rsidP="00C972D2">
            <w:pPr>
              <w:rPr>
                <w:rFonts w:asciiTheme="minorHAnsi" w:hAnsiTheme="minorHAnsi" w:cstheme="minorHAnsi"/>
                <w:sz w:val="24"/>
                <w:szCs w:val="24"/>
              </w:rPr>
            </w:pPr>
            <w:r>
              <w:rPr>
                <w:rFonts w:asciiTheme="minorHAnsi" w:hAnsiTheme="minorHAnsi" w:cstheme="minorHAnsi"/>
                <w:sz w:val="24"/>
                <w:szCs w:val="24"/>
              </w:rPr>
              <w:t>As well as the ongoing works on the B8016</w:t>
            </w:r>
            <w:r w:rsidR="001C5D92">
              <w:rPr>
                <w:rFonts w:asciiTheme="minorHAnsi" w:hAnsiTheme="minorHAnsi" w:cstheme="minorHAnsi"/>
                <w:sz w:val="24"/>
                <w:szCs w:val="24"/>
              </w:rPr>
              <w:t>,</w:t>
            </w:r>
            <w:r>
              <w:rPr>
                <w:rFonts w:asciiTheme="minorHAnsi" w:hAnsiTheme="minorHAnsi" w:cstheme="minorHAnsi"/>
                <w:sz w:val="24"/>
                <w:szCs w:val="24"/>
              </w:rPr>
              <w:t xml:space="preserve"> we’ll begin culvert improvements</w:t>
            </w:r>
            <w:r w:rsidRPr="00C972D2">
              <w:rPr>
                <w:rFonts w:asciiTheme="minorHAnsi" w:hAnsiTheme="minorHAnsi" w:cstheme="minorHAnsi"/>
                <w:sz w:val="24"/>
                <w:szCs w:val="24"/>
              </w:rPr>
              <w:t xml:space="preserve"> work at Springbank on Monday</w:t>
            </w:r>
            <w:r w:rsidR="001C5D92">
              <w:rPr>
                <w:rFonts w:asciiTheme="minorHAnsi" w:hAnsiTheme="minorHAnsi" w:cstheme="minorHAnsi"/>
                <w:sz w:val="24"/>
                <w:szCs w:val="24"/>
              </w:rPr>
              <w:t>.</w:t>
            </w:r>
          </w:p>
          <w:p w:rsidR="00C972D2" w:rsidRDefault="00C972D2" w:rsidP="00C972D2">
            <w:pPr>
              <w:rPr>
                <w:rFonts w:asciiTheme="minorHAnsi" w:hAnsiTheme="minorHAnsi" w:cstheme="minorHAnsi"/>
                <w:sz w:val="24"/>
                <w:szCs w:val="24"/>
              </w:rPr>
            </w:pPr>
          </w:p>
          <w:p w:rsidR="00C972D2" w:rsidRDefault="00C972D2" w:rsidP="00C972D2">
            <w:pPr>
              <w:rPr>
                <w:rFonts w:asciiTheme="minorHAnsi" w:hAnsiTheme="minorHAnsi" w:cstheme="minorHAnsi"/>
                <w:sz w:val="24"/>
                <w:szCs w:val="24"/>
              </w:rPr>
            </w:pPr>
            <w:r>
              <w:rPr>
                <w:rFonts w:asciiTheme="minorHAnsi" w:hAnsiTheme="minorHAnsi" w:cstheme="minorHAnsi"/>
                <w:sz w:val="24"/>
                <w:szCs w:val="24"/>
              </w:rPr>
              <w:t xml:space="preserve">On the mainland the focus of work this week has been on surfacing schemes on the Kilberry loop road, in Glenbarr, and at Glenbarr Cottages. </w:t>
            </w:r>
          </w:p>
          <w:p w:rsidR="00C972D2" w:rsidRDefault="00C972D2" w:rsidP="00C972D2">
            <w:pPr>
              <w:rPr>
                <w:rFonts w:asciiTheme="minorHAnsi" w:hAnsiTheme="minorHAnsi" w:cstheme="minorHAnsi"/>
                <w:sz w:val="24"/>
                <w:szCs w:val="24"/>
              </w:rPr>
            </w:pPr>
          </w:p>
          <w:p w:rsidR="00C972D2" w:rsidRDefault="00C972D2" w:rsidP="00C972D2">
            <w:pPr>
              <w:rPr>
                <w:rFonts w:asciiTheme="minorHAnsi" w:hAnsiTheme="minorHAnsi" w:cstheme="minorHAnsi"/>
                <w:sz w:val="24"/>
                <w:szCs w:val="24"/>
              </w:rPr>
            </w:pPr>
            <w:r>
              <w:rPr>
                <w:rFonts w:asciiTheme="minorHAnsi" w:hAnsiTheme="minorHAnsi" w:cstheme="minorHAnsi"/>
                <w:sz w:val="24"/>
                <w:szCs w:val="24"/>
              </w:rPr>
              <w:t>Next week we’ll progress to a drainage, ditching and surfacing scheme at Tangy</w:t>
            </w:r>
            <w:r w:rsidR="001C5D92">
              <w:rPr>
                <w:rFonts w:asciiTheme="minorHAnsi" w:hAnsiTheme="minorHAnsi" w:cstheme="minorHAnsi"/>
                <w:sz w:val="24"/>
                <w:szCs w:val="24"/>
              </w:rPr>
              <w:t>.</w:t>
            </w:r>
          </w:p>
          <w:p w:rsidR="00FE593C" w:rsidRDefault="00FE593C" w:rsidP="00C972D2">
            <w:pPr>
              <w:rPr>
                <w:rFonts w:asciiTheme="minorHAnsi" w:hAnsiTheme="minorHAnsi" w:cstheme="minorHAnsi"/>
                <w:sz w:val="24"/>
                <w:szCs w:val="24"/>
              </w:rPr>
            </w:pPr>
          </w:p>
          <w:p w:rsidR="00FE593C" w:rsidRDefault="00FE593C" w:rsidP="00C972D2">
            <w:pPr>
              <w:rPr>
                <w:rFonts w:asciiTheme="minorHAnsi" w:hAnsiTheme="minorHAnsi" w:cstheme="minorHAnsi"/>
                <w:sz w:val="24"/>
                <w:szCs w:val="24"/>
              </w:rPr>
            </w:pPr>
            <w:r>
              <w:rPr>
                <w:rFonts w:asciiTheme="minorHAnsi" w:hAnsiTheme="minorHAnsi" w:cstheme="minorHAnsi"/>
                <w:sz w:val="24"/>
                <w:szCs w:val="24"/>
              </w:rPr>
              <w:t xml:space="preserve">The significant improvements at Electric Cottage on the A819 are continuing – once complete this section of road will be over six metres wide which will provide a huge improvement, as well as the road safety risk of a large drop off being removed. </w:t>
            </w:r>
          </w:p>
          <w:p w:rsidR="00C972D2" w:rsidRDefault="00C972D2" w:rsidP="00C972D2">
            <w:pPr>
              <w:rPr>
                <w:rFonts w:asciiTheme="minorHAnsi" w:hAnsiTheme="minorHAnsi" w:cstheme="minorHAnsi"/>
                <w:sz w:val="24"/>
                <w:szCs w:val="24"/>
              </w:rPr>
            </w:pPr>
          </w:p>
          <w:p w:rsidR="00C972D2" w:rsidRDefault="00C972D2" w:rsidP="00C972D2">
            <w:pPr>
              <w:rPr>
                <w:rFonts w:asciiTheme="minorHAnsi" w:hAnsiTheme="minorHAnsi" w:cstheme="minorHAnsi"/>
                <w:b/>
                <w:sz w:val="24"/>
                <w:szCs w:val="24"/>
              </w:rPr>
            </w:pPr>
            <w:r>
              <w:rPr>
                <w:rFonts w:asciiTheme="minorHAnsi" w:hAnsiTheme="minorHAnsi" w:cstheme="minorHAnsi"/>
                <w:b/>
                <w:sz w:val="24"/>
                <w:szCs w:val="24"/>
              </w:rPr>
              <w:lastRenderedPageBreak/>
              <w:t>Campbeltown Music Festival</w:t>
            </w:r>
          </w:p>
          <w:p w:rsidR="00C972D2" w:rsidRDefault="00C972D2" w:rsidP="00C972D2">
            <w:pPr>
              <w:rPr>
                <w:rFonts w:asciiTheme="minorHAnsi" w:hAnsiTheme="minorHAnsi" w:cstheme="minorHAnsi"/>
                <w:b/>
                <w:sz w:val="24"/>
                <w:szCs w:val="24"/>
              </w:rPr>
            </w:pPr>
          </w:p>
          <w:p w:rsidR="00C972D2" w:rsidRDefault="00C972D2" w:rsidP="00C972D2">
            <w:pPr>
              <w:rPr>
                <w:rFonts w:asciiTheme="minorHAnsi" w:hAnsiTheme="minorHAnsi" w:cstheme="minorHAnsi"/>
                <w:sz w:val="24"/>
                <w:szCs w:val="24"/>
              </w:rPr>
            </w:pPr>
            <w:r>
              <w:rPr>
                <w:rFonts w:asciiTheme="minorHAnsi" w:hAnsiTheme="minorHAnsi" w:cstheme="minorHAnsi"/>
                <w:sz w:val="24"/>
                <w:szCs w:val="24"/>
              </w:rPr>
              <w:t xml:space="preserve">Ahead of this event we’ve been undertaking additional street cleansing and glass collections, and have plans for same after the event. </w:t>
            </w:r>
          </w:p>
          <w:p w:rsidR="00FE593C" w:rsidRDefault="00FE593C" w:rsidP="00C972D2">
            <w:pPr>
              <w:rPr>
                <w:rFonts w:asciiTheme="minorHAnsi" w:hAnsiTheme="minorHAnsi" w:cstheme="minorHAnsi"/>
                <w:sz w:val="24"/>
                <w:szCs w:val="24"/>
              </w:rPr>
            </w:pPr>
          </w:p>
          <w:p w:rsidR="00FE593C" w:rsidRDefault="00FE593C" w:rsidP="00C972D2">
            <w:pPr>
              <w:rPr>
                <w:rFonts w:asciiTheme="minorHAnsi" w:hAnsiTheme="minorHAnsi" w:cstheme="minorHAnsi"/>
                <w:b/>
                <w:sz w:val="24"/>
                <w:szCs w:val="24"/>
              </w:rPr>
            </w:pPr>
            <w:r>
              <w:rPr>
                <w:rFonts w:asciiTheme="minorHAnsi" w:hAnsiTheme="minorHAnsi" w:cstheme="minorHAnsi"/>
                <w:b/>
                <w:sz w:val="24"/>
                <w:szCs w:val="24"/>
              </w:rPr>
              <w:t>Delay set material trial</w:t>
            </w:r>
          </w:p>
          <w:p w:rsidR="00FE593C" w:rsidRDefault="00FE593C" w:rsidP="00C972D2">
            <w:pPr>
              <w:rPr>
                <w:rFonts w:asciiTheme="minorHAnsi" w:hAnsiTheme="minorHAnsi" w:cstheme="minorHAnsi"/>
                <w:b/>
                <w:sz w:val="24"/>
                <w:szCs w:val="24"/>
              </w:rPr>
            </w:pPr>
          </w:p>
          <w:p w:rsidR="00FE593C" w:rsidRPr="00FE593C" w:rsidRDefault="00FE593C" w:rsidP="00FE593C">
            <w:pPr>
              <w:rPr>
                <w:rFonts w:asciiTheme="minorHAnsi" w:hAnsiTheme="minorHAnsi" w:cstheme="minorHAnsi"/>
                <w:sz w:val="24"/>
                <w:szCs w:val="24"/>
              </w:rPr>
            </w:pPr>
            <w:r>
              <w:rPr>
                <w:rFonts w:asciiTheme="minorHAnsi" w:hAnsiTheme="minorHAnsi" w:cstheme="minorHAnsi"/>
                <w:sz w:val="24"/>
                <w:szCs w:val="24"/>
              </w:rPr>
              <w:t xml:space="preserve">Following trials with a new cold mix delay set material we are planning to use this for a scheme on Jura starting mid-September. We need to be innovative in trying new surfacing methods on island settings given ferry availability issues meaning we struggle to get enough hot material to the island. The results of recent trials are encouraging. We will provide more details on this when everything is arranged for the Jura scheme. </w:t>
            </w:r>
          </w:p>
        </w:tc>
        <w:tc>
          <w:tcPr>
            <w:tcW w:w="2584" w:type="dxa"/>
            <w:shd w:val="clear" w:color="auto" w:fill="auto"/>
          </w:tcPr>
          <w:p w:rsidR="00FD6B94" w:rsidRDefault="00FD6B94" w:rsidP="00FD6B94">
            <w:pPr>
              <w:rPr>
                <w:rFonts w:asciiTheme="minorHAnsi" w:hAnsiTheme="minorHAnsi" w:cstheme="minorHAnsi"/>
                <w:sz w:val="24"/>
                <w:szCs w:val="24"/>
              </w:rPr>
            </w:pPr>
          </w:p>
          <w:p w:rsidR="00C972D2" w:rsidRDefault="00C972D2" w:rsidP="00FD6B94">
            <w:pPr>
              <w:rPr>
                <w:rFonts w:asciiTheme="minorHAnsi" w:hAnsiTheme="minorHAnsi" w:cstheme="minorHAnsi"/>
                <w:b/>
                <w:sz w:val="24"/>
                <w:szCs w:val="24"/>
              </w:rPr>
            </w:pPr>
            <w:r>
              <w:rPr>
                <w:rFonts w:asciiTheme="minorHAnsi" w:hAnsiTheme="minorHAnsi" w:cstheme="minorHAnsi"/>
                <w:b/>
                <w:sz w:val="24"/>
                <w:szCs w:val="24"/>
              </w:rPr>
              <w:t>Roads updates</w:t>
            </w:r>
          </w:p>
          <w:p w:rsidR="00C972D2" w:rsidRDefault="00C972D2" w:rsidP="00FD6B94">
            <w:pPr>
              <w:rPr>
                <w:rFonts w:asciiTheme="minorHAnsi" w:hAnsiTheme="minorHAnsi" w:cstheme="minorHAnsi"/>
                <w:b/>
                <w:sz w:val="24"/>
                <w:szCs w:val="24"/>
              </w:rPr>
            </w:pPr>
          </w:p>
          <w:p w:rsidR="00C972D2" w:rsidRDefault="00C972D2" w:rsidP="00FD6B94">
            <w:pPr>
              <w:rPr>
                <w:rFonts w:asciiTheme="minorHAnsi" w:hAnsiTheme="minorHAnsi" w:cstheme="minorHAnsi"/>
                <w:sz w:val="24"/>
                <w:szCs w:val="24"/>
              </w:rPr>
            </w:pPr>
            <w:r>
              <w:rPr>
                <w:rFonts w:asciiTheme="minorHAnsi" w:hAnsiTheme="minorHAnsi" w:cstheme="minorHAnsi"/>
                <w:sz w:val="24"/>
                <w:szCs w:val="24"/>
              </w:rPr>
              <w:t xml:space="preserve">In Cowal this week the team have been working on surfacing schemes in Tighnabruaich village (Middle Road before moving on to Royal Brae then Shinty Brae) as well as the second swathe of roadside verge cutting. </w:t>
            </w:r>
          </w:p>
          <w:p w:rsidR="00C972D2" w:rsidRDefault="00C972D2" w:rsidP="00FD6B94">
            <w:pPr>
              <w:rPr>
                <w:rFonts w:asciiTheme="minorHAnsi" w:hAnsiTheme="minorHAnsi" w:cstheme="minorHAnsi"/>
                <w:sz w:val="24"/>
                <w:szCs w:val="24"/>
              </w:rPr>
            </w:pPr>
          </w:p>
          <w:p w:rsidR="00C972D2" w:rsidRDefault="00C972D2" w:rsidP="00FD6B94">
            <w:pPr>
              <w:rPr>
                <w:rFonts w:asciiTheme="minorHAnsi" w:hAnsiTheme="minorHAnsi" w:cstheme="minorHAnsi"/>
                <w:sz w:val="24"/>
                <w:szCs w:val="24"/>
              </w:rPr>
            </w:pPr>
            <w:r>
              <w:rPr>
                <w:rFonts w:asciiTheme="minorHAnsi" w:hAnsiTheme="minorHAnsi" w:cstheme="minorHAnsi"/>
                <w:sz w:val="24"/>
                <w:szCs w:val="24"/>
              </w:rPr>
              <w:t xml:space="preserve">On Bute the surfacing of the realigned route at Ettrickdale is complete and our lining vehicle has been on the island lining the recent </w:t>
            </w:r>
            <w:r>
              <w:rPr>
                <w:rFonts w:asciiTheme="minorHAnsi" w:hAnsiTheme="minorHAnsi" w:cstheme="minorHAnsi"/>
                <w:sz w:val="24"/>
                <w:szCs w:val="24"/>
              </w:rPr>
              <w:lastRenderedPageBreak/>
              <w:t>capital sites (see lining vehicle update in the all areas column)</w:t>
            </w:r>
            <w:r w:rsidR="001C5D92">
              <w:rPr>
                <w:rFonts w:asciiTheme="minorHAnsi" w:hAnsiTheme="minorHAnsi" w:cstheme="minorHAnsi"/>
                <w:sz w:val="24"/>
                <w:szCs w:val="24"/>
              </w:rPr>
              <w:t>.</w:t>
            </w:r>
            <w:r>
              <w:rPr>
                <w:rFonts w:asciiTheme="minorHAnsi" w:hAnsiTheme="minorHAnsi" w:cstheme="minorHAnsi"/>
                <w:sz w:val="24"/>
                <w:szCs w:val="24"/>
              </w:rPr>
              <w:t xml:space="preserve"> </w:t>
            </w:r>
          </w:p>
          <w:p w:rsidR="00C972D2" w:rsidRDefault="00C972D2" w:rsidP="00FD6B94">
            <w:pPr>
              <w:rPr>
                <w:rFonts w:asciiTheme="minorHAnsi" w:hAnsiTheme="minorHAnsi" w:cstheme="minorHAnsi"/>
                <w:sz w:val="24"/>
                <w:szCs w:val="24"/>
              </w:rPr>
            </w:pPr>
          </w:p>
          <w:p w:rsidR="00C972D2" w:rsidRDefault="00C972D2" w:rsidP="00FD6B94">
            <w:pPr>
              <w:rPr>
                <w:rFonts w:asciiTheme="minorHAnsi" w:hAnsiTheme="minorHAnsi" w:cstheme="minorHAnsi"/>
                <w:b/>
                <w:sz w:val="24"/>
                <w:szCs w:val="24"/>
              </w:rPr>
            </w:pPr>
            <w:r>
              <w:rPr>
                <w:rFonts w:asciiTheme="minorHAnsi" w:hAnsiTheme="minorHAnsi" w:cstheme="minorHAnsi"/>
                <w:b/>
                <w:sz w:val="24"/>
                <w:szCs w:val="24"/>
              </w:rPr>
              <w:t>Preparation for local events</w:t>
            </w:r>
          </w:p>
          <w:p w:rsidR="00C972D2" w:rsidRDefault="00C972D2" w:rsidP="00FD6B94">
            <w:pPr>
              <w:rPr>
                <w:rFonts w:asciiTheme="minorHAnsi" w:hAnsiTheme="minorHAnsi" w:cstheme="minorHAnsi"/>
                <w:b/>
                <w:sz w:val="24"/>
                <w:szCs w:val="24"/>
              </w:rPr>
            </w:pPr>
          </w:p>
          <w:p w:rsidR="00C972D2" w:rsidRPr="00C972D2" w:rsidRDefault="00C972D2" w:rsidP="00FD6B94">
            <w:pPr>
              <w:rPr>
                <w:rFonts w:asciiTheme="minorHAnsi" w:hAnsiTheme="minorHAnsi" w:cstheme="minorHAnsi"/>
                <w:sz w:val="24"/>
                <w:szCs w:val="24"/>
              </w:rPr>
            </w:pPr>
            <w:r>
              <w:rPr>
                <w:rFonts w:asciiTheme="minorHAnsi" w:hAnsiTheme="minorHAnsi" w:cstheme="minorHAnsi"/>
                <w:sz w:val="24"/>
                <w:szCs w:val="24"/>
              </w:rPr>
              <w:t xml:space="preserve">This week the team on Bute have been preparing for the </w:t>
            </w:r>
            <w:r w:rsidR="00FE593C">
              <w:rPr>
                <w:rFonts w:asciiTheme="minorHAnsi" w:hAnsiTheme="minorHAnsi" w:cstheme="minorHAnsi"/>
                <w:sz w:val="24"/>
                <w:szCs w:val="24"/>
              </w:rPr>
              <w:t>H</w:t>
            </w:r>
            <w:r>
              <w:rPr>
                <w:rFonts w:asciiTheme="minorHAnsi" w:hAnsiTheme="minorHAnsi" w:cstheme="minorHAnsi"/>
                <w:sz w:val="24"/>
                <w:szCs w:val="24"/>
              </w:rPr>
              <w:t>ighland Gathering</w:t>
            </w:r>
            <w:r w:rsidR="001C5D92">
              <w:rPr>
                <w:rFonts w:asciiTheme="minorHAnsi" w:hAnsiTheme="minorHAnsi" w:cstheme="minorHAnsi"/>
                <w:sz w:val="24"/>
                <w:szCs w:val="24"/>
              </w:rPr>
              <w:t>,</w:t>
            </w:r>
            <w:r>
              <w:rPr>
                <w:rFonts w:asciiTheme="minorHAnsi" w:hAnsiTheme="minorHAnsi" w:cstheme="minorHAnsi"/>
                <w:sz w:val="24"/>
                <w:szCs w:val="24"/>
              </w:rPr>
              <w:t xml:space="preserve"> and the team in Cowal have been preparing for the Cowal Games next weekend. </w:t>
            </w:r>
          </w:p>
        </w:tc>
        <w:tc>
          <w:tcPr>
            <w:tcW w:w="2718" w:type="dxa"/>
          </w:tcPr>
          <w:p w:rsidR="00C5542C" w:rsidRDefault="00C5542C" w:rsidP="008D1C93">
            <w:pPr>
              <w:rPr>
                <w:rFonts w:asciiTheme="minorHAnsi" w:hAnsiTheme="minorHAnsi" w:cstheme="minorHAnsi"/>
                <w:sz w:val="24"/>
                <w:szCs w:val="24"/>
              </w:rPr>
            </w:pPr>
          </w:p>
          <w:p w:rsidR="00FC6BDF" w:rsidRPr="001C5D92" w:rsidRDefault="00FC6BDF" w:rsidP="00FC6BDF">
            <w:pPr>
              <w:rPr>
                <w:rFonts w:asciiTheme="minorHAnsi" w:eastAsia="Times New Roman" w:hAnsiTheme="minorHAnsi" w:cstheme="minorHAnsi"/>
                <w:b/>
                <w:sz w:val="24"/>
                <w:szCs w:val="24"/>
                <w:lang w:eastAsia="en-GB"/>
              </w:rPr>
            </w:pPr>
            <w:r w:rsidRPr="00FC6BDF">
              <w:rPr>
                <w:rFonts w:ascii="Segoe UI" w:eastAsia="Times New Roman" w:hAnsi="Segoe UI" w:cs="Segoe UI"/>
                <w:sz w:val="21"/>
                <w:szCs w:val="21"/>
                <w:lang w:eastAsia="en-GB"/>
              </w:rPr>
              <w:t> </w:t>
            </w:r>
            <w:r w:rsidR="00C972D2" w:rsidRPr="001C5D92">
              <w:rPr>
                <w:rFonts w:asciiTheme="minorHAnsi" w:eastAsia="Times New Roman" w:hAnsiTheme="minorHAnsi" w:cstheme="minorHAnsi"/>
                <w:b/>
                <w:sz w:val="24"/>
                <w:szCs w:val="24"/>
                <w:lang w:eastAsia="en-GB"/>
              </w:rPr>
              <w:t>Lining vehicle</w:t>
            </w:r>
          </w:p>
          <w:p w:rsidR="00C972D2" w:rsidRPr="001C5D92" w:rsidRDefault="00C972D2" w:rsidP="00FC6BDF">
            <w:pPr>
              <w:rPr>
                <w:rFonts w:asciiTheme="minorHAnsi" w:eastAsia="Times New Roman" w:hAnsiTheme="minorHAnsi" w:cstheme="minorHAnsi"/>
                <w:b/>
                <w:sz w:val="24"/>
                <w:szCs w:val="24"/>
                <w:lang w:eastAsia="en-GB"/>
              </w:rPr>
            </w:pPr>
          </w:p>
          <w:p w:rsidR="00C972D2" w:rsidRPr="001C5D92" w:rsidRDefault="00C972D2" w:rsidP="00FC6BDF">
            <w:pPr>
              <w:rPr>
                <w:rFonts w:asciiTheme="minorHAnsi" w:eastAsia="Times New Roman" w:hAnsiTheme="minorHAnsi" w:cstheme="minorHAnsi"/>
                <w:sz w:val="24"/>
                <w:szCs w:val="24"/>
                <w:lang w:eastAsia="en-GB"/>
              </w:rPr>
            </w:pPr>
            <w:r w:rsidRPr="001C5D92">
              <w:rPr>
                <w:rFonts w:asciiTheme="minorHAnsi" w:eastAsia="Times New Roman" w:hAnsiTheme="minorHAnsi" w:cstheme="minorHAnsi"/>
                <w:sz w:val="24"/>
                <w:szCs w:val="24"/>
                <w:lang w:eastAsia="en-GB"/>
              </w:rPr>
              <w:t>The new lining vehicle is being deployed across various capital sites</w:t>
            </w:r>
            <w:r w:rsidR="00ED01B9">
              <w:rPr>
                <w:rFonts w:asciiTheme="minorHAnsi" w:eastAsia="Times New Roman" w:hAnsiTheme="minorHAnsi" w:cstheme="minorHAnsi"/>
                <w:sz w:val="24"/>
                <w:szCs w:val="24"/>
                <w:lang w:eastAsia="en-GB"/>
              </w:rPr>
              <w:t>,</w:t>
            </w:r>
            <w:r w:rsidRPr="001C5D92">
              <w:rPr>
                <w:rFonts w:asciiTheme="minorHAnsi" w:eastAsia="Times New Roman" w:hAnsiTheme="minorHAnsi" w:cstheme="minorHAnsi"/>
                <w:sz w:val="24"/>
                <w:szCs w:val="24"/>
                <w:lang w:eastAsia="en-GB"/>
              </w:rPr>
              <w:t xml:space="preserve"> and is proving to be a useful addition to our fleet. Providing increased in-house capabilities and making us less reliant on contractor assistance. </w:t>
            </w:r>
          </w:p>
          <w:p w:rsidR="00C972D2" w:rsidRPr="001C5D92" w:rsidRDefault="00C972D2" w:rsidP="00FC6BDF">
            <w:pPr>
              <w:rPr>
                <w:rFonts w:asciiTheme="minorHAnsi" w:eastAsia="Times New Roman" w:hAnsiTheme="minorHAnsi" w:cstheme="minorHAnsi"/>
                <w:sz w:val="24"/>
                <w:szCs w:val="24"/>
                <w:lang w:eastAsia="en-GB"/>
              </w:rPr>
            </w:pPr>
          </w:p>
          <w:p w:rsidR="00C972D2" w:rsidRPr="001C5D92" w:rsidRDefault="00C972D2" w:rsidP="00FC6BDF">
            <w:pPr>
              <w:rPr>
                <w:rFonts w:asciiTheme="minorHAnsi" w:eastAsia="Times New Roman" w:hAnsiTheme="minorHAnsi" w:cstheme="minorHAnsi"/>
                <w:sz w:val="24"/>
                <w:szCs w:val="24"/>
                <w:lang w:eastAsia="en-GB"/>
              </w:rPr>
            </w:pPr>
            <w:r w:rsidRPr="001C5D92">
              <w:rPr>
                <w:rFonts w:asciiTheme="minorHAnsi" w:eastAsia="Times New Roman" w:hAnsiTheme="minorHAnsi" w:cstheme="minorHAnsi"/>
                <w:sz w:val="24"/>
                <w:szCs w:val="24"/>
                <w:lang w:eastAsia="en-GB"/>
              </w:rPr>
              <w:t>Following completion of ling schemes on Bute this week</w:t>
            </w:r>
            <w:r w:rsidR="00ED01B9">
              <w:rPr>
                <w:rFonts w:asciiTheme="minorHAnsi" w:eastAsia="Times New Roman" w:hAnsiTheme="minorHAnsi" w:cstheme="minorHAnsi"/>
                <w:sz w:val="24"/>
                <w:szCs w:val="24"/>
                <w:lang w:eastAsia="en-GB"/>
              </w:rPr>
              <w:t>,</w:t>
            </w:r>
            <w:r w:rsidRPr="001C5D92">
              <w:rPr>
                <w:rFonts w:asciiTheme="minorHAnsi" w:eastAsia="Times New Roman" w:hAnsiTheme="minorHAnsi" w:cstheme="minorHAnsi"/>
                <w:sz w:val="24"/>
                <w:szCs w:val="24"/>
                <w:lang w:eastAsia="en-GB"/>
              </w:rPr>
              <w:t xml:space="preserve"> it will be working in Cowal next week lining capital sites, before heading on to Helensburgh for the same works. After </w:t>
            </w:r>
            <w:r w:rsidRPr="001C5D92">
              <w:rPr>
                <w:rFonts w:asciiTheme="minorHAnsi" w:eastAsia="Times New Roman" w:hAnsiTheme="minorHAnsi" w:cstheme="minorHAnsi"/>
                <w:sz w:val="24"/>
                <w:szCs w:val="24"/>
                <w:lang w:eastAsia="en-GB"/>
              </w:rPr>
              <w:lastRenderedPageBreak/>
              <w:t xml:space="preserve">completing the works programme in the East it will move over into the West. </w:t>
            </w:r>
          </w:p>
          <w:p w:rsidR="00C972D2" w:rsidRPr="001C5D92" w:rsidRDefault="00C972D2" w:rsidP="00FC6BDF">
            <w:pPr>
              <w:rPr>
                <w:rFonts w:asciiTheme="minorHAnsi" w:eastAsia="Times New Roman" w:hAnsiTheme="minorHAnsi" w:cstheme="minorHAnsi"/>
                <w:sz w:val="24"/>
                <w:szCs w:val="24"/>
                <w:lang w:eastAsia="en-GB"/>
              </w:rPr>
            </w:pPr>
          </w:p>
          <w:p w:rsidR="00C972D2" w:rsidRPr="001C5D92" w:rsidRDefault="00C972D2" w:rsidP="00FC6BDF">
            <w:pPr>
              <w:rPr>
                <w:rFonts w:asciiTheme="minorHAnsi" w:eastAsia="Times New Roman" w:hAnsiTheme="minorHAnsi" w:cstheme="minorHAnsi"/>
                <w:sz w:val="24"/>
                <w:szCs w:val="24"/>
                <w:lang w:eastAsia="en-GB"/>
              </w:rPr>
            </w:pPr>
            <w:r w:rsidRPr="001C5D92">
              <w:rPr>
                <w:rFonts w:asciiTheme="minorHAnsi" w:eastAsia="Times New Roman" w:hAnsiTheme="minorHAnsi" w:cstheme="minorHAnsi"/>
                <w:sz w:val="24"/>
                <w:szCs w:val="24"/>
                <w:lang w:eastAsia="en-GB"/>
              </w:rPr>
              <w:t xml:space="preserve">As well as providing commercial opportunities and opportunities to work with neighbouring local authorities, this new vehicle provides the opportunity for staff to receive a recognised SVQ2 level qualification in road lining. To support staff training the vehicle will have some downtime in September when the team goes down to the national training centre in Lincolnshire as part of their ongoing learning. </w:t>
            </w:r>
          </w:p>
          <w:p w:rsidR="00FE593C" w:rsidRPr="001C5D92" w:rsidRDefault="00FE593C" w:rsidP="00FC6BDF">
            <w:pPr>
              <w:rPr>
                <w:rFonts w:asciiTheme="minorHAnsi" w:eastAsia="Times New Roman" w:hAnsiTheme="minorHAnsi" w:cstheme="minorHAnsi"/>
                <w:sz w:val="24"/>
                <w:szCs w:val="24"/>
                <w:lang w:eastAsia="en-GB"/>
              </w:rPr>
            </w:pPr>
          </w:p>
          <w:p w:rsidR="00FE593C" w:rsidRPr="001C5D92" w:rsidRDefault="00FE593C" w:rsidP="00FC6BDF">
            <w:pPr>
              <w:rPr>
                <w:rFonts w:asciiTheme="minorHAnsi" w:eastAsia="Times New Roman" w:hAnsiTheme="minorHAnsi" w:cstheme="minorHAnsi"/>
                <w:b/>
                <w:sz w:val="24"/>
                <w:szCs w:val="24"/>
                <w:lang w:eastAsia="en-GB"/>
              </w:rPr>
            </w:pPr>
            <w:r w:rsidRPr="001C5D92">
              <w:rPr>
                <w:rFonts w:asciiTheme="minorHAnsi" w:eastAsia="Times New Roman" w:hAnsiTheme="minorHAnsi" w:cstheme="minorHAnsi"/>
                <w:b/>
                <w:sz w:val="24"/>
                <w:szCs w:val="24"/>
                <w:lang w:eastAsia="en-GB"/>
              </w:rPr>
              <w:t>£400,000 funding secured for bus infrastructure upgrades</w:t>
            </w:r>
          </w:p>
          <w:p w:rsidR="00FE593C" w:rsidRPr="001C5D92" w:rsidRDefault="00FE593C" w:rsidP="00FC6BDF">
            <w:pPr>
              <w:rPr>
                <w:rFonts w:asciiTheme="minorHAnsi" w:eastAsia="Times New Roman" w:hAnsiTheme="minorHAnsi" w:cstheme="minorHAnsi"/>
                <w:sz w:val="24"/>
                <w:szCs w:val="24"/>
                <w:lang w:eastAsia="en-GB"/>
              </w:rPr>
            </w:pPr>
          </w:p>
          <w:p w:rsidR="00FE593C" w:rsidRPr="001C5D92" w:rsidRDefault="00FE593C" w:rsidP="00FC6BDF">
            <w:pPr>
              <w:rPr>
                <w:rFonts w:asciiTheme="minorHAnsi" w:hAnsiTheme="minorHAnsi" w:cstheme="minorHAnsi"/>
                <w:sz w:val="24"/>
                <w:szCs w:val="24"/>
              </w:rPr>
            </w:pPr>
            <w:r w:rsidRPr="001C5D92">
              <w:rPr>
                <w:rFonts w:asciiTheme="minorHAnsi" w:hAnsiTheme="minorHAnsi" w:cstheme="minorHAnsi"/>
                <w:sz w:val="24"/>
                <w:szCs w:val="24"/>
              </w:rPr>
              <w:t xml:space="preserve">We have secured just over £400,000 for bus infrastructure improvements. This is an exciting development – we are in the process of </w:t>
            </w:r>
            <w:r w:rsidRPr="001C5D92">
              <w:rPr>
                <w:rFonts w:asciiTheme="minorHAnsi" w:hAnsiTheme="minorHAnsi" w:cstheme="minorHAnsi"/>
                <w:sz w:val="24"/>
                <w:szCs w:val="24"/>
              </w:rPr>
              <w:lastRenderedPageBreak/>
              <w:t xml:space="preserve">working up potential options for the use of this fund. Given that our annual bus stop improvement budget is just £40,000, we will be able to make significant strides in this area. </w:t>
            </w:r>
          </w:p>
          <w:p w:rsidR="00FE593C" w:rsidRPr="001C5D92" w:rsidRDefault="00FE593C" w:rsidP="00FC6BDF">
            <w:pPr>
              <w:rPr>
                <w:rFonts w:asciiTheme="minorHAnsi" w:hAnsiTheme="minorHAnsi" w:cstheme="minorHAnsi"/>
                <w:sz w:val="24"/>
                <w:szCs w:val="24"/>
              </w:rPr>
            </w:pPr>
          </w:p>
          <w:p w:rsidR="00FE593C" w:rsidRPr="001C5D92" w:rsidRDefault="00FE593C" w:rsidP="00FC6BDF">
            <w:pPr>
              <w:rPr>
                <w:rFonts w:asciiTheme="minorHAnsi" w:hAnsiTheme="minorHAnsi" w:cstheme="minorHAnsi"/>
                <w:sz w:val="24"/>
                <w:szCs w:val="24"/>
              </w:rPr>
            </w:pPr>
            <w:r w:rsidRPr="001C5D92">
              <w:rPr>
                <w:rFonts w:asciiTheme="minorHAnsi" w:hAnsiTheme="minorHAnsi" w:cstheme="minorHAnsi"/>
                <w:sz w:val="24"/>
                <w:szCs w:val="24"/>
              </w:rPr>
              <w:t xml:space="preserve">For context, a new bus shelter itself costs around £6,000. Of course each site needs groundworks so it’s reasonable to assume at a high level a bus shelter install would cost around £10,000. </w:t>
            </w:r>
          </w:p>
          <w:p w:rsidR="00FE593C" w:rsidRPr="001C5D92" w:rsidRDefault="00FE593C" w:rsidP="00FC6BDF">
            <w:pPr>
              <w:rPr>
                <w:rFonts w:asciiTheme="minorHAnsi" w:hAnsiTheme="minorHAnsi" w:cstheme="minorHAnsi"/>
                <w:sz w:val="24"/>
                <w:szCs w:val="24"/>
              </w:rPr>
            </w:pPr>
          </w:p>
          <w:p w:rsidR="00FE593C" w:rsidRPr="00C972D2" w:rsidRDefault="00FE593C" w:rsidP="00FC6BDF">
            <w:pPr>
              <w:rPr>
                <w:rFonts w:asciiTheme="minorHAnsi" w:hAnsiTheme="minorHAnsi" w:cstheme="minorHAnsi"/>
                <w:sz w:val="24"/>
                <w:szCs w:val="24"/>
              </w:rPr>
            </w:pPr>
          </w:p>
        </w:tc>
      </w:tr>
    </w:tbl>
    <w:p w:rsidR="00106C72" w:rsidRDefault="00106C72" w:rsidP="00666D44">
      <w:pPr>
        <w:pStyle w:val="NormalWeb"/>
        <w:shd w:val="clear" w:color="auto" w:fill="FFFFFF"/>
        <w:spacing w:before="0" w:beforeAutospacing="0" w:after="0" w:afterAutospacing="0"/>
        <w:rPr>
          <w:rFonts w:asciiTheme="minorHAnsi" w:hAnsiTheme="minorHAnsi" w:cstheme="minorHAnsi"/>
          <w:b/>
          <w:noProof/>
        </w:rPr>
      </w:pPr>
    </w:p>
    <w:tbl>
      <w:tblPr>
        <w:tblStyle w:val="TableGrid"/>
        <w:tblW w:w="1431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gridCol w:w="2188"/>
        <w:gridCol w:w="2224"/>
      </w:tblGrid>
      <w:tr w:rsidR="001C5D92" w:rsidTr="001F1583">
        <w:tc>
          <w:tcPr>
            <w:tcW w:w="4938" w:type="dxa"/>
          </w:tcPr>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7F099B" w:rsidRDefault="007F099B" w:rsidP="00666D44">
            <w:pPr>
              <w:pStyle w:val="NormalWeb"/>
              <w:spacing w:before="0" w:beforeAutospacing="0" w:after="0" w:afterAutospacing="0"/>
              <w:rPr>
                <w:rFonts w:asciiTheme="minorHAnsi" w:hAnsiTheme="minorHAnsi" w:cstheme="minorHAnsi"/>
                <w:b/>
                <w:noProof/>
              </w:rPr>
            </w:pPr>
          </w:p>
          <w:p w:rsidR="001F1583" w:rsidRDefault="007F099B" w:rsidP="00666D44">
            <w:pPr>
              <w:pStyle w:val="NormalWeb"/>
              <w:spacing w:before="0" w:beforeAutospacing="0" w:after="0" w:afterAutospacing="0"/>
              <w:rPr>
                <w:rFonts w:asciiTheme="minorHAnsi" w:hAnsiTheme="minorHAnsi" w:cstheme="minorHAnsi"/>
                <w:b/>
                <w:noProof/>
              </w:rPr>
            </w:pPr>
            <w:r>
              <w:rPr>
                <w:rFonts w:asciiTheme="minorHAnsi" w:hAnsiTheme="minorHAnsi" w:cstheme="minorHAnsi"/>
                <w:b/>
                <w:noProof/>
              </w:rPr>
              <w:t>Newly surfaced access road to Glengorm</w:t>
            </w:r>
          </w:p>
          <w:p w:rsidR="001C5D92" w:rsidRDefault="001C5D92" w:rsidP="00666D44">
            <w:pPr>
              <w:pStyle w:val="NormalWeb"/>
              <w:spacing w:before="0" w:beforeAutospacing="0" w:after="0" w:afterAutospacing="0"/>
              <w:rPr>
                <w:rFonts w:asciiTheme="minorHAnsi" w:hAnsiTheme="minorHAnsi" w:cstheme="minorHAnsi"/>
                <w:b/>
                <w:noProof/>
              </w:rPr>
            </w:pPr>
            <w:r>
              <w:rPr>
                <w:rFonts w:ascii="Arial" w:hAnsi="Arial" w:cs="Arial"/>
                <w:noProof/>
              </w:rPr>
              <w:drawing>
                <wp:anchor distT="0" distB="0" distL="114300" distR="114300" simplePos="0" relativeHeight="251658240" behindDoc="1" locked="0" layoutInCell="1" allowOverlap="1">
                  <wp:simplePos x="0" y="0"/>
                  <wp:positionH relativeFrom="column">
                    <wp:posOffset>68580</wp:posOffset>
                  </wp:positionH>
                  <wp:positionV relativeFrom="paragraph">
                    <wp:posOffset>189865</wp:posOffset>
                  </wp:positionV>
                  <wp:extent cx="6153150" cy="5147945"/>
                  <wp:effectExtent l="0" t="0" r="0" b="0"/>
                  <wp:wrapTight wrapText="bothSides">
                    <wp:wrapPolygon edited="0">
                      <wp:start x="0" y="0"/>
                      <wp:lineTo x="0" y="21501"/>
                      <wp:lineTo x="21533" y="21501"/>
                      <wp:lineTo x="21533" y="0"/>
                      <wp:lineTo x="0" y="0"/>
                    </wp:wrapPolygon>
                  </wp:wrapTight>
                  <wp:docPr id="5" name="Picture 5" descr="cid:image001.png@01DC134F.9367F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C134F.9367F4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53150" cy="514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9B" w:rsidRDefault="007F099B" w:rsidP="00666D44">
            <w:pPr>
              <w:pStyle w:val="NormalWeb"/>
              <w:spacing w:before="0" w:beforeAutospacing="0" w:after="0" w:afterAutospacing="0"/>
              <w:rPr>
                <w:rFonts w:asciiTheme="minorHAnsi" w:hAnsiTheme="minorHAnsi" w:cstheme="minorHAnsi"/>
                <w:b/>
                <w:noProof/>
              </w:rPr>
            </w:pPr>
          </w:p>
        </w:tc>
        <w:tc>
          <w:tcPr>
            <w:tcW w:w="4649" w:type="dxa"/>
          </w:tcPr>
          <w:p w:rsidR="001F1583" w:rsidRDefault="001F1583" w:rsidP="00666D44">
            <w:pPr>
              <w:pStyle w:val="NormalWeb"/>
              <w:spacing w:before="0" w:beforeAutospacing="0" w:after="0" w:afterAutospacing="0"/>
              <w:rPr>
                <w:rFonts w:asciiTheme="minorHAnsi" w:hAnsiTheme="minorHAnsi" w:cstheme="minorHAnsi"/>
                <w:b/>
                <w:noProof/>
              </w:rPr>
            </w:pPr>
          </w:p>
        </w:tc>
        <w:tc>
          <w:tcPr>
            <w:tcW w:w="4731" w:type="dxa"/>
          </w:tcPr>
          <w:p w:rsidR="001F1583" w:rsidRDefault="001F1583" w:rsidP="00666D44">
            <w:pPr>
              <w:pStyle w:val="NormalWeb"/>
              <w:spacing w:before="0" w:beforeAutospacing="0" w:after="0" w:afterAutospacing="0"/>
              <w:rPr>
                <w:rFonts w:asciiTheme="minorHAnsi" w:hAnsiTheme="minorHAnsi" w:cstheme="minorHAnsi"/>
                <w:b/>
                <w:noProof/>
              </w:rPr>
            </w:pPr>
          </w:p>
        </w:tc>
      </w:tr>
    </w:tbl>
    <w:p w:rsidR="007F099B" w:rsidRDefault="007F099B" w:rsidP="0040065B">
      <w:pPr>
        <w:pStyle w:val="NormalWeb"/>
        <w:shd w:val="clear" w:color="auto" w:fill="FFFFFF"/>
        <w:spacing w:before="0" w:beforeAutospacing="0" w:after="0" w:afterAutospacing="0"/>
        <w:rPr>
          <w:rFonts w:asciiTheme="minorHAnsi" w:hAnsiTheme="minorHAnsi" w:cstheme="minorHAnsi"/>
          <w:b/>
          <w:noProof/>
        </w:rPr>
      </w:pPr>
    </w:p>
    <w:p w:rsidR="007F099B" w:rsidRDefault="007F099B" w:rsidP="0040065B">
      <w:pPr>
        <w:pStyle w:val="NormalWeb"/>
        <w:shd w:val="clear" w:color="auto" w:fill="FFFFFF"/>
        <w:spacing w:before="0" w:beforeAutospacing="0" w:after="0" w:afterAutospacing="0"/>
        <w:rPr>
          <w:rFonts w:asciiTheme="minorHAnsi" w:hAnsiTheme="minorHAnsi" w:cstheme="minorHAnsi"/>
          <w:b/>
          <w:noProof/>
        </w:rPr>
      </w:pPr>
    </w:p>
    <w:p w:rsidR="001C5D92" w:rsidRDefault="001C5D92" w:rsidP="001C5D92">
      <w:pPr>
        <w:pStyle w:val="NormalWeb"/>
        <w:shd w:val="clear" w:color="auto" w:fill="FFFFFF"/>
        <w:spacing w:before="0" w:beforeAutospacing="0" w:after="0" w:afterAutospacing="0"/>
        <w:rPr>
          <w:rFonts w:asciiTheme="minorHAnsi" w:hAnsiTheme="minorHAnsi" w:cstheme="minorHAnsi"/>
          <w:b/>
          <w:noProof/>
        </w:rPr>
      </w:pPr>
      <w:r>
        <w:rPr>
          <w:rFonts w:asciiTheme="minorHAnsi" w:hAnsiTheme="minorHAnsi" w:cstheme="minorHAnsi"/>
          <w:b/>
          <w:noProof/>
        </w:rPr>
        <w:t>New re-use container</w:t>
      </w:r>
    </w:p>
    <w:p w:rsidR="007F099B" w:rsidRPr="00263B93" w:rsidRDefault="001C5D92" w:rsidP="0040065B">
      <w:pPr>
        <w:pStyle w:val="NormalWeb"/>
        <w:shd w:val="clear" w:color="auto" w:fill="FFFFFF"/>
        <w:spacing w:before="0" w:beforeAutospacing="0" w:after="0" w:afterAutospacing="0"/>
        <w:rPr>
          <w:rFonts w:asciiTheme="minorHAnsi" w:hAnsiTheme="minorHAnsi" w:cstheme="minorHAnsi"/>
          <w:b/>
          <w:noProof/>
        </w:rPr>
      </w:pPr>
      <w:r>
        <w:rPr>
          <w:rFonts w:ascii="Arial" w:hAnsi="Arial" w:cs="Arial"/>
          <w:noProof/>
        </w:rPr>
        <w:drawing>
          <wp:anchor distT="0" distB="0" distL="114300" distR="114300" simplePos="0" relativeHeight="251660288" behindDoc="1" locked="0" layoutInCell="1" allowOverlap="1" wp14:anchorId="26A361B8" wp14:editId="64E8985F">
            <wp:simplePos x="0" y="0"/>
            <wp:positionH relativeFrom="column">
              <wp:posOffset>0</wp:posOffset>
            </wp:positionH>
            <wp:positionV relativeFrom="paragraph">
              <wp:posOffset>8255</wp:posOffset>
            </wp:positionV>
            <wp:extent cx="5187260" cy="5613400"/>
            <wp:effectExtent l="0" t="0" r="0" b="6350"/>
            <wp:wrapTight wrapText="bothSides">
              <wp:wrapPolygon edited="0">
                <wp:start x="0" y="0"/>
                <wp:lineTo x="0" y="21551"/>
                <wp:lineTo x="21500" y="21551"/>
                <wp:lineTo x="21500" y="0"/>
                <wp:lineTo x="0" y="0"/>
              </wp:wrapPolygon>
            </wp:wrapTight>
            <wp:docPr id="6" name="Picture 6" descr="cid:image004.png@01DC134F.9367F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C134F.9367F4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01016" cy="56282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099B" w:rsidRPr="00263B93" w:rsidSect="002534AF">
      <w:headerReference w:type="even" r:id="rId14"/>
      <w:headerReference w:type="firs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483" w:rsidRDefault="00DF7483" w:rsidP="000A2BC3">
      <w:r>
        <w:separator/>
      </w:r>
    </w:p>
  </w:endnote>
  <w:endnote w:type="continuationSeparator" w:id="0">
    <w:p w:rsidR="00DF7483" w:rsidRDefault="00DF7483" w:rsidP="000A2BC3">
      <w:r>
        <w:continuationSeparator/>
      </w:r>
    </w:p>
  </w:endnote>
  <w:endnote w:type="continuationNotice" w:id="1">
    <w:p w:rsidR="00DF7483" w:rsidRDefault="00DF7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483" w:rsidRDefault="00DF7483" w:rsidP="000A2BC3">
      <w:r>
        <w:separator/>
      </w:r>
    </w:p>
  </w:footnote>
  <w:footnote w:type="continuationSeparator" w:id="0">
    <w:p w:rsidR="00DF7483" w:rsidRDefault="00DF7483" w:rsidP="000A2BC3">
      <w:r>
        <w:continuationSeparator/>
      </w:r>
    </w:p>
  </w:footnote>
  <w:footnote w:type="continuationNotice" w:id="1">
    <w:p w:rsidR="00DF7483" w:rsidRDefault="00DF74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70EF4D9E" wp14:editId="27819AC4">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EF4D9E"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e1HFwfAIAAL4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21B0820" wp14:editId="521392EF">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1B0820" id="_x0000_t202" coordsize="21600,21600" o:spt="202" path="m,l,21600r21600,l21600,xe">
              <v:stroke joinstyle="miter"/>
              <v:path gradientshapeok="t" o:connecttype="rect"/>
            </v:shapetype>
            <v:shape id="Text Box 2" o:spid="_x0000_s1028"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tyMXffAIAAMU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B56"/>
    <w:multiLevelType w:val="hybridMultilevel"/>
    <w:tmpl w:val="4D7C1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2053A4"/>
    <w:multiLevelType w:val="hybridMultilevel"/>
    <w:tmpl w:val="0410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E03AE"/>
    <w:multiLevelType w:val="hybridMultilevel"/>
    <w:tmpl w:val="A71A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8"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75280"/>
    <w:multiLevelType w:val="hybridMultilevel"/>
    <w:tmpl w:val="7438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66394"/>
    <w:multiLevelType w:val="hybridMultilevel"/>
    <w:tmpl w:val="BD2C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FA0C3E"/>
    <w:multiLevelType w:val="hybridMultilevel"/>
    <w:tmpl w:val="9CA4C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1"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45156"/>
    <w:multiLevelType w:val="multilevel"/>
    <w:tmpl w:val="0D6C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4"/>
  </w:num>
  <w:num w:numId="5">
    <w:abstractNumId w:val="7"/>
  </w:num>
  <w:num w:numId="6">
    <w:abstractNumId w:val="22"/>
  </w:num>
  <w:num w:numId="7">
    <w:abstractNumId w:val="16"/>
  </w:num>
  <w:num w:numId="8">
    <w:abstractNumId w:val="21"/>
  </w:num>
  <w:num w:numId="9">
    <w:abstractNumId w:val="15"/>
  </w:num>
  <w:num w:numId="10">
    <w:abstractNumId w:val="0"/>
  </w:num>
  <w:num w:numId="11">
    <w:abstractNumId w:val="5"/>
  </w:num>
  <w:num w:numId="12">
    <w:abstractNumId w:val="1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1"/>
  </w:num>
  <w:num w:numId="16">
    <w:abstractNumId w:val="24"/>
  </w:num>
  <w:num w:numId="17">
    <w:abstractNumId w:val="25"/>
  </w:num>
  <w:num w:numId="18">
    <w:abstractNumId w:val="8"/>
  </w:num>
  <w:num w:numId="19">
    <w:abstractNumId w:val="20"/>
  </w:num>
  <w:num w:numId="20">
    <w:abstractNumId w:val="28"/>
  </w:num>
  <w:num w:numId="21">
    <w:abstractNumId w:val="3"/>
  </w:num>
  <w:num w:numId="22">
    <w:abstractNumId w:val="18"/>
  </w:num>
  <w:num w:numId="23">
    <w:abstractNumId w:val="26"/>
  </w:num>
  <w:num w:numId="24">
    <w:abstractNumId w:val="1"/>
  </w:num>
  <w:num w:numId="25">
    <w:abstractNumId w:val="27"/>
  </w:num>
  <w:num w:numId="26">
    <w:abstractNumId w:val="9"/>
  </w:num>
  <w:num w:numId="27">
    <w:abstractNumId w:val="2"/>
  </w:num>
  <w:num w:numId="28">
    <w:abstractNumId w:val="10"/>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3B36"/>
    <w:rsid w:val="0000412D"/>
    <w:rsid w:val="00004229"/>
    <w:rsid w:val="00004D52"/>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381E"/>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39A1"/>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7E8"/>
    <w:rsid w:val="00066CCD"/>
    <w:rsid w:val="00067C4B"/>
    <w:rsid w:val="00071357"/>
    <w:rsid w:val="000718B5"/>
    <w:rsid w:val="00072E0A"/>
    <w:rsid w:val="00073AB1"/>
    <w:rsid w:val="00073C36"/>
    <w:rsid w:val="0007402C"/>
    <w:rsid w:val="000778B5"/>
    <w:rsid w:val="0007791B"/>
    <w:rsid w:val="00077E15"/>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965B5"/>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2322"/>
    <w:rsid w:val="000B2727"/>
    <w:rsid w:val="000B4100"/>
    <w:rsid w:val="000B4350"/>
    <w:rsid w:val="000B460D"/>
    <w:rsid w:val="000B4B2C"/>
    <w:rsid w:val="000B51A6"/>
    <w:rsid w:val="000B627E"/>
    <w:rsid w:val="000B789E"/>
    <w:rsid w:val="000C13CB"/>
    <w:rsid w:val="000C2191"/>
    <w:rsid w:val="000C31BC"/>
    <w:rsid w:val="000C35B9"/>
    <w:rsid w:val="000C36CF"/>
    <w:rsid w:val="000C3D93"/>
    <w:rsid w:val="000C3EEC"/>
    <w:rsid w:val="000C3F78"/>
    <w:rsid w:val="000C4A1E"/>
    <w:rsid w:val="000C4C4C"/>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6C56"/>
    <w:rsid w:val="000D70BB"/>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4DA"/>
    <w:rsid w:val="0010257F"/>
    <w:rsid w:val="00102639"/>
    <w:rsid w:val="00102E48"/>
    <w:rsid w:val="00104194"/>
    <w:rsid w:val="00106AB1"/>
    <w:rsid w:val="00106C72"/>
    <w:rsid w:val="0010799E"/>
    <w:rsid w:val="00110D4A"/>
    <w:rsid w:val="00111097"/>
    <w:rsid w:val="00112E9B"/>
    <w:rsid w:val="00113895"/>
    <w:rsid w:val="00114579"/>
    <w:rsid w:val="00114AED"/>
    <w:rsid w:val="00115A96"/>
    <w:rsid w:val="00115F73"/>
    <w:rsid w:val="00116069"/>
    <w:rsid w:val="00124EB2"/>
    <w:rsid w:val="00125289"/>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0572"/>
    <w:rsid w:val="001B1216"/>
    <w:rsid w:val="001B13A1"/>
    <w:rsid w:val="001B1852"/>
    <w:rsid w:val="001B1D1D"/>
    <w:rsid w:val="001B25EA"/>
    <w:rsid w:val="001B2B98"/>
    <w:rsid w:val="001B2D31"/>
    <w:rsid w:val="001B2D32"/>
    <w:rsid w:val="001B53AD"/>
    <w:rsid w:val="001B5657"/>
    <w:rsid w:val="001B5A55"/>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D92"/>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490"/>
    <w:rsid w:val="001E270D"/>
    <w:rsid w:val="001E3831"/>
    <w:rsid w:val="001E4AED"/>
    <w:rsid w:val="001E5005"/>
    <w:rsid w:val="001E5592"/>
    <w:rsid w:val="001E6752"/>
    <w:rsid w:val="001E6F3E"/>
    <w:rsid w:val="001F01CB"/>
    <w:rsid w:val="001F1028"/>
    <w:rsid w:val="001F13DF"/>
    <w:rsid w:val="001F1583"/>
    <w:rsid w:val="001F187B"/>
    <w:rsid w:val="001F1C54"/>
    <w:rsid w:val="001F1D08"/>
    <w:rsid w:val="001F2069"/>
    <w:rsid w:val="001F26A2"/>
    <w:rsid w:val="001F321B"/>
    <w:rsid w:val="001F38DB"/>
    <w:rsid w:val="001F3FE1"/>
    <w:rsid w:val="001F3FF5"/>
    <w:rsid w:val="001F56C3"/>
    <w:rsid w:val="001F58A0"/>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5D50"/>
    <w:rsid w:val="00227435"/>
    <w:rsid w:val="00230B4D"/>
    <w:rsid w:val="00231AA6"/>
    <w:rsid w:val="00231B5E"/>
    <w:rsid w:val="0023206A"/>
    <w:rsid w:val="002323ED"/>
    <w:rsid w:val="002327DA"/>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2CD"/>
    <w:rsid w:val="002566AC"/>
    <w:rsid w:val="00256976"/>
    <w:rsid w:val="00256C5F"/>
    <w:rsid w:val="00256D84"/>
    <w:rsid w:val="002577C4"/>
    <w:rsid w:val="0026009F"/>
    <w:rsid w:val="00260355"/>
    <w:rsid w:val="00260F02"/>
    <w:rsid w:val="002615E5"/>
    <w:rsid w:val="00261B12"/>
    <w:rsid w:val="00262821"/>
    <w:rsid w:val="002630A9"/>
    <w:rsid w:val="0026345B"/>
    <w:rsid w:val="00263B93"/>
    <w:rsid w:val="00264330"/>
    <w:rsid w:val="002643C6"/>
    <w:rsid w:val="00264587"/>
    <w:rsid w:val="00264CDB"/>
    <w:rsid w:val="002653CD"/>
    <w:rsid w:val="0026561F"/>
    <w:rsid w:val="002656B6"/>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565"/>
    <w:rsid w:val="002A6251"/>
    <w:rsid w:val="002A6C70"/>
    <w:rsid w:val="002A6DD3"/>
    <w:rsid w:val="002A704D"/>
    <w:rsid w:val="002A7194"/>
    <w:rsid w:val="002A7ACE"/>
    <w:rsid w:val="002A7FD1"/>
    <w:rsid w:val="002B02AA"/>
    <w:rsid w:val="002B0472"/>
    <w:rsid w:val="002B146C"/>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629B"/>
    <w:rsid w:val="002C7D1D"/>
    <w:rsid w:val="002C7E69"/>
    <w:rsid w:val="002C7E9C"/>
    <w:rsid w:val="002D02E8"/>
    <w:rsid w:val="002D073F"/>
    <w:rsid w:val="002D0F27"/>
    <w:rsid w:val="002D1576"/>
    <w:rsid w:val="002D22ED"/>
    <w:rsid w:val="002D4167"/>
    <w:rsid w:val="002D4BB1"/>
    <w:rsid w:val="002D5AE5"/>
    <w:rsid w:val="002D5CAC"/>
    <w:rsid w:val="002D652A"/>
    <w:rsid w:val="002D7189"/>
    <w:rsid w:val="002E2181"/>
    <w:rsid w:val="002E3980"/>
    <w:rsid w:val="002E3D12"/>
    <w:rsid w:val="002E406D"/>
    <w:rsid w:val="002E4477"/>
    <w:rsid w:val="002E5452"/>
    <w:rsid w:val="002E5B60"/>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314"/>
    <w:rsid w:val="00315A47"/>
    <w:rsid w:val="003169E9"/>
    <w:rsid w:val="00317740"/>
    <w:rsid w:val="00320B95"/>
    <w:rsid w:val="00320BAC"/>
    <w:rsid w:val="00322288"/>
    <w:rsid w:val="00322A34"/>
    <w:rsid w:val="00326594"/>
    <w:rsid w:val="003266C0"/>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B1E"/>
    <w:rsid w:val="003365FC"/>
    <w:rsid w:val="00336923"/>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5D32"/>
    <w:rsid w:val="00356408"/>
    <w:rsid w:val="00356A85"/>
    <w:rsid w:val="0035712A"/>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8AC"/>
    <w:rsid w:val="0036695C"/>
    <w:rsid w:val="00366C22"/>
    <w:rsid w:val="00366E6E"/>
    <w:rsid w:val="00367C38"/>
    <w:rsid w:val="00370798"/>
    <w:rsid w:val="0037086C"/>
    <w:rsid w:val="00370BAF"/>
    <w:rsid w:val="00371400"/>
    <w:rsid w:val="00372099"/>
    <w:rsid w:val="00372236"/>
    <w:rsid w:val="0037232C"/>
    <w:rsid w:val="00372717"/>
    <w:rsid w:val="003735B2"/>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1C9D"/>
    <w:rsid w:val="003B21B7"/>
    <w:rsid w:val="003B2811"/>
    <w:rsid w:val="003B34FB"/>
    <w:rsid w:val="003B4610"/>
    <w:rsid w:val="003B5780"/>
    <w:rsid w:val="003B672C"/>
    <w:rsid w:val="003B6A90"/>
    <w:rsid w:val="003B79E0"/>
    <w:rsid w:val="003C0ACF"/>
    <w:rsid w:val="003C2CFB"/>
    <w:rsid w:val="003C35F9"/>
    <w:rsid w:val="003C376B"/>
    <w:rsid w:val="003C4598"/>
    <w:rsid w:val="003C46F1"/>
    <w:rsid w:val="003C4EAA"/>
    <w:rsid w:val="003C7E33"/>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825"/>
    <w:rsid w:val="003E79FE"/>
    <w:rsid w:val="003E7E6D"/>
    <w:rsid w:val="003F03A6"/>
    <w:rsid w:val="003F0CFB"/>
    <w:rsid w:val="003F122F"/>
    <w:rsid w:val="003F178C"/>
    <w:rsid w:val="003F188B"/>
    <w:rsid w:val="003F189D"/>
    <w:rsid w:val="003F1F61"/>
    <w:rsid w:val="003F2C17"/>
    <w:rsid w:val="003F2E68"/>
    <w:rsid w:val="003F3864"/>
    <w:rsid w:val="003F6EB3"/>
    <w:rsid w:val="003F7395"/>
    <w:rsid w:val="003F7ADA"/>
    <w:rsid w:val="0040065B"/>
    <w:rsid w:val="00401170"/>
    <w:rsid w:val="00402661"/>
    <w:rsid w:val="00402F56"/>
    <w:rsid w:val="004032A7"/>
    <w:rsid w:val="00403A4F"/>
    <w:rsid w:val="0040403C"/>
    <w:rsid w:val="00404CE9"/>
    <w:rsid w:val="00405FA8"/>
    <w:rsid w:val="00406631"/>
    <w:rsid w:val="00406821"/>
    <w:rsid w:val="00406EAD"/>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2E4"/>
    <w:rsid w:val="00425A9B"/>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443"/>
    <w:rsid w:val="00483473"/>
    <w:rsid w:val="004837AD"/>
    <w:rsid w:val="004840FF"/>
    <w:rsid w:val="004848F8"/>
    <w:rsid w:val="00484DDA"/>
    <w:rsid w:val="00484DEF"/>
    <w:rsid w:val="0048507D"/>
    <w:rsid w:val="00485643"/>
    <w:rsid w:val="0048639E"/>
    <w:rsid w:val="00490133"/>
    <w:rsid w:val="00490B5B"/>
    <w:rsid w:val="00491868"/>
    <w:rsid w:val="004919FF"/>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3B3B"/>
    <w:rsid w:val="004A482B"/>
    <w:rsid w:val="004A4F31"/>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3FDD"/>
    <w:rsid w:val="004C474D"/>
    <w:rsid w:val="004C49BA"/>
    <w:rsid w:val="004C515A"/>
    <w:rsid w:val="004C5284"/>
    <w:rsid w:val="004C6F27"/>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1782"/>
    <w:rsid w:val="004E29A8"/>
    <w:rsid w:val="004E2DC7"/>
    <w:rsid w:val="004E34DF"/>
    <w:rsid w:val="004E3973"/>
    <w:rsid w:val="004E4622"/>
    <w:rsid w:val="004E477F"/>
    <w:rsid w:val="004E4EA9"/>
    <w:rsid w:val="004E5423"/>
    <w:rsid w:val="004E5AA6"/>
    <w:rsid w:val="004E61CE"/>
    <w:rsid w:val="004E6809"/>
    <w:rsid w:val="004E74CC"/>
    <w:rsid w:val="004E7996"/>
    <w:rsid w:val="004F0FBE"/>
    <w:rsid w:val="004F11E9"/>
    <w:rsid w:val="004F1B50"/>
    <w:rsid w:val="004F4386"/>
    <w:rsid w:val="004F43C0"/>
    <w:rsid w:val="004F53C6"/>
    <w:rsid w:val="004F6791"/>
    <w:rsid w:val="004F732F"/>
    <w:rsid w:val="00502231"/>
    <w:rsid w:val="005022A4"/>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15966"/>
    <w:rsid w:val="00515C12"/>
    <w:rsid w:val="00520A30"/>
    <w:rsid w:val="00520D8E"/>
    <w:rsid w:val="005235A7"/>
    <w:rsid w:val="005240C2"/>
    <w:rsid w:val="005258DA"/>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D10"/>
    <w:rsid w:val="00554F2E"/>
    <w:rsid w:val="00555833"/>
    <w:rsid w:val="00555A11"/>
    <w:rsid w:val="00555FE5"/>
    <w:rsid w:val="00556A99"/>
    <w:rsid w:val="00556DC9"/>
    <w:rsid w:val="00557749"/>
    <w:rsid w:val="0055797B"/>
    <w:rsid w:val="0056104A"/>
    <w:rsid w:val="00561FB0"/>
    <w:rsid w:val="005623FD"/>
    <w:rsid w:val="0056372E"/>
    <w:rsid w:val="00563803"/>
    <w:rsid w:val="00564CE0"/>
    <w:rsid w:val="00566930"/>
    <w:rsid w:val="00567C43"/>
    <w:rsid w:val="00570DB5"/>
    <w:rsid w:val="00571279"/>
    <w:rsid w:val="00571620"/>
    <w:rsid w:val="00571A51"/>
    <w:rsid w:val="00572097"/>
    <w:rsid w:val="005724A0"/>
    <w:rsid w:val="00572A37"/>
    <w:rsid w:val="00572F2D"/>
    <w:rsid w:val="00575AE0"/>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104"/>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E11"/>
    <w:rsid w:val="005B7E66"/>
    <w:rsid w:val="005C0F3D"/>
    <w:rsid w:val="005C111C"/>
    <w:rsid w:val="005C159D"/>
    <w:rsid w:val="005C1799"/>
    <w:rsid w:val="005C2E5E"/>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2235"/>
    <w:rsid w:val="00622EE2"/>
    <w:rsid w:val="00622F67"/>
    <w:rsid w:val="00623500"/>
    <w:rsid w:val="00623C29"/>
    <w:rsid w:val="006240D2"/>
    <w:rsid w:val="00624E4E"/>
    <w:rsid w:val="006258C7"/>
    <w:rsid w:val="00630540"/>
    <w:rsid w:val="00630DED"/>
    <w:rsid w:val="00632573"/>
    <w:rsid w:val="006343DF"/>
    <w:rsid w:val="00635893"/>
    <w:rsid w:val="00635B5F"/>
    <w:rsid w:val="00635F99"/>
    <w:rsid w:val="00637A07"/>
    <w:rsid w:val="00640626"/>
    <w:rsid w:val="00640787"/>
    <w:rsid w:val="00640CCE"/>
    <w:rsid w:val="00641203"/>
    <w:rsid w:val="006417F4"/>
    <w:rsid w:val="00642927"/>
    <w:rsid w:val="006444AE"/>
    <w:rsid w:val="006446AE"/>
    <w:rsid w:val="006457E5"/>
    <w:rsid w:val="00645868"/>
    <w:rsid w:val="006458FB"/>
    <w:rsid w:val="00645903"/>
    <w:rsid w:val="00647BA3"/>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2E56"/>
    <w:rsid w:val="006630A2"/>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7512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B3F"/>
    <w:rsid w:val="006B37F7"/>
    <w:rsid w:val="006B3C47"/>
    <w:rsid w:val="006B3CD8"/>
    <w:rsid w:val="006B4CAA"/>
    <w:rsid w:val="006B5911"/>
    <w:rsid w:val="006B60F1"/>
    <w:rsid w:val="006B6B08"/>
    <w:rsid w:val="006C0109"/>
    <w:rsid w:val="006C0608"/>
    <w:rsid w:val="006C0F07"/>
    <w:rsid w:val="006C1441"/>
    <w:rsid w:val="006C1494"/>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02CF"/>
    <w:rsid w:val="006D110D"/>
    <w:rsid w:val="006D17BB"/>
    <w:rsid w:val="006D1B20"/>
    <w:rsid w:val="006D22FD"/>
    <w:rsid w:val="006D2A55"/>
    <w:rsid w:val="006D3147"/>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D44"/>
    <w:rsid w:val="006E6F65"/>
    <w:rsid w:val="006E73E2"/>
    <w:rsid w:val="006E7440"/>
    <w:rsid w:val="006E7F0B"/>
    <w:rsid w:val="006F0740"/>
    <w:rsid w:val="006F185C"/>
    <w:rsid w:val="006F2360"/>
    <w:rsid w:val="006F2475"/>
    <w:rsid w:val="006F3188"/>
    <w:rsid w:val="006F3950"/>
    <w:rsid w:val="006F4EF3"/>
    <w:rsid w:val="006F5BD3"/>
    <w:rsid w:val="006F6BB3"/>
    <w:rsid w:val="006F7C0F"/>
    <w:rsid w:val="007013DF"/>
    <w:rsid w:val="00701C83"/>
    <w:rsid w:val="00702C9C"/>
    <w:rsid w:val="00703A46"/>
    <w:rsid w:val="00703E3D"/>
    <w:rsid w:val="00704AB6"/>
    <w:rsid w:val="0070510A"/>
    <w:rsid w:val="00705406"/>
    <w:rsid w:val="00706265"/>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978"/>
    <w:rsid w:val="00716CBC"/>
    <w:rsid w:val="00716CD3"/>
    <w:rsid w:val="00720313"/>
    <w:rsid w:val="007205DE"/>
    <w:rsid w:val="00721AEF"/>
    <w:rsid w:val="00722208"/>
    <w:rsid w:val="007229E9"/>
    <w:rsid w:val="00723A40"/>
    <w:rsid w:val="007256B7"/>
    <w:rsid w:val="0072623A"/>
    <w:rsid w:val="00726518"/>
    <w:rsid w:val="00727EA6"/>
    <w:rsid w:val="0073189C"/>
    <w:rsid w:val="00731C84"/>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3"/>
    <w:rsid w:val="00760C06"/>
    <w:rsid w:val="0076239C"/>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5285"/>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076B"/>
    <w:rsid w:val="007E17EF"/>
    <w:rsid w:val="007E2141"/>
    <w:rsid w:val="007E24E8"/>
    <w:rsid w:val="007E275F"/>
    <w:rsid w:val="007E2BA4"/>
    <w:rsid w:val="007E344D"/>
    <w:rsid w:val="007E34D8"/>
    <w:rsid w:val="007E42FA"/>
    <w:rsid w:val="007E4E99"/>
    <w:rsid w:val="007E5C76"/>
    <w:rsid w:val="007E6212"/>
    <w:rsid w:val="007E6FB6"/>
    <w:rsid w:val="007F080D"/>
    <w:rsid w:val="007F099B"/>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28"/>
    <w:rsid w:val="007F77D2"/>
    <w:rsid w:val="007F7CED"/>
    <w:rsid w:val="00800A59"/>
    <w:rsid w:val="0080181C"/>
    <w:rsid w:val="00802DCE"/>
    <w:rsid w:val="008042AA"/>
    <w:rsid w:val="00804CA6"/>
    <w:rsid w:val="008056F8"/>
    <w:rsid w:val="00806B04"/>
    <w:rsid w:val="00806F09"/>
    <w:rsid w:val="00807327"/>
    <w:rsid w:val="00807920"/>
    <w:rsid w:val="0081007D"/>
    <w:rsid w:val="008106FF"/>
    <w:rsid w:val="00810FDF"/>
    <w:rsid w:val="00811150"/>
    <w:rsid w:val="00811740"/>
    <w:rsid w:val="00811ED5"/>
    <w:rsid w:val="00811FB5"/>
    <w:rsid w:val="0081249B"/>
    <w:rsid w:val="008134A8"/>
    <w:rsid w:val="00813767"/>
    <w:rsid w:val="00814137"/>
    <w:rsid w:val="008147F9"/>
    <w:rsid w:val="00814E20"/>
    <w:rsid w:val="008168A5"/>
    <w:rsid w:val="008171B0"/>
    <w:rsid w:val="00817D52"/>
    <w:rsid w:val="00817F0D"/>
    <w:rsid w:val="00820BC2"/>
    <w:rsid w:val="00820C0E"/>
    <w:rsid w:val="00821225"/>
    <w:rsid w:val="00822265"/>
    <w:rsid w:val="008224A3"/>
    <w:rsid w:val="008226CE"/>
    <w:rsid w:val="00823B11"/>
    <w:rsid w:val="00824271"/>
    <w:rsid w:val="00825DF1"/>
    <w:rsid w:val="00825E19"/>
    <w:rsid w:val="008263B0"/>
    <w:rsid w:val="0082706D"/>
    <w:rsid w:val="00830959"/>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BA0"/>
    <w:rsid w:val="00850BA4"/>
    <w:rsid w:val="00850C69"/>
    <w:rsid w:val="00852006"/>
    <w:rsid w:val="00852241"/>
    <w:rsid w:val="00852838"/>
    <w:rsid w:val="00853AD0"/>
    <w:rsid w:val="00854812"/>
    <w:rsid w:val="00854AA4"/>
    <w:rsid w:val="00854BDB"/>
    <w:rsid w:val="00855045"/>
    <w:rsid w:val="0085507D"/>
    <w:rsid w:val="00857487"/>
    <w:rsid w:val="00857804"/>
    <w:rsid w:val="00857AF1"/>
    <w:rsid w:val="00857E53"/>
    <w:rsid w:val="0086138F"/>
    <w:rsid w:val="00861A0B"/>
    <w:rsid w:val="00861F90"/>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935"/>
    <w:rsid w:val="00881DA6"/>
    <w:rsid w:val="00882974"/>
    <w:rsid w:val="00882AA5"/>
    <w:rsid w:val="00883833"/>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97C78"/>
    <w:rsid w:val="008A213E"/>
    <w:rsid w:val="008A2868"/>
    <w:rsid w:val="008A3A2D"/>
    <w:rsid w:val="008A3BB1"/>
    <w:rsid w:val="008A460D"/>
    <w:rsid w:val="008A4A59"/>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0F1"/>
    <w:rsid w:val="008C2D78"/>
    <w:rsid w:val="008C3253"/>
    <w:rsid w:val="008C360D"/>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20E"/>
    <w:rsid w:val="008E2C33"/>
    <w:rsid w:val="008E2E15"/>
    <w:rsid w:val="008E5B25"/>
    <w:rsid w:val="008E6B92"/>
    <w:rsid w:val="008E7A98"/>
    <w:rsid w:val="008F03FE"/>
    <w:rsid w:val="008F0A41"/>
    <w:rsid w:val="008F0AC4"/>
    <w:rsid w:val="008F148E"/>
    <w:rsid w:val="008F1E3B"/>
    <w:rsid w:val="008F2326"/>
    <w:rsid w:val="008F2A0C"/>
    <w:rsid w:val="008F2E94"/>
    <w:rsid w:val="008F380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2D0"/>
    <w:rsid w:val="00930739"/>
    <w:rsid w:val="00931D57"/>
    <w:rsid w:val="00932870"/>
    <w:rsid w:val="00932A7D"/>
    <w:rsid w:val="00934C17"/>
    <w:rsid w:val="0093569A"/>
    <w:rsid w:val="00936E1E"/>
    <w:rsid w:val="00940548"/>
    <w:rsid w:val="009407B1"/>
    <w:rsid w:val="00940D6D"/>
    <w:rsid w:val="00942F8B"/>
    <w:rsid w:val="0094428F"/>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5750D"/>
    <w:rsid w:val="009602AA"/>
    <w:rsid w:val="009609EC"/>
    <w:rsid w:val="00960A85"/>
    <w:rsid w:val="0096127E"/>
    <w:rsid w:val="009622AA"/>
    <w:rsid w:val="00964053"/>
    <w:rsid w:val="00964152"/>
    <w:rsid w:val="00964A82"/>
    <w:rsid w:val="009652D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A0B48"/>
    <w:rsid w:val="009A0E8C"/>
    <w:rsid w:val="009A2C90"/>
    <w:rsid w:val="009A3044"/>
    <w:rsid w:val="009A3F6F"/>
    <w:rsid w:val="009A4691"/>
    <w:rsid w:val="009A512A"/>
    <w:rsid w:val="009A5980"/>
    <w:rsid w:val="009A5988"/>
    <w:rsid w:val="009A603E"/>
    <w:rsid w:val="009A6686"/>
    <w:rsid w:val="009A716E"/>
    <w:rsid w:val="009A7641"/>
    <w:rsid w:val="009A78B7"/>
    <w:rsid w:val="009B258A"/>
    <w:rsid w:val="009B2A77"/>
    <w:rsid w:val="009B32A1"/>
    <w:rsid w:val="009B4347"/>
    <w:rsid w:val="009B4727"/>
    <w:rsid w:val="009B5686"/>
    <w:rsid w:val="009B64A4"/>
    <w:rsid w:val="009B7926"/>
    <w:rsid w:val="009C00FF"/>
    <w:rsid w:val="009C017D"/>
    <w:rsid w:val="009C05D8"/>
    <w:rsid w:val="009C1626"/>
    <w:rsid w:val="009C2000"/>
    <w:rsid w:val="009C2651"/>
    <w:rsid w:val="009C2E2B"/>
    <w:rsid w:val="009C3E1D"/>
    <w:rsid w:val="009C4B61"/>
    <w:rsid w:val="009C4C14"/>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2248"/>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6C29"/>
    <w:rsid w:val="00A37079"/>
    <w:rsid w:val="00A37A09"/>
    <w:rsid w:val="00A40769"/>
    <w:rsid w:val="00A40C5B"/>
    <w:rsid w:val="00A42043"/>
    <w:rsid w:val="00A42F79"/>
    <w:rsid w:val="00A430E1"/>
    <w:rsid w:val="00A43605"/>
    <w:rsid w:val="00A438A5"/>
    <w:rsid w:val="00A43AAA"/>
    <w:rsid w:val="00A43FC2"/>
    <w:rsid w:val="00A449B3"/>
    <w:rsid w:val="00A45A66"/>
    <w:rsid w:val="00A46855"/>
    <w:rsid w:val="00A473DE"/>
    <w:rsid w:val="00A47CE7"/>
    <w:rsid w:val="00A47ED2"/>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1306"/>
    <w:rsid w:val="00A92026"/>
    <w:rsid w:val="00A92C19"/>
    <w:rsid w:val="00A943B9"/>
    <w:rsid w:val="00A94D74"/>
    <w:rsid w:val="00A96136"/>
    <w:rsid w:val="00A96472"/>
    <w:rsid w:val="00AA0204"/>
    <w:rsid w:val="00AA1353"/>
    <w:rsid w:val="00AA25FF"/>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43"/>
    <w:rsid w:val="00AD76E3"/>
    <w:rsid w:val="00AD7DE0"/>
    <w:rsid w:val="00AE00F1"/>
    <w:rsid w:val="00AE033B"/>
    <w:rsid w:val="00AE0F48"/>
    <w:rsid w:val="00AE1131"/>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1F93"/>
    <w:rsid w:val="00B2405E"/>
    <w:rsid w:val="00B24860"/>
    <w:rsid w:val="00B2488F"/>
    <w:rsid w:val="00B24CE0"/>
    <w:rsid w:val="00B25509"/>
    <w:rsid w:val="00B2615B"/>
    <w:rsid w:val="00B265A3"/>
    <w:rsid w:val="00B26668"/>
    <w:rsid w:val="00B26D4D"/>
    <w:rsid w:val="00B27219"/>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5B25"/>
    <w:rsid w:val="00B7602F"/>
    <w:rsid w:val="00B76811"/>
    <w:rsid w:val="00B775E9"/>
    <w:rsid w:val="00B77798"/>
    <w:rsid w:val="00B77E0F"/>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7F34"/>
    <w:rsid w:val="00BA189E"/>
    <w:rsid w:val="00BA2E81"/>
    <w:rsid w:val="00BA434F"/>
    <w:rsid w:val="00BA451D"/>
    <w:rsid w:val="00BA457E"/>
    <w:rsid w:val="00BA482B"/>
    <w:rsid w:val="00BA4C6C"/>
    <w:rsid w:val="00BA5270"/>
    <w:rsid w:val="00BA5890"/>
    <w:rsid w:val="00BA6F51"/>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6A"/>
    <w:rsid w:val="00BC17A5"/>
    <w:rsid w:val="00BC226E"/>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476D"/>
    <w:rsid w:val="00C2750C"/>
    <w:rsid w:val="00C277B1"/>
    <w:rsid w:val="00C27868"/>
    <w:rsid w:val="00C27FD0"/>
    <w:rsid w:val="00C30D46"/>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F46"/>
    <w:rsid w:val="00C47364"/>
    <w:rsid w:val="00C47B0B"/>
    <w:rsid w:val="00C50CB3"/>
    <w:rsid w:val="00C50EBD"/>
    <w:rsid w:val="00C516C0"/>
    <w:rsid w:val="00C51EC9"/>
    <w:rsid w:val="00C5212F"/>
    <w:rsid w:val="00C524CD"/>
    <w:rsid w:val="00C527ED"/>
    <w:rsid w:val="00C53567"/>
    <w:rsid w:val="00C539EE"/>
    <w:rsid w:val="00C5417D"/>
    <w:rsid w:val="00C5542C"/>
    <w:rsid w:val="00C557D5"/>
    <w:rsid w:val="00C57224"/>
    <w:rsid w:val="00C5787D"/>
    <w:rsid w:val="00C57DD7"/>
    <w:rsid w:val="00C60352"/>
    <w:rsid w:val="00C60F93"/>
    <w:rsid w:val="00C6229F"/>
    <w:rsid w:val="00C63028"/>
    <w:rsid w:val="00C63D9D"/>
    <w:rsid w:val="00C64AC8"/>
    <w:rsid w:val="00C65187"/>
    <w:rsid w:val="00C66850"/>
    <w:rsid w:val="00C673AB"/>
    <w:rsid w:val="00C706CB"/>
    <w:rsid w:val="00C7085E"/>
    <w:rsid w:val="00C70B88"/>
    <w:rsid w:val="00C71233"/>
    <w:rsid w:val="00C71263"/>
    <w:rsid w:val="00C71503"/>
    <w:rsid w:val="00C71B70"/>
    <w:rsid w:val="00C71D78"/>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972D2"/>
    <w:rsid w:val="00CA1291"/>
    <w:rsid w:val="00CA2297"/>
    <w:rsid w:val="00CA2B1E"/>
    <w:rsid w:val="00CA3D96"/>
    <w:rsid w:val="00CA5524"/>
    <w:rsid w:val="00CA665E"/>
    <w:rsid w:val="00CA6F8F"/>
    <w:rsid w:val="00CA73A9"/>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2CFF"/>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FC9"/>
    <w:rsid w:val="00CD57A5"/>
    <w:rsid w:val="00CD692D"/>
    <w:rsid w:val="00CE001E"/>
    <w:rsid w:val="00CE0121"/>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9A0"/>
    <w:rsid w:val="00D10C2E"/>
    <w:rsid w:val="00D11254"/>
    <w:rsid w:val="00D112DA"/>
    <w:rsid w:val="00D1192B"/>
    <w:rsid w:val="00D12994"/>
    <w:rsid w:val="00D12EC0"/>
    <w:rsid w:val="00D13033"/>
    <w:rsid w:val="00D13B60"/>
    <w:rsid w:val="00D14325"/>
    <w:rsid w:val="00D143DC"/>
    <w:rsid w:val="00D15013"/>
    <w:rsid w:val="00D1504B"/>
    <w:rsid w:val="00D15345"/>
    <w:rsid w:val="00D15940"/>
    <w:rsid w:val="00D166E8"/>
    <w:rsid w:val="00D16F3F"/>
    <w:rsid w:val="00D17345"/>
    <w:rsid w:val="00D173C5"/>
    <w:rsid w:val="00D175AC"/>
    <w:rsid w:val="00D17B56"/>
    <w:rsid w:val="00D20550"/>
    <w:rsid w:val="00D20E7B"/>
    <w:rsid w:val="00D214FF"/>
    <w:rsid w:val="00D21B8E"/>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0CAF"/>
    <w:rsid w:val="00D4184B"/>
    <w:rsid w:val="00D418AC"/>
    <w:rsid w:val="00D4252C"/>
    <w:rsid w:val="00D42717"/>
    <w:rsid w:val="00D4272B"/>
    <w:rsid w:val="00D428BC"/>
    <w:rsid w:val="00D42C32"/>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550"/>
    <w:rsid w:val="00D55AD2"/>
    <w:rsid w:val="00D57A21"/>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5F01"/>
    <w:rsid w:val="00D76188"/>
    <w:rsid w:val="00D76B7E"/>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18E6"/>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0825"/>
    <w:rsid w:val="00DC2B7D"/>
    <w:rsid w:val="00DC2D31"/>
    <w:rsid w:val="00DC3543"/>
    <w:rsid w:val="00DC38B9"/>
    <w:rsid w:val="00DC5038"/>
    <w:rsid w:val="00DC5E2D"/>
    <w:rsid w:val="00DC6219"/>
    <w:rsid w:val="00DC683D"/>
    <w:rsid w:val="00DC68C6"/>
    <w:rsid w:val="00DC76EF"/>
    <w:rsid w:val="00DD0091"/>
    <w:rsid w:val="00DD0966"/>
    <w:rsid w:val="00DD164C"/>
    <w:rsid w:val="00DD16EE"/>
    <w:rsid w:val="00DD1A6E"/>
    <w:rsid w:val="00DD2817"/>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483"/>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3C0"/>
    <w:rsid w:val="00E26494"/>
    <w:rsid w:val="00E26737"/>
    <w:rsid w:val="00E30487"/>
    <w:rsid w:val="00E31CC3"/>
    <w:rsid w:val="00E323CA"/>
    <w:rsid w:val="00E328B1"/>
    <w:rsid w:val="00E334D9"/>
    <w:rsid w:val="00E338F9"/>
    <w:rsid w:val="00E33D46"/>
    <w:rsid w:val="00E34029"/>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8E6"/>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57FCA"/>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972DD"/>
    <w:rsid w:val="00EA0374"/>
    <w:rsid w:val="00EA06F3"/>
    <w:rsid w:val="00EA0AB3"/>
    <w:rsid w:val="00EA1FA6"/>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1B9"/>
    <w:rsid w:val="00ED02A0"/>
    <w:rsid w:val="00ED06CE"/>
    <w:rsid w:val="00ED14A7"/>
    <w:rsid w:val="00ED1FB0"/>
    <w:rsid w:val="00ED202A"/>
    <w:rsid w:val="00ED22E9"/>
    <w:rsid w:val="00ED23EC"/>
    <w:rsid w:val="00ED250D"/>
    <w:rsid w:val="00ED271A"/>
    <w:rsid w:val="00ED2F92"/>
    <w:rsid w:val="00ED2FBF"/>
    <w:rsid w:val="00ED35BA"/>
    <w:rsid w:val="00ED43F5"/>
    <w:rsid w:val="00ED49DB"/>
    <w:rsid w:val="00ED532A"/>
    <w:rsid w:val="00ED57FB"/>
    <w:rsid w:val="00ED6574"/>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6B7"/>
    <w:rsid w:val="00EE5922"/>
    <w:rsid w:val="00EE6C14"/>
    <w:rsid w:val="00EE7009"/>
    <w:rsid w:val="00EE7D18"/>
    <w:rsid w:val="00EF0455"/>
    <w:rsid w:val="00EF1800"/>
    <w:rsid w:val="00EF22DD"/>
    <w:rsid w:val="00EF2865"/>
    <w:rsid w:val="00EF2888"/>
    <w:rsid w:val="00EF3D6D"/>
    <w:rsid w:val="00EF42D0"/>
    <w:rsid w:val="00EF4D02"/>
    <w:rsid w:val="00EF4EBB"/>
    <w:rsid w:val="00EF539D"/>
    <w:rsid w:val="00EF6376"/>
    <w:rsid w:val="00EF6546"/>
    <w:rsid w:val="00EF72C5"/>
    <w:rsid w:val="00F00DFF"/>
    <w:rsid w:val="00F00F01"/>
    <w:rsid w:val="00F01B94"/>
    <w:rsid w:val="00F03501"/>
    <w:rsid w:val="00F037D8"/>
    <w:rsid w:val="00F048E7"/>
    <w:rsid w:val="00F052EB"/>
    <w:rsid w:val="00F057AB"/>
    <w:rsid w:val="00F06834"/>
    <w:rsid w:val="00F06FF5"/>
    <w:rsid w:val="00F10141"/>
    <w:rsid w:val="00F11139"/>
    <w:rsid w:val="00F1188F"/>
    <w:rsid w:val="00F11CFD"/>
    <w:rsid w:val="00F121C3"/>
    <w:rsid w:val="00F13980"/>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5976"/>
    <w:rsid w:val="00F36566"/>
    <w:rsid w:val="00F368C7"/>
    <w:rsid w:val="00F36C1F"/>
    <w:rsid w:val="00F41B4E"/>
    <w:rsid w:val="00F44137"/>
    <w:rsid w:val="00F443CD"/>
    <w:rsid w:val="00F447D5"/>
    <w:rsid w:val="00F44817"/>
    <w:rsid w:val="00F4526B"/>
    <w:rsid w:val="00F455CC"/>
    <w:rsid w:val="00F457A9"/>
    <w:rsid w:val="00F45A66"/>
    <w:rsid w:val="00F461FA"/>
    <w:rsid w:val="00F46A9C"/>
    <w:rsid w:val="00F46CDA"/>
    <w:rsid w:val="00F470E5"/>
    <w:rsid w:val="00F475FE"/>
    <w:rsid w:val="00F47E6F"/>
    <w:rsid w:val="00F5001E"/>
    <w:rsid w:val="00F5023B"/>
    <w:rsid w:val="00F513C5"/>
    <w:rsid w:val="00F536D4"/>
    <w:rsid w:val="00F53B53"/>
    <w:rsid w:val="00F54BE4"/>
    <w:rsid w:val="00F558F5"/>
    <w:rsid w:val="00F566CE"/>
    <w:rsid w:val="00F56B02"/>
    <w:rsid w:val="00F56B53"/>
    <w:rsid w:val="00F5742D"/>
    <w:rsid w:val="00F607C4"/>
    <w:rsid w:val="00F60CE0"/>
    <w:rsid w:val="00F60CFC"/>
    <w:rsid w:val="00F60F8D"/>
    <w:rsid w:val="00F61614"/>
    <w:rsid w:val="00F6262A"/>
    <w:rsid w:val="00F62C03"/>
    <w:rsid w:val="00F635C2"/>
    <w:rsid w:val="00F6375D"/>
    <w:rsid w:val="00F645F2"/>
    <w:rsid w:val="00F6498E"/>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10FC"/>
    <w:rsid w:val="00F941E5"/>
    <w:rsid w:val="00F9479C"/>
    <w:rsid w:val="00F95480"/>
    <w:rsid w:val="00F96DC1"/>
    <w:rsid w:val="00FA01D2"/>
    <w:rsid w:val="00FA0334"/>
    <w:rsid w:val="00FA0AB1"/>
    <w:rsid w:val="00FA142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6BDF"/>
    <w:rsid w:val="00FC783E"/>
    <w:rsid w:val="00FD0E5B"/>
    <w:rsid w:val="00FD18B2"/>
    <w:rsid w:val="00FD20D3"/>
    <w:rsid w:val="00FD25D5"/>
    <w:rsid w:val="00FD2B5F"/>
    <w:rsid w:val="00FD336D"/>
    <w:rsid w:val="00FD5162"/>
    <w:rsid w:val="00FD6595"/>
    <w:rsid w:val="00FD6787"/>
    <w:rsid w:val="00FD6A38"/>
    <w:rsid w:val="00FD6AD4"/>
    <w:rsid w:val="00FD6B94"/>
    <w:rsid w:val="00FD758D"/>
    <w:rsid w:val="00FE03B3"/>
    <w:rsid w:val="00FE1043"/>
    <w:rsid w:val="00FE1F30"/>
    <w:rsid w:val="00FE21C5"/>
    <w:rsid w:val="00FE2C0F"/>
    <w:rsid w:val="00FE2FD7"/>
    <w:rsid w:val="00FE32D3"/>
    <w:rsid w:val="00FE57BF"/>
    <w:rsid w:val="00FE590F"/>
    <w:rsid w:val="00FE593C"/>
    <w:rsid w:val="00FE6429"/>
    <w:rsid w:val="00FE67BE"/>
    <w:rsid w:val="00FE7D46"/>
    <w:rsid w:val="00FF0313"/>
    <w:rsid w:val="00FF1625"/>
    <w:rsid w:val="00FF1FEF"/>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27089984">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7390518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292938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6947750">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27902676">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1097213">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79955565">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38084722">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582011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69956347">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0695984">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54156926">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83156464">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49820773">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33657270">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4.png@01DC134F.9367F4C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C134F.9367F4C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C561B-46EC-4440-93D6-FC5AEC88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808</Words>
  <Characters>4608</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2025-08-22T15:13:00Z</dcterms:created>
  <dcterms:modified xsi:type="dcterms:W3CDTF">2025-08-22T15:13:00Z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