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11ED" w:rsidRPr="00681466" w:rsidRDefault="00B0203B">
      <w:pPr>
        <w:rPr>
          <w:rFonts w:asciiTheme="minorHAnsi" w:hAnsiTheme="minorHAnsi" w:cstheme="minorHAnsi"/>
          <w:sz w:val="24"/>
          <w:szCs w:val="24"/>
        </w:rPr>
      </w:pPr>
      <w:r w:rsidRPr="009F4CC6">
        <w:rPr>
          <w:rFonts w:asciiTheme="minorHAnsi" w:hAnsiTheme="minorHAnsi" w:cstheme="minorHAnsi"/>
          <w:noProof/>
          <w:sz w:val="24"/>
          <w:szCs w:val="24"/>
          <w:lang w:eastAsia="en-GB"/>
        </w:rPr>
        <mc:AlternateContent>
          <mc:Choice Requires="wps">
            <w:drawing>
              <wp:anchor distT="0" distB="0" distL="114300" distR="114300" simplePos="0" relativeHeight="251650048" behindDoc="0" locked="0" layoutInCell="1" allowOverlap="1" wp14:anchorId="7ADF4F69" wp14:editId="63F66262">
                <wp:simplePos x="0" y="0"/>
                <wp:positionH relativeFrom="margin">
                  <wp:align>left</wp:align>
                </wp:positionH>
                <wp:positionV relativeFrom="margin">
                  <wp:posOffset>1905</wp:posOffset>
                </wp:positionV>
                <wp:extent cx="5153660" cy="149225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1492250"/>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A145EF">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r w:rsidR="00BC226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02</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C226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r w:rsidR="00272B0F" w:rsidRPr="00272B0F">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BC226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July</w:t>
                            </w:r>
                            <w:r w:rsidR="003C2CF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2025</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DF4F69" id="_x0000_t202" coordsize="21600,21600" o:spt="202" path="m,l,21600r21600,l21600,xe">
                <v:stroke joinstyle="miter"/>
                <v:path gradientshapeok="t" o:connecttype="rect"/>
              </v:shapetype>
              <v:shape id="Text Box 3" o:spid="_x0000_s1026" type="#_x0000_t202" style="position:absolute;margin-left:0;margin-top:.15pt;width:405.8pt;height:117.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3DJgIAAEkEAAAOAAAAZHJzL2Uyb0RvYy54bWysVF1v2jAUfZ+0/2D5fYTwtTYiVKwV0yTU&#10;VoKpz8axSaTY17MNCfv1u3YCZW2fpr2Y63sP9+Pc48zvWlWTo7CuAp3TdDCkRGgORaX3Of25XX25&#10;ocR5pgtWgxY5PQlH7xafP80bk4kRlFAXwhJMol3WmJyW3pssSRwvhWJuAEZoDEqwinm82n1SWNZg&#10;dlUno+FwljRgC2OBC+fQ+9AF6SLml1Jw/ySlE57UOcXefDxtPHfhTBZzlu0tM2XF+zbYP3ShWKWx&#10;6CXVA/OMHGz1LpWquAUH0g84qASkrLiIM+A06fDNNJuSGRFnQXKcudDk/l9a/nh8tqQqcjqmRDOF&#10;K9qK1pNv0JJxYKcxLkPQxiDMt+jGLZ/9Dp1h6FZaFX5xHIJx5Pl04TYk4+icptPxbIYhjrF0cjsa&#10;TSP7yevfjXX+uwBFgpFTi8uLnLLj2nlsBaFnSKimYVXVdVxgrf9yIDB4ktB712OwfLtr+4F2UJxw&#10;HgudHpzhqwprrpnzz8yiALBPFLV/wkPW0OQUeouSEuzvj/wBj3vBKCUNCiqn7teBWUFJ/UPjxm7T&#10;ySQoMF4m068jvNjryO46og/qHlCzKT4fw6MZ8L4+m9KCekHtL0NVDDHNsXZO/dm8953M8e1wsVxG&#10;EGrOML/WG8ND6kBaYHTbvjBreto9buwRztJj2Rv2O2xH9/LgQVZxNYHgjtWed9Rr3Fj/tsKDuL5H&#10;1OsXYPEHAAD//wMAUEsDBBQABgAIAAAAIQDstjQm2wAAAAUBAAAPAAAAZHJzL2Rvd25yZXYueG1s&#10;TI/NTsMwEITvSLyDtUjcqJ2GViVkUyEQVxDlR+K2jbdJRLyOYrcJb485wXE0o5lvyu3senXiMXRe&#10;ELKFAcVSe9tJg/D2+ni1ARUiiaXeCyN8c4BtdX5WUmH9JC982sVGpRIJBSG0MQ6F1qFu2VFY+IEl&#10;eQc/OopJjo22I02p3PV6acxaO+okLbQ08H3L9dfu6BDenw6fH9fmuXlwq2Hys9HibjTi5cV8dwsq&#10;8hz/wvCLn9ChSkx7fxQbVI+QjkSEHFTyNlm2BrVHWOarHHRV6v/01Q8AAAD//wMAUEsBAi0AFAAG&#10;AAgAAAAhALaDOJL+AAAA4QEAABMAAAAAAAAAAAAAAAAAAAAAAFtDb250ZW50X1R5cGVzXS54bWxQ&#10;SwECLQAUAAYACAAAACEAOP0h/9YAAACUAQAACwAAAAAAAAAAAAAAAAAvAQAAX3JlbHMvLnJlbHNQ&#10;SwECLQAUAAYACAAAACEAyZItwyYCAABJBAAADgAAAAAAAAAAAAAAAAAuAgAAZHJzL2Uyb0RvYy54&#10;bWxQSwECLQAUAAYACAAAACEA7LY0JtsAAAAF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A145EF">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r w:rsidR="00BC226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02</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C226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r w:rsidR="00272B0F" w:rsidRPr="00272B0F">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BC226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July</w:t>
                      </w:r>
                      <w:r w:rsidR="003C2CF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2025</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C57224" w:rsidRPr="009F4CC6">
        <w:rPr>
          <w:rFonts w:asciiTheme="minorHAnsi" w:hAnsiTheme="minorHAnsi" w:cstheme="minorHAnsi"/>
          <w:b/>
          <w:noProof/>
          <w:color w:val="0070C0"/>
          <w:sz w:val="24"/>
          <w:szCs w:val="24"/>
          <w:lang w:eastAsia="en-GB"/>
        </w:rPr>
        <w:drawing>
          <wp:anchor distT="0" distB="0" distL="114300" distR="114300" simplePos="0" relativeHeight="251651072" behindDoc="1" locked="0" layoutInCell="1" allowOverlap="1" wp14:anchorId="781D570B" wp14:editId="18A130F1">
            <wp:simplePos x="0" y="0"/>
            <wp:positionH relativeFrom="margin">
              <wp:posOffset>4646930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743">
        <w:rPr>
          <w:rFonts w:asciiTheme="minorHAnsi" w:hAnsiTheme="minorHAnsi" w:cstheme="minorHAnsi"/>
          <w:sz w:val="24"/>
          <w:szCs w:val="24"/>
        </w:rPr>
        <w:t>All</w:t>
      </w:r>
      <w:r>
        <w:rPr>
          <w:rFonts w:asciiTheme="minorHAnsi" w:hAnsiTheme="minorHAnsi" w:cstheme="minorHAnsi"/>
          <w:sz w:val="24"/>
          <w:szCs w:val="24"/>
        </w:rPr>
        <w:t xml:space="preserve"> </w:t>
      </w:r>
      <w:r w:rsidR="00B27219">
        <w:rPr>
          <w:rFonts w:asciiTheme="minorHAnsi" w:hAnsiTheme="minorHAnsi" w:cstheme="minorHAnsi"/>
          <w:sz w:val="24"/>
          <w:szCs w:val="24"/>
        </w:rPr>
        <w:t xml:space="preserve">of this year’s previous </w:t>
      </w:r>
      <w:r>
        <w:rPr>
          <w:rFonts w:asciiTheme="minorHAnsi" w:hAnsiTheme="minorHAnsi" w:cstheme="minorHAnsi"/>
          <w:sz w:val="24"/>
          <w:szCs w:val="24"/>
        </w:rPr>
        <w:t>weekly briefings can be accessed</w:t>
      </w:r>
      <w:r w:rsidR="00B27219">
        <w:rPr>
          <w:rFonts w:asciiTheme="minorHAnsi" w:hAnsiTheme="minorHAnsi" w:cstheme="minorHAnsi"/>
          <w:sz w:val="24"/>
          <w:szCs w:val="24"/>
        </w:rPr>
        <w:t xml:space="preserve"> in order</w:t>
      </w:r>
      <w:r>
        <w:rPr>
          <w:rFonts w:asciiTheme="minorHAnsi" w:hAnsiTheme="minorHAnsi" w:cstheme="minorHAnsi"/>
          <w:sz w:val="24"/>
          <w:szCs w:val="24"/>
        </w:rPr>
        <w:t xml:space="preserve"> </w:t>
      </w:r>
      <w:hyperlink r:id="rId9" w:history="1">
        <w:r w:rsidRPr="00B0203B">
          <w:rPr>
            <w:rStyle w:val="Hyperlink"/>
            <w:rFonts w:asciiTheme="minorHAnsi" w:hAnsiTheme="minorHAnsi" w:cstheme="minorHAnsi"/>
            <w:sz w:val="24"/>
            <w:szCs w:val="24"/>
          </w:rPr>
          <w:t>here</w:t>
        </w:r>
      </w:hyperlink>
      <w:r>
        <w:rPr>
          <w:rFonts w:asciiTheme="minorHAnsi" w:hAnsiTheme="minorHAnsi" w:cstheme="minorHAnsi"/>
          <w:sz w:val="24"/>
          <w:szCs w:val="24"/>
        </w:rPr>
        <w:t xml:space="preserve"> </w:t>
      </w:r>
    </w:p>
    <w:p w:rsidR="00CD420C" w:rsidRPr="009F4CC6" w:rsidRDefault="00CD420C">
      <w:pPr>
        <w:rPr>
          <w:rFonts w:asciiTheme="minorHAnsi" w:hAnsiTheme="minorHAnsi" w:cstheme="minorHAnsi"/>
          <w:sz w:val="24"/>
          <w:szCs w:val="24"/>
        </w:rPr>
      </w:pPr>
    </w:p>
    <w:tbl>
      <w:tblPr>
        <w:tblStyle w:val="TableGrid"/>
        <w:tblW w:w="14318" w:type="dxa"/>
        <w:tblInd w:w="-289" w:type="dxa"/>
        <w:tblLook w:val="04A0" w:firstRow="1" w:lastRow="0" w:firstColumn="1" w:lastColumn="0" w:noHBand="0" w:noVBand="1"/>
      </w:tblPr>
      <w:tblGrid>
        <w:gridCol w:w="2978"/>
        <w:gridCol w:w="2835"/>
        <w:gridCol w:w="2976"/>
        <w:gridCol w:w="2811"/>
        <w:gridCol w:w="2718"/>
      </w:tblGrid>
      <w:tr w:rsidR="00106C72" w:rsidRPr="009F4CC6" w:rsidTr="004B7DC4">
        <w:trPr>
          <w:trHeight w:val="560"/>
        </w:trPr>
        <w:tc>
          <w:tcPr>
            <w:tcW w:w="2978" w:type="dxa"/>
            <w:shd w:val="clear" w:color="auto" w:fill="D9D9D9" w:themeFill="background1" w:themeFillShade="D9"/>
          </w:tcPr>
          <w:p w:rsidR="00C5542C" w:rsidRPr="009F4CC6" w:rsidRDefault="00C5542C" w:rsidP="00B11992">
            <w:pPr>
              <w:rPr>
                <w:rFonts w:asciiTheme="minorHAnsi" w:eastAsia="Times New Roman" w:hAnsiTheme="minorHAnsi" w:cstheme="minorHAnsi"/>
                <w:color w:val="FF0000"/>
                <w:sz w:val="24"/>
                <w:szCs w:val="24"/>
                <w:lang w:eastAsia="en-GB"/>
              </w:rPr>
            </w:pPr>
            <w:r w:rsidRPr="009F4CC6">
              <w:rPr>
                <w:rFonts w:asciiTheme="minorHAnsi" w:hAnsiTheme="minorHAnsi" w:cstheme="minorHAnsi"/>
                <w:b/>
                <w:sz w:val="24"/>
                <w:szCs w:val="24"/>
              </w:rPr>
              <w:t xml:space="preserve">Oban, </w:t>
            </w:r>
            <w:proofErr w:type="spellStart"/>
            <w:r w:rsidRPr="009F4CC6">
              <w:rPr>
                <w:rFonts w:asciiTheme="minorHAnsi" w:hAnsiTheme="minorHAnsi" w:cstheme="minorHAnsi"/>
                <w:b/>
                <w:sz w:val="24"/>
                <w:szCs w:val="24"/>
              </w:rPr>
              <w:t>Lorn</w:t>
            </w:r>
            <w:proofErr w:type="spellEnd"/>
            <w:r w:rsidRPr="009F4CC6">
              <w:rPr>
                <w:rFonts w:asciiTheme="minorHAnsi" w:hAnsiTheme="minorHAnsi" w:cstheme="minorHAnsi"/>
                <w:b/>
                <w:sz w:val="24"/>
                <w:szCs w:val="24"/>
              </w:rPr>
              <w:t xml:space="preserve"> and the Isles</w:t>
            </w:r>
          </w:p>
        </w:tc>
        <w:tc>
          <w:tcPr>
            <w:tcW w:w="2835" w:type="dxa"/>
            <w:shd w:val="clear" w:color="auto" w:fill="D9D9D9" w:themeFill="background1" w:themeFillShade="D9"/>
          </w:tcPr>
          <w:p w:rsidR="00C5542C" w:rsidRPr="009F4CC6" w:rsidRDefault="00C5542C" w:rsidP="00A42F79">
            <w:pPr>
              <w:rPr>
                <w:rFonts w:asciiTheme="minorHAnsi" w:hAnsiTheme="minorHAnsi" w:cstheme="minorHAnsi"/>
                <w:sz w:val="24"/>
                <w:szCs w:val="24"/>
              </w:rPr>
            </w:pPr>
            <w:proofErr w:type="spellStart"/>
            <w:r w:rsidRPr="00B86EFF">
              <w:rPr>
                <w:rFonts w:asciiTheme="minorHAnsi" w:hAnsiTheme="minorHAnsi" w:cstheme="minorHAnsi"/>
                <w:b/>
                <w:sz w:val="24"/>
                <w:szCs w:val="24"/>
              </w:rPr>
              <w:t>Helensburgh</w:t>
            </w:r>
            <w:proofErr w:type="spellEnd"/>
            <w:r w:rsidRPr="00B86EFF">
              <w:rPr>
                <w:rFonts w:asciiTheme="minorHAnsi" w:hAnsiTheme="minorHAnsi" w:cstheme="minorHAnsi"/>
                <w:b/>
                <w:sz w:val="24"/>
                <w:szCs w:val="24"/>
              </w:rPr>
              <w:t xml:space="preserve"> and Lomond</w:t>
            </w:r>
          </w:p>
        </w:tc>
        <w:tc>
          <w:tcPr>
            <w:tcW w:w="2976" w:type="dxa"/>
            <w:shd w:val="clear" w:color="auto" w:fill="D9D9D9" w:themeFill="background1" w:themeFillShade="D9"/>
          </w:tcPr>
          <w:p w:rsidR="00C5542C" w:rsidRPr="009F4CC6" w:rsidRDefault="00C5542C" w:rsidP="00CF2552">
            <w:pPr>
              <w:rPr>
                <w:rFonts w:asciiTheme="minorHAnsi" w:hAnsiTheme="minorHAnsi" w:cstheme="minorHAnsi"/>
                <w:sz w:val="24"/>
                <w:szCs w:val="24"/>
              </w:rPr>
            </w:pPr>
            <w:r w:rsidRPr="009F4CC6">
              <w:rPr>
                <w:rFonts w:asciiTheme="minorHAnsi" w:hAnsiTheme="minorHAnsi" w:cstheme="minorHAnsi"/>
                <w:b/>
                <w:sz w:val="24"/>
                <w:szCs w:val="24"/>
              </w:rPr>
              <w:t>Mid-Argyll, Kintyre and the Islands</w:t>
            </w:r>
          </w:p>
        </w:tc>
        <w:tc>
          <w:tcPr>
            <w:tcW w:w="2811" w:type="dxa"/>
            <w:shd w:val="clear" w:color="auto" w:fill="D9D9D9" w:themeFill="background1" w:themeFillShade="D9"/>
          </w:tcPr>
          <w:p w:rsidR="00C5542C" w:rsidRPr="009F4CC6" w:rsidRDefault="00C5542C" w:rsidP="00A43605">
            <w:pPr>
              <w:rPr>
                <w:rFonts w:asciiTheme="minorHAnsi" w:hAnsiTheme="minorHAnsi" w:cstheme="minorHAnsi"/>
                <w:sz w:val="24"/>
                <w:szCs w:val="24"/>
              </w:rPr>
            </w:pPr>
            <w:r w:rsidRPr="009F4CC6">
              <w:rPr>
                <w:rFonts w:asciiTheme="minorHAnsi" w:hAnsiTheme="minorHAnsi" w:cstheme="minorHAnsi"/>
                <w:b/>
                <w:sz w:val="24"/>
                <w:szCs w:val="24"/>
              </w:rPr>
              <w:t xml:space="preserve">Bute and </w:t>
            </w:r>
            <w:proofErr w:type="spellStart"/>
            <w:r w:rsidRPr="009F4CC6">
              <w:rPr>
                <w:rFonts w:asciiTheme="minorHAnsi" w:hAnsiTheme="minorHAnsi" w:cstheme="minorHAnsi"/>
                <w:b/>
                <w:sz w:val="24"/>
                <w:szCs w:val="24"/>
              </w:rPr>
              <w:t>Cowal</w:t>
            </w:r>
            <w:proofErr w:type="spellEnd"/>
          </w:p>
        </w:tc>
        <w:tc>
          <w:tcPr>
            <w:tcW w:w="2718" w:type="dxa"/>
            <w:shd w:val="clear" w:color="auto" w:fill="D9D9D9" w:themeFill="background1" w:themeFillShade="D9"/>
          </w:tcPr>
          <w:p w:rsidR="00C5542C" w:rsidRPr="009F4CC6" w:rsidRDefault="00C5542C" w:rsidP="00A43605">
            <w:pPr>
              <w:rPr>
                <w:rFonts w:asciiTheme="minorHAnsi" w:hAnsiTheme="minorHAnsi" w:cstheme="minorHAnsi"/>
                <w:b/>
                <w:sz w:val="24"/>
                <w:szCs w:val="24"/>
              </w:rPr>
            </w:pPr>
            <w:r>
              <w:rPr>
                <w:rFonts w:asciiTheme="minorHAnsi" w:hAnsiTheme="minorHAnsi" w:cstheme="minorHAnsi"/>
                <w:b/>
                <w:sz w:val="24"/>
                <w:szCs w:val="24"/>
              </w:rPr>
              <w:t>All areas</w:t>
            </w:r>
          </w:p>
        </w:tc>
      </w:tr>
      <w:tr w:rsidR="00106C72" w:rsidRPr="009F4CC6" w:rsidTr="004B7DC4">
        <w:trPr>
          <w:trHeight w:val="1125"/>
        </w:trPr>
        <w:tc>
          <w:tcPr>
            <w:tcW w:w="2978" w:type="dxa"/>
          </w:tcPr>
          <w:p w:rsidR="00C5542C" w:rsidRPr="007205DE" w:rsidRDefault="00C5542C" w:rsidP="00FE590F">
            <w:pPr>
              <w:rPr>
                <w:rFonts w:asciiTheme="minorHAnsi" w:hAnsiTheme="minorHAnsi" w:cstheme="minorHAnsi"/>
                <w:color w:val="FF0000"/>
                <w:sz w:val="24"/>
                <w:szCs w:val="24"/>
              </w:rPr>
            </w:pPr>
          </w:p>
          <w:p w:rsidR="00B27219" w:rsidRPr="002562CD" w:rsidRDefault="002562CD" w:rsidP="00272B0F">
            <w:pPr>
              <w:rPr>
                <w:rFonts w:asciiTheme="minorHAnsi" w:eastAsia="Times New Roman" w:hAnsiTheme="minorHAnsi" w:cstheme="minorHAnsi"/>
                <w:b/>
                <w:bCs/>
                <w:sz w:val="24"/>
                <w:szCs w:val="24"/>
                <w:lang w:eastAsia="en-GB"/>
              </w:rPr>
            </w:pPr>
            <w:proofErr w:type="spellStart"/>
            <w:r w:rsidRPr="002562CD">
              <w:rPr>
                <w:rFonts w:asciiTheme="minorHAnsi" w:eastAsia="Times New Roman" w:hAnsiTheme="minorHAnsi" w:cstheme="minorHAnsi"/>
                <w:b/>
                <w:bCs/>
                <w:sz w:val="24"/>
                <w:szCs w:val="24"/>
                <w:lang w:eastAsia="en-GB"/>
              </w:rPr>
              <w:t>Kilninver</w:t>
            </w:r>
            <w:proofErr w:type="spellEnd"/>
            <w:r w:rsidRPr="002562CD">
              <w:rPr>
                <w:rFonts w:asciiTheme="minorHAnsi" w:eastAsia="Times New Roman" w:hAnsiTheme="minorHAnsi" w:cstheme="minorHAnsi"/>
                <w:b/>
                <w:bCs/>
                <w:sz w:val="24"/>
                <w:szCs w:val="24"/>
                <w:lang w:eastAsia="en-GB"/>
              </w:rPr>
              <w:t xml:space="preserve"> Bridge</w:t>
            </w:r>
          </w:p>
          <w:p w:rsidR="002562CD" w:rsidRDefault="002562CD" w:rsidP="00272B0F">
            <w:pPr>
              <w:rPr>
                <w:rFonts w:asciiTheme="minorHAnsi" w:eastAsia="Times New Roman" w:hAnsiTheme="minorHAnsi" w:cstheme="minorHAnsi"/>
                <w:b/>
                <w:bCs/>
                <w:color w:val="FF0000"/>
                <w:sz w:val="24"/>
                <w:szCs w:val="24"/>
                <w:lang w:eastAsia="en-GB"/>
              </w:rPr>
            </w:pPr>
          </w:p>
          <w:p w:rsidR="002562CD" w:rsidRPr="002562CD" w:rsidRDefault="002562CD" w:rsidP="002562CD">
            <w:pPr>
              <w:rPr>
                <w:rFonts w:asciiTheme="minorHAnsi" w:eastAsia="Times New Roman" w:hAnsiTheme="minorHAnsi" w:cstheme="minorHAnsi"/>
                <w:bCs/>
                <w:sz w:val="24"/>
                <w:szCs w:val="24"/>
                <w:lang w:eastAsia="en-GB"/>
              </w:rPr>
            </w:pPr>
            <w:r w:rsidRPr="002562CD">
              <w:rPr>
                <w:rFonts w:asciiTheme="minorHAnsi" w:eastAsia="Times New Roman" w:hAnsiTheme="minorHAnsi" w:cstheme="minorHAnsi"/>
                <w:bCs/>
                <w:sz w:val="24"/>
                <w:szCs w:val="24"/>
                <w:lang w:eastAsia="en-GB"/>
              </w:rPr>
              <w:t xml:space="preserve">We understand the impact the current weight restriction at </w:t>
            </w:r>
            <w:proofErr w:type="spellStart"/>
            <w:r w:rsidRPr="002562CD">
              <w:rPr>
                <w:rFonts w:asciiTheme="minorHAnsi" w:eastAsia="Times New Roman" w:hAnsiTheme="minorHAnsi" w:cstheme="minorHAnsi"/>
                <w:bCs/>
                <w:sz w:val="24"/>
                <w:szCs w:val="24"/>
                <w:lang w:eastAsia="en-GB"/>
              </w:rPr>
              <w:t>Kilninver</w:t>
            </w:r>
            <w:proofErr w:type="spellEnd"/>
            <w:r w:rsidRPr="002562CD">
              <w:rPr>
                <w:rFonts w:asciiTheme="minorHAnsi" w:eastAsia="Times New Roman" w:hAnsiTheme="minorHAnsi" w:cstheme="minorHAnsi"/>
                <w:bCs/>
                <w:sz w:val="24"/>
                <w:szCs w:val="24"/>
                <w:lang w:eastAsia="en-GB"/>
              </w:rPr>
              <w:t xml:space="preserve"> Bridge is having on the local community and other road users. Together with our contractor, we are doing everything possible to lessen the effects of these emergency repair works and to lift the temporary weight restrictions as soon as possible. </w:t>
            </w:r>
            <w:r w:rsidRPr="002562CD">
              <w:rPr>
                <w:rFonts w:asciiTheme="minorHAnsi" w:eastAsia="Times New Roman" w:hAnsiTheme="minorHAnsi" w:cstheme="minorHAnsi"/>
                <w:bCs/>
                <w:sz w:val="24"/>
                <w:szCs w:val="24"/>
                <w:u w:val="single"/>
                <w:lang w:eastAsia="en-GB"/>
              </w:rPr>
              <w:t xml:space="preserve">The current weight restriction is 18 tonnes, and this will stay in place until 6am on Monday, 7 July, when we expect to </w:t>
            </w:r>
            <w:r w:rsidRPr="002562CD">
              <w:rPr>
                <w:rFonts w:asciiTheme="minorHAnsi" w:eastAsia="Times New Roman" w:hAnsiTheme="minorHAnsi" w:cstheme="minorHAnsi"/>
                <w:bCs/>
                <w:sz w:val="24"/>
                <w:szCs w:val="24"/>
                <w:u w:val="single"/>
                <w:lang w:eastAsia="en-GB"/>
              </w:rPr>
              <w:lastRenderedPageBreak/>
              <w:t>lift it and restore access up to the full 44 tonnes.</w:t>
            </w:r>
          </w:p>
          <w:p w:rsidR="002562CD" w:rsidRPr="002562CD" w:rsidRDefault="002562CD" w:rsidP="002562CD">
            <w:pPr>
              <w:rPr>
                <w:rFonts w:asciiTheme="minorHAnsi" w:eastAsia="Times New Roman" w:hAnsiTheme="minorHAnsi" w:cstheme="minorHAnsi"/>
                <w:bCs/>
                <w:sz w:val="24"/>
                <w:szCs w:val="24"/>
                <w:lang w:eastAsia="en-GB"/>
              </w:rPr>
            </w:pPr>
          </w:p>
          <w:p w:rsidR="002562CD" w:rsidRPr="002562CD" w:rsidRDefault="002562CD" w:rsidP="002562CD">
            <w:pPr>
              <w:rPr>
                <w:rFonts w:asciiTheme="minorHAnsi" w:eastAsia="Times New Roman" w:hAnsiTheme="minorHAnsi" w:cstheme="minorHAnsi"/>
                <w:bCs/>
                <w:sz w:val="24"/>
                <w:szCs w:val="24"/>
                <w:lang w:eastAsia="en-GB"/>
              </w:rPr>
            </w:pPr>
            <w:r w:rsidRPr="002562CD">
              <w:rPr>
                <w:rFonts w:asciiTheme="minorHAnsi" w:eastAsia="Times New Roman" w:hAnsiTheme="minorHAnsi" w:cstheme="minorHAnsi"/>
                <w:bCs/>
                <w:sz w:val="24"/>
                <w:szCs w:val="24"/>
                <w:lang w:eastAsia="en-GB"/>
              </w:rPr>
              <w:t>The overnight closures will be in effect from Wednesday, July 2, until Monday, July 7, between 9pm and 6am. During this time, we will only allow access for emergency services (e.g., police, fire, ambulance). Unfortunately, other vehicles will not be permitted, and we ask road users to make alternative arrangements during these night closures.  Our engineers will continue to monitor the bridge's integrity throughout these works, and we will provide an update if the situation changes.</w:t>
            </w:r>
          </w:p>
          <w:p w:rsidR="002562CD" w:rsidRPr="002562CD" w:rsidRDefault="002562CD" w:rsidP="002562CD">
            <w:pPr>
              <w:rPr>
                <w:rFonts w:asciiTheme="minorHAnsi" w:eastAsia="Times New Roman" w:hAnsiTheme="minorHAnsi" w:cstheme="minorHAnsi"/>
                <w:bCs/>
                <w:sz w:val="24"/>
                <w:szCs w:val="24"/>
                <w:lang w:eastAsia="en-GB"/>
              </w:rPr>
            </w:pPr>
          </w:p>
          <w:p w:rsidR="002562CD" w:rsidRDefault="002562CD" w:rsidP="002562CD">
            <w:pPr>
              <w:rPr>
                <w:rFonts w:asciiTheme="minorHAnsi" w:eastAsia="Times New Roman" w:hAnsiTheme="minorHAnsi" w:cstheme="minorHAnsi"/>
                <w:bCs/>
                <w:sz w:val="24"/>
                <w:szCs w:val="24"/>
                <w:lang w:eastAsia="en-GB"/>
              </w:rPr>
            </w:pPr>
            <w:r w:rsidRPr="002562CD">
              <w:rPr>
                <w:rFonts w:asciiTheme="minorHAnsi" w:eastAsia="Times New Roman" w:hAnsiTheme="minorHAnsi" w:cstheme="minorHAnsi"/>
                <w:bCs/>
                <w:sz w:val="24"/>
                <w:szCs w:val="24"/>
                <w:lang w:eastAsia="en-GB"/>
              </w:rPr>
              <w:t xml:space="preserve">We have received requests to allow pedestrians to cross the bridge at night, unfortunately this is not possible. During the night closure the bridge is an active construction site and therefore to ensure the safety of the public and our construction workers it is </w:t>
            </w:r>
            <w:r w:rsidRPr="002562CD">
              <w:rPr>
                <w:rFonts w:asciiTheme="minorHAnsi" w:eastAsia="Times New Roman" w:hAnsiTheme="minorHAnsi" w:cstheme="minorHAnsi"/>
                <w:bCs/>
                <w:sz w:val="24"/>
                <w:szCs w:val="24"/>
                <w:lang w:eastAsia="en-GB"/>
              </w:rPr>
              <w:lastRenderedPageBreak/>
              <w:t xml:space="preserve">not possible to allow pedestrians to cross the bridge. </w:t>
            </w:r>
          </w:p>
          <w:p w:rsidR="002562CD" w:rsidRDefault="002562CD" w:rsidP="002562CD">
            <w:pPr>
              <w:rPr>
                <w:rFonts w:asciiTheme="minorHAnsi" w:eastAsia="Times New Roman" w:hAnsiTheme="minorHAnsi" w:cstheme="minorHAnsi"/>
                <w:bCs/>
                <w:sz w:val="24"/>
                <w:szCs w:val="24"/>
                <w:lang w:eastAsia="en-GB"/>
              </w:rPr>
            </w:pPr>
          </w:p>
          <w:p w:rsidR="002562CD" w:rsidRDefault="002562CD" w:rsidP="002562CD">
            <w:pPr>
              <w:rPr>
                <w:rFonts w:asciiTheme="minorHAnsi" w:eastAsia="Times New Roman" w:hAnsiTheme="minorHAnsi" w:cstheme="minorHAnsi"/>
                <w:b/>
                <w:bCs/>
                <w:sz w:val="24"/>
                <w:szCs w:val="24"/>
                <w:lang w:eastAsia="en-GB"/>
              </w:rPr>
            </w:pPr>
            <w:r>
              <w:rPr>
                <w:rFonts w:asciiTheme="minorHAnsi" w:eastAsia="Times New Roman" w:hAnsiTheme="minorHAnsi" w:cstheme="minorHAnsi"/>
                <w:b/>
                <w:bCs/>
                <w:sz w:val="24"/>
                <w:szCs w:val="24"/>
                <w:lang w:eastAsia="en-GB"/>
              </w:rPr>
              <w:t>Cemetery development programme</w:t>
            </w:r>
          </w:p>
          <w:p w:rsidR="002562CD" w:rsidRPr="002562CD" w:rsidRDefault="002562CD" w:rsidP="002562CD">
            <w:pPr>
              <w:rPr>
                <w:rFonts w:asciiTheme="minorHAnsi" w:eastAsia="Times New Roman" w:hAnsiTheme="minorHAnsi" w:cstheme="minorHAnsi"/>
                <w:bCs/>
                <w:sz w:val="24"/>
                <w:szCs w:val="24"/>
                <w:lang w:eastAsia="en-GB"/>
              </w:rPr>
            </w:pPr>
          </w:p>
          <w:p w:rsidR="002562CD" w:rsidRPr="002562CD" w:rsidRDefault="002562CD" w:rsidP="002562CD">
            <w:pPr>
              <w:rPr>
                <w:rFonts w:asciiTheme="minorHAnsi" w:eastAsia="Times New Roman" w:hAnsiTheme="minorHAnsi" w:cstheme="minorHAnsi"/>
                <w:bCs/>
                <w:sz w:val="24"/>
                <w:szCs w:val="24"/>
                <w:lang w:eastAsia="en-GB"/>
              </w:rPr>
            </w:pPr>
            <w:r w:rsidRPr="002562CD">
              <w:rPr>
                <w:rFonts w:asciiTheme="minorHAnsi" w:eastAsia="Times New Roman" w:hAnsiTheme="minorHAnsi" w:cstheme="minorHAnsi"/>
                <w:bCs/>
                <w:sz w:val="24"/>
                <w:szCs w:val="24"/>
                <w:lang w:eastAsia="en-GB"/>
              </w:rPr>
              <w:t>Calgary Cemetery extension</w:t>
            </w:r>
          </w:p>
          <w:p w:rsidR="002562CD" w:rsidRPr="002562CD" w:rsidRDefault="002562CD" w:rsidP="002562CD">
            <w:pPr>
              <w:rPr>
                <w:rFonts w:asciiTheme="minorHAnsi" w:eastAsia="Times New Roman" w:hAnsiTheme="minorHAnsi" w:cstheme="minorHAnsi"/>
                <w:bCs/>
                <w:sz w:val="24"/>
                <w:szCs w:val="24"/>
                <w:lang w:eastAsia="en-GB"/>
              </w:rPr>
            </w:pPr>
            <w:r w:rsidRPr="002562CD">
              <w:rPr>
                <w:rFonts w:asciiTheme="minorHAnsi" w:eastAsia="Times New Roman" w:hAnsiTheme="minorHAnsi" w:cstheme="minorHAnsi"/>
                <w:bCs/>
                <w:sz w:val="24"/>
                <w:szCs w:val="24"/>
                <w:lang w:eastAsia="en-GB"/>
              </w:rPr>
              <w:t>Planning permission granted on condition Ecological and Archaeological surveys are carried out prior to commencing development.  Ecology and Soils surveys complete and reports underway, with Archaeological trench excavations scheduled for w/c 8th July.   Land ownership transfer negotiations continue between Estates colleagues and current land owner</w:t>
            </w:r>
          </w:p>
          <w:p w:rsidR="002562CD" w:rsidRPr="002562CD" w:rsidRDefault="002562CD" w:rsidP="002562CD">
            <w:pPr>
              <w:rPr>
                <w:rFonts w:asciiTheme="minorHAnsi" w:eastAsia="Times New Roman" w:hAnsiTheme="minorHAnsi" w:cstheme="minorHAnsi"/>
                <w:b/>
                <w:bCs/>
                <w:sz w:val="24"/>
                <w:szCs w:val="24"/>
                <w:lang w:eastAsia="en-GB"/>
              </w:rPr>
            </w:pPr>
          </w:p>
          <w:p w:rsidR="002562CD" w:rsidRDefault="002562CD" w:rsidP="002562CD">
            <w:pPr>
              <w:rPr>
                <w:rFonts w:asciiTheme="minorHAnsi" w:eastAsia="Times New Roman" w:hAnsiTheme="minorHAnsi" w:cstheme="minorHAnsi"/>
                <w:b/>
                <w:bCs/>
                <w:sz w:val="24"/>
                <w:szCs w:val="24"/>
                <w:lang w:eastAsia="en-GB"/>
              </w:rPr>
            </w:pPr>
            <w:r w:rsidRPr="002562CD">
              <w:rPr>
                <w:rFonts w:asciiTheme="minorHAnsi" w:eastAsia="Times New Roman" w:hAnsiTheme="minorHAnsi" w:cstheme="minorHAnsi"/>
                <w:b/>
                <w:bCs/>
                <w:sz w:val="24"/>
                <w:szCs w:val="24"/>
                <w:lang w:eastAsia="en-GB"/>
              </w:rPr>
              <w:t>Lismore Church Burial ground</w:t>
            </w:r>
          </w:p>
          <w:p w:rsidR="002562CD" w:rsidRPr="002562CD" w:rsidRDefault="002562CD" w:rsidP="002562CD">
            <w:pPr>
              <w:rPr>
                <w:rFonts w:asciiTheme="minorHAnsi" w:eastAsia="Times New Roman" w:hAnsiTheme="minorHAnsi" w:cstheme="minorHAnsi"/>
                <w:b/>
                <w:bCs/>
                <w:sz w:val="24"/>
                <w:szCs w:val="24"/>
                <w:lang w:eastAsia="en-GB"/>
              </w:rPr>
            </w:pPr>
          </w:p>
          <w:p w:rsidR="002562CD" w:rsidRPr="002562CD" w:rsidRDefault="002562CD" w:rsidP="002562CD">
            <w:pPr>
              <w:rPr>
                <w:rFonts w:asciiTheme="minorHAnsi" w:eastAsia="Times New Roman" w:hAnsiTheme="minorHAnsi" w:cstheme="minorHAnsi"/>
                <w:bCs/>
                <w:sz w:val="24"/>
                <w:szCs w:val="24"/>
                <w:lang w:eastAsia="en-GB"/>
              </w:rPr>
            </w:pPr>
            <w:r w:rsidRPr="002562CD">
              <w:rPr>
                <w:rFonts w:asciiTheme="minorHAnsi" w:eastAsia="Times New Roman" w:hAnsiTheme="minorHAnsi" w:cstheme="minorHAnsi"/>
                <w:bCs/>
                <w:sz w:val="24"/>
                <w:szCs w:val="24"/>
                <w:lang w:eastAsia="en-GB"/>
              </w:rPr>
              <w:t xml:space="preserve">In discussions with Lismore Community Council regarding their business plans to purchase and development of existing church building. This </w:t>
            </w:r>
            <w:r w:rsidRPr="002562CD">
              <w:rPr>
                <w:rFonts w:asciiTheme="minorHAnsi" w:eastAsia="Times New Roman" w:hAnsiTheme="minorHAnsi" w:cstheme="minorHAnsi"/>
                <w:bCs/>
                <w:sz w:val="24"/>
                <w:szCs w:val="24"/>
                <w:lang w:eastAsia="en-GB"/>
              </w:rPr>
              <w:lastRenderedPageBreak/>
              <w:t>involves additional welfare facilities within the existing cemetery - partly within the 1985 extension but on ground not suitable for burials. Works last summer in 1995 extension have treated the ground to release 55-60 multi depth lairs for future sale.</w:t>
            </w:r>
          </w:p>
          <w:p w:rsidR="002562CD" w:rsidRPr="002562CD" w:rsidRDefault="002562CD" w:rsidP="00272B0F">
            <w:pPr>
              <w:rPr>
                <w:rFonts w:asciiTheme="minorHAnsi" w:eastAsia="Times New Roman" w:hAnsiTheme="minorHAnsi" w:cstheme="minorHAnsi"/>
                <w:bCs/>
                <w:sz w:val="24"/>
                <w:szCs w:val="24"/>
                <w:lang w:eastAsia="en-GB"/>
              </w:rPr>
            </w:pPr>
          </w:p>
          <w:p w:rsidR="00272B0F" w:rsidRPr="002562CD" w:rsidRDefault="00272B0F" w:rsidP="00272B0F">
            <w:pPr>
              <w:rPr>
                <w:rFonts w:asciiTheme="minorHAnsi" w:eastAsia="Times New Roman" w:hAnsiTheme="minorHAnsi" w:cstheme="minorHAnsi"/>
                <w:b/>
                <w:bCs/>
                <w:sz w:val="24"/>
                <w:szCs w:val="24"/>
                <w:lang w:eastAsia="en-GB"/>
              </w:rPr>
            </w:pPr>
            <w:r w:rsidRPr="002562CD">
              <w:rPr>
                <w:rFonts w:asciiTheme="minorHAnsi" w:eastAsia="Times New Roman" w:hAnsiTheme="minorHAnsi" w:cstheme="minorHAnsi"/>
                <w:b/>
                <w:bCs/>
                <w:sz w:val="24"/>
                <w:szCs w:val="24"/>
                <w:lang w:eastAsia="en-GB"/>
              </w:rPr>
              <w:t>Roads updates</w:t>
            </w:r>
          </w:p>
          <w:p w:rsidR="00B27219" w:rsidRPr="007205DE" w:rsidRDefault="00B27219" w:rsidP="00484DEF">
            <w:pPr>
              <w:rPr>
                <w:rFonts w:asciiTheme="minorHAnsi" w:eastAsia="Times New Roman" w:hAnsiTheme="minorHAnsi" w:cstheme="minorHAnsi"/>
                <w:bCs/>
                <w:color w:val="FF0000"/>
                <w:sz w:val="24"/>
                <w:szCs w:val="24"/>
                <w:lang w:eastAsia="en-GB"/>
              </w:rPr>
            </w:pPr>
          </w:p>
          <w:p w:rsidR="002562CD" w:rsidRDefault="001024DA" w:rsidP="00484DEF">
            <w:pPr>
              <w:rPr>
                <w:rFonts w:asciiTheme="minorHAnsi" w:eastAsia="Times New Roman" w:hAnsiTheme="minorHAnsi" w:cstheme="minorHAnsi"/>
                <w:bCs/>
                <w:sz w:val="24"/>
                <w:szCs w:val="24"/>
                <w:lang w:eastAsia="en-GB"/>
              </w:rPr>
            </w:pPr>
            <w:r w:rsidRPr="001024DA">
              <w:rPr>
                <w:rFonts w:asciiTheme="minorHAnsi" w:eastAsia="Times New Roman" w:hAnsiTheme="minorHAnsi" w:cstheme="minorHAnsi"/>
                <w:bCs/>
                <w:sz w:val="24"/>
                <w:szCs w:val="24"/>
                <w:lang w:eastAsia="en-GB"/>
              </w:rPr>
              <w:t xml:space="preserve">Works </w:t>
            </w:r>
            <w:r w:rsidR="00F13980">
              <w:rPr>
                <w:rFonts w:asciiTheme="minorHAnsi" w:eastAsia="Times New Roman" w:hAnsiTheme="minorHAnsi" w:cstheme="minorHAnsi"/>
                <w:bCs/>
                <w:sz w:val="24"/>
                <w:szCs w:val="24"/>
                <w:lang w:eastAsia="en-GB"/>
              </w:rPr>
              <w:t xml:space="preserve">are </w:t>
            </w:r>
            <w:r w:rsidRPr="001024DA">
              <w:rPr>
                <w:rFonts w:asciiTheme="minorHAnsi" w:eastAsia="Times New Roman" w:hAnsiTheme="minorHAnsi" w:cstheme="minorHAnsi"/>
                <w:bCs/>
                <w:sz w:val="24"/>
                <w:szCs w:val="24"/>
                <w:lang w:eastAsia="en-GB"/>
              </w:rPr>
              <w:t>o</w:t>
            </w:r>
            <w:r w:rsidR="0086138F" w:rsidRPr="001024DA">
              <w:rPr>
                <w:rFonts w:asciiTheme="minorHAnsi" w:eastAsia="Times New Roman" w:hAnsiTheme="minorHAnsi" w:cstheme="minorHAnsi"/>
                <w:bCs/>
                <w:sz w:val="24"/>
                <w:szCs w:val="24"/>
                <w:lang w:eastAsia="en-GB"/>
              </w:rPr>
              <w:t xml:space="preserve">ngoing </w:t>
            </w:r>
            <w:r w:rsidR="00B27219" w:rsidRPr="001024DA">
              <w:rPr>
                <w:rFonts w:asciiTheme="minorHAnsi" w:eastAsia="Times New Roman" w:hAnsiTheme="minorHAnsi" w:cstheme="minorHAnsi"/>
                <w:bCs/>
                <w:sz w:val="24"/>
                <w:szCs w:val="24"/>
                <w:lang w:eastAsia="en-GB"/>
              </w:rPr>
              <w:t xml:space="preserve">on Mull where the team </w:t>
            </w:r>
            <w:r w:rsidRPr="001024DA">
              <w:rPr>
                <w:rFonts w:asciiTheme="minorHAnsi" w:eastAsia="Times New Roman" w:hAnsiTheme="minorHAnsi" w:cstheme="minorHAnsi"/>
                <w:bCs/>
                <w:sz w:val="24"/>
                <w:szCs w:val="24"/>
                <w:lang w:eastAsia="en-GB"/>
              </w:rPr>
              <w:t>are</w:t>
            </w:r>
            <w:r w:rsidR="00B27219" w:rsidRPr="001024DA">
              <w:rPr>
                <w:rFonts w:asciiTheme="minorHAnsi" w:eastAsia="Times New Roman" w:hAnsiTheme="minorHAnsi" w:cstheme="minorHAnsi"/>
                <w:bCs/>
                <w:sz w:val="24"/>
                <w:szCs w:val="24"/>
                <w:lang w:eastAsia="en-GB"/>
              </w:rPr>
              <w:t xml:space="preserve"> surfacing at the new essential housing development at </w:t>
            </w:r>
            <w:proofErr w:type="spellStart"/>
            <w:r w:rsidR="00B27219" w:rsidRPr="001024DA">
              <w:rPr>
                <w:rFonts w:asciiTheme="minorHAnsi" w:eastAsia="Times New Roman" w:hAnsiTheme="minorHAnsi" w:cstheme="minorHAnsi"/>
                <w:bCs/>
                <w:sz w:val="24"/>
                <w:szCs w:val="24"/>
                <w:lang w:eastAsia="en-GB"/>
              </w:rPr>
              <w:t>Rockfield</w:t>
            </w:r>
            <w:proofErr w:type="spellEnd"/>
            <w:r w:rsidR="00B27219" w:rsidRPr="001024DA">
              <w:rPr>
                <w:rFonts w:asciiTheme="minorHAnsi" w:eastAsia="Times New Roman" w:hAnsiTheme="minorHAnsi" w:cstheme="minorHAnsi"/>
                <w:bCs/>
                <w:sz w:val="24"/>
                <w:szCs w:val="24"/>
                <w:lang w:eastAsia="en-GB"/>
              </w:rPr>
              <w:t xml:space="preserve"> Road in </w:t>
            </w:r>
            <w:proofErr w:type="spellStart"/>
            <w:r w:rsidR="00B27219" w:rsidRPr="001024DA">
              <w:rPr>
                <w:rFonts w:asciiTheme="minorHAnsi" w:eastAsia="Times New Roman" w:hAnsiTheme="minorHAnsi" w:cstheme="minorHAnsi"/>
                <w:bCs/>
                <w:sz w:val="24"/>
                <w:szCs w:val="24"/>
                <w:lang w:eastAsia="en-GB"/>
              </w:rPr>
              <w:t>Tober</w:t>
            </w:r>
            <w:r w:rsidR="00F13980">
              <w:rPr>
                <w:rFonts w:asciiTheme="minorHAnsi" w:eastAsia="Times New Roman" w:hAnsiTheme="minorHAnsi" w:cstheme="minorHAnsi"/>
                <w:bCs/>
                <w:sz w:val="24"/>
                <w:szCs w:val="24"/>
                <w:lang w:eastAsia="en-GB"/>
              </w:rPr>
              <w:t>mory</w:t>
            </w:r>
            <w:proofErr w:type="spellEnd"/>
            <w:r w:rsidR="00F13980">
              <w:rPr>
                <w:rFonts w:asciiTheme="minorHAnsi" w:eastAsia="Times New Roman" w:hAnsiTheme="minorHAnsi" w:cstheme="minorHAnsi"/>
                <w:bCs/>
                <w:sz w:val="24"/>
                <w:szCs w:val="24"/>
                <w:lang w:eastAsia="en-GB"/>
              </w:rPr>
              <w:t xml:space="preserve">.  </w:t>
            </w:r>
          </w:p>
          <w:p w:rsidR="002562CD" w:rsidRDefault="00F13980" w:rsidP="00484DEF">
            <w:pPr>
              <w:rPr>
                <w:rFonts w:asciiTheme="minorHAnsi" w:eastAsia="Times New Roman" w:hAnsiTheme="minorHAnsi" w:cstheme="minorHAnsi"/>
                <w:bCs/>
                <w:sz w:val="24"/>
                <w:szCs w:val="24"/>
                <w:lang w:eastAsia="en-GB"/>
              </w:rPr>
            </w:pPr>
            <w:r>
              <w:rPr>
                <w:rFonts w:asciiTheme="minorHAnsi" w:eastAsia="Times New Roman" w:hAnsiTheme="minorHAnsi" w:cstheme="minorHAnsi"/>
                <w:bCs/>
                <w:sz w:val="24"/>
                <w:szCs w:val="24"/>
                <w:lang w:eastAsia="en-GB"/>
              </w:rPr>
              <w:t>In</w:t>
            </w:r>
            <w:r w:rsidR="001024DA" w:rsidRPr="001024DA">
              <w:rPr>
                <w:rFonts w:asciiTheme="minorHAnsi" w:eastAsia="Times New Roman" w:hAnsiTheme="minorHAnsi" w:cstheme="minorHAnsi"/>
                <w:bCs/>
                <w:sz w:val="24"/>
                <w:szCs w:val="24"/>
                <w:lang w:eastAsia="en-GB"/>
              </w:rPr>
              <w:t xml:space="preserve"> </w:t>
            </w:r>
            <w:proofErr w:type="spellStart"/>
            <w:r w:rsidR="001024DA" w:rsidRPr="001024DA">
              <w:rPr>
                <w:rFonts w:asciiTheme="minorHAnsi" w:eastAsia="Times New Roman" w:hAnsiTheme="minorHAnsi" w:cstheme="minorHAnsi"/>
                <w:bCs/>
                <w:sz w:val="24"/>
                <w:szCs w:val="24"/>
                <w:lang w:eastAsia="en-GB"/>
              </w:rPr>
              <w:t>Lorn</w:t>
            </w:r>
            <w:proofErr w:type="spellEnd"/>
            <w:r w:rsidR="001024DA" w:rsidRPr="001024DA">
              <w:rPr>
                <w:rFonts w:asciiTheme="minorHAnsi" w:eastAsia="Times New Roman" w:hAnsiTheme="minorHAnsi" w:cstheme="minorHAnsi"/>
                <w:bCs/>
                <w:sz w:val="24"/>
                <w:szCs w:val="24"/>
                <w:lang w:eastAsia="en-GB"/>
              </w:rPr>
              <w:t xml:space="preserve"> we are continuing</w:t>
            </w:r>
            <w:r w:rsidR="00B27219" w:rsidRPr="001024DA">
              <w:rPr>
                <w:rFonts w:asciiTheme="minorHAnsi" w:eastAsia="Times New Roman" w:hAnsiTheme="minorHAnsi" w:cstheme="minorHAnsi"/>
                <w:bCs/>
                <w:sz w:val="24"/>
                <w:szCs w:val="24"/>
                <w:lang w:eastAsia="en-GB"/>
              </w:rPr>
              <w:t xml:space="preserve"> </w:t>
            </w:r>
            <w:r w:rsidR="001024DA" w:rsidRPr="001024DA">
              <w:rPr>
                <w:rFonts w:asciiTheme="minorHAnsi" w:eastAsia="Times New Roman" w:hAnsiTheme="minorHAnsi" w:cstheme="minorHAnsi"/>
                <w:bCs/>
                <w:sz w:val="24"/>
                <w:szCs w:val="24"/>
                <w:lang w:eastAsia="en-GB"/>
              </w:rPr>
              <w:t>with</w:t>
            </w:r>
            <w:r w:rsidR="00B27219" w:rsidRPr="001024DA">
              <w:rPr>
                <w:rFonts w:asciiTheme="minorHAnsi" w:eastAsia="Times New Roman" w:hAnsiTheme="minorHAnsi" w:cstheme="minorHAnsi"/>
                <w:bCs/>
                <w:sz w:val="24"/>
                <w:szCs w:val="24"/>
                <w:lang w:eastAsia="en-GB"/>
              </w:rPr>
              <w:t xml:space="preserve"> rural grass cutting and safety defects</w:t>
            </w:r>
            <w:r w:rsidR="00A37079" w:rsidRPr="001024DA">
              <w:rPr>
                <w:rFonts w:asciiTheme="minorHAnsi" w:eastAsia="Times New Roman" w:hAnsiTheme="minorHAnsi" w:cstheme="minorHAnsi"/>
                <w:bCs/>
                <w:sz w:val="24"/>
                <w:szCs w:val="24"/>
                <w:lang w:eastAsia="en-GB"/>
              </w:rPr>
              <w:t>.</w:t>
            </w:r>
            <w:r>
              <w:rPr>
                <w:rFonts w:asciiTheme="minorHAnsi" w:eastAsia="Times New Roman" w:hAnsiTheme="minorHAnsi" w:cstheme="minorHAnsi"/>
                <w:bCs/>
                <w:sz w:val="24"/>
                <w:szCs w:val="24"/>
                <w:lang w:eastAsia="en-GB"/>
              </w:rPr>
              <w:t xml:space="preserve">  </w:t>
            </w:r>
          </w:p>
          <w:p w:rsidR="002562CD" w:rsidRDefault="002562CD" w:rsidP="00484DEF">
            <w:pPr>
              <w:rPr>
                <w:rFonts w:asciiTheme="minorHAnsi" w:eastAsia="Times New Roman" w:hAnsiTheme="minorHAnsi" w:cstheme="minorHAnsi"/>
                <w:bCs/>
                <w:sz w:val="24"/>
                <w:szCs w:val="24"/>
                <w:lang w:eastAsia="en-GB"/>
              </w:rPr>
            </w:pPr>
          </w:p>
          <w:p w:rsidR="00B27219" w:rsidRDefault="00F13980" w:rsidP="00484DEF">
            <w:pPr>
              <w:rPr>
                <w:rFonts w:asciiTheme="minorHAnsi" w:eastAsia="Times New Roman" w:hAnsiTheme="minorHAnsi" w:cstheme="minorHAnsi"/>
                <w:bCs/>
                <w:sz w:val="24"/>
                <w:szCs w:val="24"/>
                <w:lang w:eastAsia="en-GB"/>
              </w:rPr>
            </w:pPr>
            <w:r>
              <w:rPr>
                <w:rFonts w:asciiTheme="minorHAnsi" w:eastAsia="Times New Roman" w:hAnsiTheme="minorHAnsi" w:cstheme="minorHAnsi"/>
                <w:bCs/>
                <w:sz w:val="24"/>
                <w:szCs w:val="24"/>
                <w:lang w:eastAsia="en-GB"/>
              </w:rPr>
              <w:t>The team also repaired a colla</w:t>
            </w:r>
            <w:r w:rsidR="002562CD">
              <w:rPr>
                <w:rFonts w:asciiTheme="minorHAnsi" w:eastAsia="Times New Roman" w:hAnsiTheme="minorHAnsi" w:cstheme="minorHAnsi"/>
                <w:bCs/>
                <w:sz w:val="24"/>
                <w:szCs w:val="24"/>
                <w:lang w:eastAsia="en-GB"/>
              </w:rPr>
              <w:t xml:space="preserve">psed gully at </w:t>
            </w:r>
            <w:proofErr w:type="spellStart"/>
            <w:r w:rsidR="002562CD">
              <w:rPr>
                <w:rFonts w:asciiTheme="minorHAnsi" w:eastAsia="Times New Roman" w:hAnsiTheme="minorHAnsi" w:cstheme="minorHAnsi"/>
                <w:bCs/>
                <w:sz w:val="24"/>
                <w:szCs w:val="24"/>
                <w:lang w:eastAsia="en-GB"/>
              </w:rPr>
              <w:t>Soroba</w:t>
            </w:r>
            <w:proofErr w:type="spellEnd"/>
            <w:r w:rsidR="002562CD">
              <w:rPr>
                <w:rFonts w:asciiTheme="minorHAnsi" w:eastAsia="Times New Roman" w:hAnsiTheme="minorHAnsi" w:cstheme="minorHAnsi"/>
                <w:bCs/>
                <w:sz w:val="24"/>
                <w:szCs w:val="24"/>
                <w:lang w:eastAsia="en-GB"/>
              </w:rPr>
              <w:t xml:space="preserve"> Road, Oba</w:t>
            </w:r>
            <w:r w:rsidR="00597104">
              <w:rPr>
                <w:rFonts w:asciiTheme="minorHAnsi" w:eastAsia="Times New Roman" w:hAnsiTheme="minorHAnsi" w:cstheme="minorHAnsi"/>
                <w:bCs/>
                <w:sz w:val="24"/>
                <w:szCs w:val="24"/>
                <w:lang w:eastAsia="en-GB"/>
              </w:rPr>
              <w:t>n</w:t>
            </w:r>
            <w:r w:rsidR="002562CD">
              <w:rPr>
                <w:rFonts w:asciiTheme="minorHAnsi" w:eastAsia="Times New Roman" w:hAnsiTheme="minorHAnsi" w:cstheme="minorHAnsi"/>
                <w:bCs/>
                <w:sz w:val="24"/>
                <w:szCs w:val="24"/>
                <w:lang w:eastAsia="en-GB"/>
              </w:rPr>
              <w:t xml:space="preserve"> this week. </w:t>
            </w:r>
          </w:p>
          <w:p w:rsidR="002562CD" w:rsidRDefault="002562CD" w:rsidP="00484DEF">
            <w:pPr>
              <w:rPr>
                <w:rFonts w:asciiTheme="minorHAnsi" w:eastAsia="Times New Roman" w:hAnsiTheme="minorHAnsi" w:cstheme="minorHAnsi"/>
                <w:bCs/>
                <w:sz w:val="24"/>
                <w:szCs w:val="24"/>
                <w:lang w:eastAsia="en-GB"/>
              </w:rPr>
            </w:pPr>
          </w:p>
          <w:p w:rsidR="002562CD" w:rsidRPr="002562CD" w:rsidRDefault="002562CD" w:rsidP="00484DEF">
            <w:pPr>
              <w:rPr>
                <w:rFonts w:asciiTheme="minorHAnsi" w:eastAsia="Times New Roman" w:hAnsiTheme="minorHAnsi" w:cstheme="minorHAnsi"/>
                <w:b/>
                <w:bCs/>
                <w:sz w:val="24"/>
                <w:szCs w:val="24"/>
                <w:lang w:eastAsia="en-GB"/>
              </w:rPr>
            </w:pPr>
            <w:r w:rsidRPr="002562CD">
              <w:rPr>
                <w:rFonts w:asciiTheme="minorHAnsi" w:eastAsia="Times New Roman" w:hAnsiTheme="minorHAnsi" w:cstheme="minorHAnsi"/>
                <w:b/>
                <w:bCs/>
                <w:sz w:val="24"/>
                <w:szCs w:val="24"/>
                <w:lang w:eastAsia="en-GB"/>
              </w:rPr>
              <w:t xml:space="preserve">B8035 </w:t>
            </w:r>
            <w:proofErr w:type="spellStart"/>
            <w:r w:rsidRPr="002562CD">
              <w:rPr>
                <w:rFonts w:asciiTheme="minorHAnsi" w:eastAsia="Times New Roman" w:hAnsiTheme="minorHAnsi" w:cstheme="minorHAnsi"/>
                <w:b/>
                <w:bCs/>
                <w:sz w:val="24"/>
                <w:szCs w:val="24"/>
                <w:lang w:eastAsia="en-GB"/>
              </w:rPr>
              <w:t>Gribun</w:t>
            </w:r>
            <w:proofErr w:type="spellEnd"/>
            <w:r w:rsidRPr="002562CD">
              <w:rPr>
                <w:rFonts w:asciiTheme="minorHAnsi" w:eastAsia="Times New Roman" w:hAnsiTheme="minorHAnsi" w:cstheme="minorHAnsi"/>
                <w:b/>
                <w:bCs/>
                <w:sz w:val="24"/>
                <w:szCs w:val="24"/>
                <w:lang w:eastAsia="en-GB"/>
              </w:rPr>
              <w:t xml:space="preserve"> – </w:t>
            </w:r>
            <w:proofErr w:type="spellStart"/>
            <w:r w:rsidRPr="002562CD">
              <w:rPr>
                <w:rFonts w:asciiTheme="minorHAnsi" w:eastAsia="Times New Roman" w:hAnsiTheme="minorHAnsi" w:cstheme="minorHAnsi"/>
                <w:b/>
                <w:bCs/>
                <w:sz w:val="24"/>
                <w:szCs w:val="24"/>
                <w:lang w:eastAsia="en-GB"/>
              </w:rPr>
              <w:t>rockfall</w:t>
            </w:r>
            <w:proofErr w:type="spellEnd"/>
            <w:r w:rsidRPr="002562CD">
              <w:rPr>
                <w:rFonts w:asciiTheme="minorHAnsi" w:eastAsia="Times New Roman" w:hAnsiTheme="minorHAnsi" w:cstheme="minorHAnsi"/>
                <w:b/>
                <w:bCs/>
                <w:sz w:val="24"/>
                <w:szCs w:val="24"/>
                <w:lang w:eastAsia="en-GB"/>
              </w:rPr>
              <w:t xml:space="preserve"> and road closure</w:t>
            </w:r>
          </w:p>
          <w:p w:rsidR="002562CD" w:rsidRDefault="002562CD" w:rsidP="00484DEF">
            <w:pPr>
              <w:rPr>
                <w:rFonts w:asciiTheme="minorHAnsi" w:eastAsia="Times New Roman" w:hAnsiTheme="minorHAnsi" w:cstheme="minorHAnsi"/>
                <w:bCs/>
                <w:sz w:val="24"/>
                <w:szCs w:val="24"/>
                <w:lang w:eastAsia="en-GB"/>
              </w:rPr>
            </w:pPr>
          </w:p>
          <w:p w:rsidR="002562CD" w:rsidRDefault="002562CD" w:rsidP="00484DEF">
            <w:pPr>
              <w:rPr>
                <w:rFonts w:asciiTheme="minorHAnsi" w:eastAsia="Times New Roman" w:hAnsiTheme="minorHAnsi" w:cstheme="minorHAnsi"/>
                <w:bCs/>
                <w:sz w:val="24"/>
                <w:szCs w:val="24"/>
                <w:lang w:eastAsia="en-GB"/>
              </w:rPr>
            </w:pPr>
            <w:r>
              <w:rPr>
                <w:rFonts w:asciiTheme="minorHAnsi" w:eastAsia="Times New Roman" w:hAnsiTheme="minorHAnsi" w:cstheme="minorHAnsi"/>
                <w:bCs/>
                <w:sz w:val="24"/>
                <w:szCs w:val="24"/>
                <w:lang w:eastAsia="en-GB"/>
              </w:rPr>
              <w:t>F</w:t>
            </w:r>
            <w:r w:rsidR="00597104">
              <w:rPr>
                <w:rFonts w:asciiTheme="minorHAnsi" w:eastAsia="Times New Roman" w:hAnsiTheme="minorHAnsi" w:cstheme="minorHAnsi"/>
                <w:bCs/>
                <w:sz w:val="24"/>
                <w:szCs w:val="24"/>
                <w:lang w:eastAsia="en-GB"/>
              </w:rPr>
              <w:t>ollowing</w:t>
            </w:r>
            <w:r>
              <w:rPr>
                <w:rFonts w:asciiTheme="minorHAnsi" w:eastAsia="Times New Roman" w:hAnsiTheme="minorHAnsi" w:cstheme="minorHAnsi"/>
                <w:bCs/>
                <w:sz w:val="24"/>
                <w:szCs w:val="24"/>
                <w:lang w:eastAsia="en-GB"/>
              </w:rPr>
              <w:t xml:space="preserve"> a </w:t>
            </w:r>
            <w:proofErr w:type="spellStart"/>
            <w:r>
              <w:rPr>
                <w:rFonts w:asciiTheme="minorHAnsi" w:eastAsia="Times New Roman" w:hAnsiTheme="minorHAnsi" w:cstheme="minorHAnsi"/>
                <w:bCs/>
                <w:sz w:val="24"/>
                <w:szCs w:val="24"/>
                <w:lang w:eastAsia="en-GB"/>
              </w:rPr>
              <w:t>rockfall</w:t>
            </w:r>
            <w:proofErr w:type="spellEnd"/>
            <w:r>
              <w:rPr>
                <w:rFonts w:asciiTheme="minorHAnsi" w:eastAsia="Times New Roman" w:hAnsiTheme="minorHAnsi" w:cstheme="minorHAnsi"/>
                <w:bCs/>
                <w:sz w:val="24"/>
                <w:szCs w:val="24"/>
                <w:lang w:eastAsia="en-GB"/>
              </w:rPr>
              <w:t xml:space="preserve"> on the B8035 at </w:t>
            </w:r>
            <w:proofErr w:type="spellStart"/>
            <w:r>
              <w:rPr>
                <w:rFonts w:asciiTheme="minorHAnsi" w:eastAsia="Times New Roman" w:hAnsiTheme="minorHAnsi" w:cstheme="minorHAnsi"/>
                <w:bCs/>
                <w:sz w:val="24"/>
                <w:szCs w:val="24"/>
                <w:lang w:eastAsia="en-GB"/>
              </w:rPr>
              <w:t>Gribun</w:t>
            </w:r>
            <w:proofErr w:type="spellEnd"/>
            <w:r w:rsidR="00597104">
              <w:rPr>
                <w:rFonts w:asciiTheme="minorHAnsi" w:eastAsia="Times New Roman" w:hAnsiTheme="minorHAnsi" w:cstheme="minorHAnsi"/>
                <w:bCs/>
                <w:sz w:val="24"/>
                <w:szCs w:val="24"/>
                <w:lang w:eastAsia="en-GB"/>
              </w:rPr>
              <w:t>,</w:t>
            </w:r>
            <w:r>
              <w:rPr>
                <w:rFonts w:asciiTheme="minorHAnsi" w:eastAsia="Times New Roman" w:hAnsiTheme="minorHAnsi" w:cstheme="minorHAnsi"/>
                <w:bCs/>
                <w:sz w:val="24"/>
                <w:szCs w:val="24"/>
                <w:lang w:eastAsia="en-GB"/>
              </w:rPr>
              <w:t xml:space="preserve"> the road is currently closed while we </w:t>
            </w:r>
            <w:r>
              <w:rPr>
                <w:rFonts w:asciiTheme="minorHAnsi" w:eastAsia="Times New Roman" w:hAnsiTheme="minorHAnsi" w:cstheme="minorHAnsi"/>
                <w:bCs/>
                <w:sz w:val="24"/>
                <w:szCs w:val="24"/>
                <w:lang w:eastAsia="en-GB"/>
              </w:rPr>
              <w:lastRenderedPageBreak/>
              <w:t xml:space="preserve">assess the stability of the </w:t>
            </w:r>
            <w:proofErr w:type="spellStart"/>
            <w:r>
              <w:rPr>
                <w:rFonts w:asciiTheme="minorHAnsi" w:eastAsia="Times New Roman" w:hAnsiTheme="minorHAnsi" w:cstheme="minorHAnsi"/>
                <w:bCs/>
                <w:sz w:val="24"/>
                <w:szCs w:val="24"/>
                <w:lang w:eastAsia="en-GB"/>
              </w:rPr>
              <w:t>rockface</w:t>
            </w:r>
            <w:proofErr w:type="spellEnd"/>
            <w:r>
              <w:rPr>
                <w:rFonts w:asciiTheme="minorHAnsi" w:eastAsia="Times New Roman" w:hAnsiTheme="minorHAnsi" w:cstheme="minorHAnsi"/>
                <w:bCs/>
                <w:sz w:val="24"/>
                <w:szCs w:val="24"/>
                <w:lang w:eastAsia="en-GB"/>
              </w:rPr>
              <w:t xml:space="preserve">. </w:t>
            </w:r>
          </w:p>
          <w:p w:rsidR="002562CD" w:rsidRDefault="002562CD" w:rsidP="00484DEF">
            <w:pPr>
              <w:rPr>
                <w:rFonts w:asciiTheme="minorHAnsi" w:eastAsia="Times New Roman" w:hAnsiTheme="minorHAnsi" w:cstheme="minorHAnsi"/>
                <w:bCs/>
                <w:sz w:val="24"/>
                <w:szCs w:val="24"/>
                <w:lang w:eastAsia="en-GB"/>
              </w:rPr>
            </w:pPr>
          </w:p>
          <w:p w:rsidR="0086138F" w:rsidRPr="002562CD" w:rsidRDefault="002562CD" w:rsidP="00484DEF">
            <w:pPr>
              <w:rPr>
                <w:rFonts w:asciiTheme="minorHAnsi" w:eastAsia="Times New Roman" w:hAnsiTheme="minorHAnsi" w:cstheme="minorHAnsi"/>
                <w:bCs/>
                <w:sz w:val="24"/>
                <w:szCs w:val="24"/>
                <w:lang w:eastAsia="en-GB"/>
              </w:rPr>
            </w:pPr>
            <w:r>
              <w:rPr>
                <w:rFonts w:asciiTheme="minorHAnsi" w:eastAsia="Times New Roman" w:hAnsiTheme="minorHAnsi" w:cstheme="minorHAnsi"/>
                <w:bCs/>
                <w:sz w:val="24"/>
                <w:szCs w:val="24"/>
                <w:lang w:eastAsia="en-GB"/>
              </w:rPr>
              <w:t xml:space="preserve">The diversion is via the A849 Kinloch- </w:t>
            </w:r>
            <w:proofErr w:type="spellStart"/>
            <w:r>
              <w:rPr>
                <w:rFonts w:asciiTheme="minorHAnsi" w:eastAsia="Times New Roman" w:hAnsiTheme="minorHAnsi" w:cstheme="minorHAnsi"/>
                <w:bCs/>
                <w:sz w:val="24"/>
                <w:szCs w:val="24"/>
                <w:lang w:eastAsia="en-GB"/>
              </w:rPr>
              <w:t>Craignure</w:t>
            </w:r>
            <w:proofErr w:type="spellEnd"/>
            <w:r>
              <w:rPr>
                <w:rFonts w:asciiTheme="minorHAnsi" w:eastAsia="Times New Roman" w:hAnsiTheme="minorHAnsi" w:cstheme="minorHAnsi"/>
                <w:bCs/>
                <w:sz w:val="24"/>
                <w:szCs w:val="24"/>
                <w:lang w:eastAsia="en-GB"/>
              </w:rPr>
              <w:t xml:space="preserve"> - </w:t>
            </w:r>
            <w:proofErr w:type="spellStart"/>
            <w:r>
              <w:rPr>
                <w:rFonts w:asciiTheme="minorHAnsi" w:eastAsia="Times New Roman" w:hAnsiTheme="minorHAnsi" w:cstheme="minorHAnsi"/>
                <w:bCs/>
                <w:sz w:val="24"/>
                <w:szCs w:val="24"/>
                <w:lang w:eastAsia="en-GB"/>
              </w:rPr>
              <w:t>Salen</w:t>
            </w:r>
            <w:proofErr w:type="spellEnd"/>
          </w:p>
          <w:p w:rsidR="00B27219" w:rsidRPr="007205DE" w:rsidRDefault="00B27219" w:rsidP="00484DEF">
            <w:pPr>
              <w:rPr>
                <w:rFonts w:asciiTheme="minorHAnsi" w:eastAsia="Times New Roman" w:hAnsiTheme="minorHAnsi" w:cstheme="minorHAnsi"/>
                <w:bCs/>
                <w:color w:val="FF0000"/>
                <w:sz w:val="24"/>
                <w:szCs w:val="24"/>
                <w:lang w:eastAsia="en-GB"/>
              </w:rPr>
            </w:pPr>
          </w:p>
          <w:p w:rsidR="00B27219" w:rsidRPr="002562CD" w:rsidRDefault="00B27219" w:rsidP="00484DEF">
            <w:pPr>
              <w:rPr>
                <w:rFonts w:asciiTheme="minorHAnsi" w:eastAsia="Times New Roman" w:hAnsiTheme="minorHAnsi" w:cstheme="minorHAnsi"/>
                <w:b/>
                <w:bCs/>
                <w:sz w:val="24"/>
                <w:szCs w:val="24"/>
                <w:lang w:eastAsia="en-GB"/>
              </w:rPr>
            </w:pPr>
            <w:proofErr w:type="spellStart"/>
            <w:r w:rsidRPr="002562CD">
              <w:rPr>
                <w:rFonts w:asciiTheme="minorHAnsi" w:eastAsia="Times New Roman" w:hAnsiTheme="minorHAnsi" w:cstheme="minorHAnsi"/>
                <w:b/>
                <w:bCs/>
                <w:sz w:val="24"/>
                <w:szCs w:val="24"/>
                <w:lang w:eastAsia="en-GB"/>
              </w:rPr>
              <w:t>Glengorm</w:t>
            </w:r>
            <w:proofErr w:type="spellEnd"/>
            <w:r w:rsidRPr="002562CD">
              <w:rPr>
                <w:rFonts w:asciiTheme="minorHAnsi" w:eastAsia="Times New Roman" w:hAnsiTheme="minorHAnsi" w:cstheme="minorHAnsi"/>
                <w:b/>
                <w:bCs/>
                <w:sz w:val="24"/>
                <w:szCs w:val="24"/>
                <w:lang w:eastAsia="en-GB"/>
              </w:rPr>
              <w:t xml:space="preserve"> household waste recycling centre</w:t>
            </w:r>
          </w:p>
          <w:p w:rsidR="00B27219" w:rsidRPr="007205DE" w:rsidRDefault="00B27219" w:rsidP="00484DEF">
            <w:pPr>
              <w:rPr>
                <w:rFonts w:asciiTheme="minorHAnsi" w:eastAsia="Times New Roman" w:hAnsiTheme="minorHAnsi" w:cstheme="minorHAnsi"/>
                <w:b/>
                <w:bCs/>
                <w:color w:val="FF0000"/>
                <w:sz w:val="24"/>
                <w:szCs w:val="24"/>
                <w:lang w:eastAsia="en-GB"/>
              </w:rPr>
            </w:pPr>
          </w:p>
          <w:p w:rsidR="00B27219" w:rsidRPr="002562CD" w:rsidRDefault="002562CD" w:rsidP="00484DEF">
            <w:pPr>
              <w:rPr>
                <w:rFonts w:asciiTheme="minorHAnsi" w:eastAsia="Times New Roman" w:hAnsiTheme="minorHAnsi" w:cstheme="minorHAnsi"/>
                <w:bCs/>
                <w:sz w:val="24"/>
                <w:szCs w:val="24"/>
                <w:lang w:eastAsia="en-GB"/>
              </w:rPr>
            </w:pPr>
            <w:r w:rsidRPr="002562CD">
              <w:rPr>
                <w:rFonts w:asciiTheme="minorHAnsi" w:eastAsia="Times New Roman" w:hAnsiTheme="minorHAnsi" w:cstheme="minorHAnsi"/>
                <w:bCs/>
                <w:sz w:val="24"/>
                <w:szCs w:val="24"/>
                <w:lang w:eastAsia="en-GB"/>
              </w:rPr>
              <w:t xml:space="preserve">Surfacing works for the improvements at </w:t>
            </w:r>
            <w:proofErr w:type="spellStart"/>
            <w:r w:rsidRPr="002562CD">
              <w:rPr>
                <w:rFonts w:asciiTheme="minorHAnsi" w:eastAsia="Times New Roman" w:hAnsiTheme="minorHAnsi" w:cstheme="minorHAnsi"/>
                <w:bCs/>
                <w:sz w:val="24"/>
                <w:szCs w:val="24"/>
                <w:lang w:eastAsia="en-GB"/>
              </w:rPr>
              <w:t>Glengorm</w:t>
            </w:r>
            <w:proofErr w:type="spellEnd"/>
            <w:r w:rsidRPr="002562CD">
              <w:rPr>
                <w:rFonts w:asciiTheme="minorHAnsi" w:eastAsia="Times New Roman" w:hAnsiTheme="minorHAnsi" w:cstheme="minorHAnsi"/>
                <w:bCs/>
                <w:sz w:val="24"/>
                <w:szCs w:val="24"/>
                <w:lang w:eastAsia="en-GB"/>
              </w:rPr>
              <w:t xml:space="preserve"> completed this week. </w:t>
            </w:r>
            <w:r w:rsidR="00597104">
              <w:rPr>
                <w:rFonts w:asciiTheme="minorHAnsi" w:eastAsia="Times New Roman" w:hAnsiTheme="minorHAnsi" w:cstheme="minorHAnsi"/>
                <w:bCs/>
                <w:sz w:val="24"/>
                <w:szCs w:val="24"/>
                <w:lang w:eastAsia="en-GB"/>
              </w:rPr>
              <w:t>Please see photos below.</w:t>
            </w:r>
          </w:p>
          <w:p w:rsidR="00B27219" w:rsidRDefault="00B27219" w:rsidP="00484DEF">
            <w:pPr>
              <w:rPr>
                <w:rFonts w:asciiTheme="minorHAnsi" w:eastAsia="Times New Roman" w:hAnsiTheme="minorHAnsi" w:cstheme="minorHAnsi"/>
                <w:bCs/>
                <w:sz w:val="24"/>
                <w:szCs w:val="24"/>
                <w:lang w:eastAsia="en-GB"/>
              </w:rPr>
            </w:pPr>
          </w:p>
          <w:p w:rsidR="00F35976" w:rsidRPr="009F4CC6" w:rsidRDefault="00F35976" w:rsidP="00452649">
            <w:pPr>
              <w:rPr>
                <w:rFonts w:asciiTheme="minorHAnsi" w:eastAsia="Times New Roman" w:hAnsiTheme="minorHAnsi" w:cstheme="minorHAnsi"/>
                <w:sz w:val="24"/>
                <w:szCs w:val="24"/>
                <w:lang w:eastAsia="en-GB"/>
              </w:rPr>
            </w:pPr>
          </w:p>
        </w:tc>
        <w:tc>
          <w:tcPr>
            <w:tcW w:w="2835" w:type="dxa"/>
            <w:shd w:val="clear" w:color="auto" w:fill="auto"/>
          </w:tcPr>
          <w:p w:rsidR="002B146C" w:rsidRPr="007205DE" w:rsidRDefault="002B146C" w:rsidP="00272B0F">
            <w:pPr>
              <w:rPr>
                <w:color w:val="FF0000"/>
              </w:rPr>
            </w:pPr>
          </w:p>
          <w:p w:rsidR="002B146C" w:rsidRPr="009302D0" w:rsidRDefault="002B146C" w:rsidP="00272B0F">
            <w:pPr>
              <w:rPr>
                <w:b/>
                <w:sz w:val="24"/>
              </w:rPr>
            </w:pPr>
            <w:r w:rsidRPr="009302D0">
              <w:rPr>
                <w:b/>
                <w:sz w:val="24"/>
              </w:rPr>
              <w:t>Roads updates</w:t>
            </w:r>
          </w:p>
          <w:p w:rsidR="002B146C" w:rsidRPr="009302D0" w:rsidRDefault="002B146C" w:rsidP="00272B0F">
            <w:pPr>
              <w:rPr>
                <w:rFonts w:asciiTheme="minorHAnsi" w:hAnsiTheme="minorHAnsi" w:cstheme="minorHAnsi"/>
                <w:sz w:val="24"/>
                <w:szCs w:val="24"/>
              </w:rPr>
            </w:pPr>
          </w:p>
          <w:p w:rsidR="002B146C" w:rsidRPr="009302D0" w:rsidRDefault="00406EAD" w:rsidP="002B146C">
            <w:pPr>
              <w:rPr>
                <w:rFonts w:asciiTheme="minorHAnsi" w:hAnsiTheme="minorHAnsi" w:cstheme="minorHAnsi"/>
                <w:sz w:val="24"/>
                <w:szCs w:val="24"/>
              </w:rPr>
            </w:pPr>
            <w:r w:rsidRPr="009302D0">
              <w:rPr>
                <w:rFonts w:asciiTheme="minorHAnsi" w:hAnsiTheme="minorHAnsi" w:cstheme="minorHAnsi"/>
                <w:sz w:val="24"/>
                <w:szCs w:val="24"/>
              </w:rPr>
              <w:t>Grass cutting and scrub cutting continues on B833</w:t>
            </w:r>
            <w:r w:rsidR="009302D0" w:rsidRPr="009302D0">
              <w:rPr>
                <w:rFonts w:asciiTheme="minorHAnsi" w:hAnsiTheme="minorHAnsi" w:cstheme="minorHAnsi"/>
                <w:sz w:val="24"/>
                <w:szCs w:val="24"/>
              </w:rPr>
              <w:t xml:space="preserve"> t</w:t>
            </w:r>
            <w:r w:rsidR="002B146C" w:rsidRPr="009302D0">
              <w:rPr>
                <w:rFonts w:asciiTheme="minorHAnsi" w:hAnsiTheme="minorHAnsi" w:cstheme="minorHAnsi"/>
                <w:sz w:val="24"/>
                <w:szCs w:val="24"/>
              </w:rPr>
              <w:t>his week</w:t>
            </w:r>
            <w:r w:rsidR="009302D0" w:rsidRPr="009302D0">
              <w:rPr>
                <w:rFonts w:asciiTheme="minorHAnsi" w:hAnsiTheme="minorHAnsi" w:cstheme="minorHAnsi"/>
                <w:sz w:val="24"/>
                <w:szCs w:val="24"/>
              </w:rPr>
              <w:t>.</w:t>
            </w:r>
            <w:r w:rsidR="002B146C" w:rsidRPr="009302D0">
              <w:rPr>
                <w:rFonts w:asciiTheme="minorHAnsi" w:hAnsiTheme="minorHAnsi" w:cstheme="minorHAnsi"/>
                <w:sz w:val="24"/>
                <w:szCs w:val="24"/>
              </w:rPr>
              <w:t xml:space="preserve"> </w:t>
            </w:r>
            <w:r w:rsidR="009302D0" w:rsidRPr="009302D0">
              <w:rPr>
                <w:rFonts w:asciiTheme="minorHAnsi" w:hAnsiTheme="minorHAnsi" w:cstheme="minorHAnsi"/>
                <w:sz w:val="24"/>
                <w:szCs w:val="24"/>
              </w:rPr>
              <w:t>We will also be unde</w:t>
            </w:r>
            <w:r w:rsidR="009302D0">
              <w:rPr>
                <w:rFonts w:asciiTheme="minorHAnsi" w:hAnsiTheme="minorHAnsi" w:cstheme="minorHAnsi"/>
                <w:sz w:val="24"/>
                <w:szCs w:val="24"/>
              </w:rPr>
              <w:t xml:space="preserve">rtaking </w:t>
            </w:r>
            <w:bookmarkStart w:id="0" w:name="_GoBack"/>
            <w:bookmarkEnd w:id="0"/>
            <w:r w:rsidRPr="009302D0">
              <w:rPr>
                <w:rFonts w:asciiTheme="minorHAnsi" w:hAnsiTheme="minorHAnsi" w:cstheme="minorHAnsi"/>
                <w:sz w:val="24"/>
                <w:szCs w:val="24"/>
              </w:rPr>
              <w:t xml:space="preserve">drainage investigation on B833 to unblock a culvert, </w:t>
            </w:r>
            <w:r w:rsidR="009302D0" w:rsidRPr="009302D0">
              <w:rPr>
                <w:rFonts w:asciiTheme="minorHAnsi" w:hAnsiTheme="minorHAnsi" w:cstheme="minorHAnsi"/>
                <w:sz w:val="24"/>
                <w:szCs w:val="24"/>
              </w:rPr>
              <w:t>traffic management will be in place during this time.</w:t>
            </w:r>
          </w:p>
          <w:p w:rsidR="002B146C" w:rsidRPr="007205DE" w:rsidRDefault="002B146C" w:rsidP="002B146C">
            <w:pPr>
              <w:rPr>
                <w:rFonts w:asciiTheme="minorHAnsi" w:hAnsiTheme="minorHAnsi" w:cstheme="minorHAnsi"/>
                <w:color w:val="FF0000"/>
                <w:sz w:val="24"/>
                <w:szCs w:val="24"/>
              </w:rPr>
            </w:pPr>
          </w:p>
          <w:p w:rsidR="002B146C" w:rsidRPr="007205DE" w:rsidRDefault="002B146C" w:rsidP="002B146C">
            <w:pPr>
              <w:rPr>
                <w:rFonts w:asciiTheme="minorHAnsi" w:hAnsiTheme="minorHAnsi" w:cstheme="minorHAnsi"/>
                <w:b/>
                <w:color w:val="FF0000"/>
                <w:sz w:val="24"/>
                <w:szCs w:val="24"/>
              </w:rPr>
            </w:pPr>
            <w:proofErr w:type="spellStart"/>
            <w:r w:rsidRPr="007205DE">
              <w:rPr>
                <w:rFonts w:asciiTheme="minorHAnsi" w:hAnsiTheme="minorHAnsi" w:cstheme="minorHAnsi"/>
                <w:b/>
                <w:color w:val="FF0000"/>
                <w:sz w:val="24"/>
                <w:szCs w:val="24"/>
              </w:rPr>
              <w:t>Helensburgh</w:t>
            </w:r>
            <w:proofErr w:type="spellEnd"/>
            <w:r w:rsidRPr="007205DE">
              <w:rPr>
                <w:rFonts w:asciiTheme="minorHAnsi" w:hAnsiTheme="minorHAnsi" w:cstheme="minorHAnsi"/>
                <w:b/>
                <w:color w:val="FF0000"/>
                <w:sz w:val="24"/>
                <w:szCs w:val="24"/>
              </w:rPr>
              <w:t xml:space="preserve"> Cemetery</w:t>
            </w:r>
          </w:p>
          <w:p w:rsidR="002B146C" w:rsidRPr="007205DE" w:rsidRDefault="002B146C" w:rsidP="002B146C">
            <w:pPr>
              <w:rPr>
                <w:rFonts w:asciiTheme="minorHAnsi" w:hAnsiTheme="minorHAnsi" w:cstheme="minorHAnsi"/>
                <w:b/>
                <w:color w:val="FF0000"/>
                <w:sz w:val="24"/>
                <w:szCs w:val="24"/>
              </w:rPr>
            </w:pPr>
          </w:p>
          <w:p w:rsidR="00DC0825" w:rsidRDefault="00406EAD" w:rsidP="002B146C">
            <w:pPr>
              <w:rPr>
                <w:rFonts w:asciiTheme="minorHAnsi" w:hAnsiTheme="minorHAnsi" w:cstheme="minorHAnsi"/>
                <w:color w:val="FF0000"/>
                <w:sz w:val="24"/>
                <w:szCs w:val="24"/>
              </w:rPr>
            </w:pPr>
            <w:r>
              <w:rPr>
                <w:rFonts w:asciiTheme="minorHAnsi" w:hAnsiTheme="minorHAnsi" w:cstheme="minorHAnsi"/>
                <w:color w:val="FF0000"/>
                <w:sz w:val="24"/>
                <w:szCs w:val="24"/>
              </w:rPr>
              <w:t xml:space="preserve">Ongoing - </w:t>
            </w:r>
            <w:r w:rsidR="002B146C" w:rsidRPr="007205DE">
              <w:rPr>
                <w:rFonts w:asciiTheme="minorHAnsi" w:hAnsiTheme="minorHAnsi" w:cstheme="minorHAnsi"/>
                <w:color w:val="FF0000"/>
                <w:sz w:val="24"/>
                <w:szCs w:val="24"/>
              </w:rPr>
              <w:t xml:space="preserve">We currently have contractors in </w:t>
            </w:r>
            <w:proofErr w:type="spellStart"/>
            <w:r w:rsidR="002B146C" w:rsidRPr="007205DE">
              <w:rPr>
                <w:rFonts w:asciiTheme="minorHAnsi" w:hAnsiTheme="minorHAnsi" w:cstheme="minorHAnsi"/>
                <w:color w:val="FF0000"/>
                <w:sz w:val="24"/>
                <w:szCs w:val="24"/>
              </w:rPr>
              <w:t>Helensburgh</w:t>
            </w:r>
            <w:proofErr w:type="spellEnd"/>
            <w:r w:rsidR="002B146C" w:rsidRPr="007205DE">
              <w:rPr>
                <w:rFonts w:asciiTheme="minorHAnsi" w:hAnsiTheme="minorHAnsi" w:cstheme="minorHAnsi"/>
                <w:color w:val="FF0000"/>
                <w:sz w:val="24"/>
                <w:szCs w:val="24"/>
              </w:rPr>
              <w:t xml:space="preserve"> Cemetery to repair a large section of damaged wall</w:t>
            </w:r>
          </w:p>
          <w:p w:rsidR="00DC0825" w:rsidRPr="00DC0825" w:rsidRDefault="00DC0825" w:rsidP="002B146C">
            <w:pPr>
              <w:rPr>
                <w:rFonts w:asciiTheme="minorHAnsi" w:hAnsiTheme="minorHAnsi" w:cstheme="minorHAnsi"/>
                <w:sz w:val="24"/>
                <w:szCs w:val="24"/>
              </w:rPr>
            </w:pPr>
          </w:p>
          <w:p w:rsidR="00DC0825" w:rsidRPr="00F13980" w:rsidRDefault="00DC0825" w:rsidP="00DC0825">
            <w:pPr>
              <w:rPr>
                <w:rFonts w:asciiTheme="minorHAnsi" w:hAnsiTheme="minorHAnsi" w:cstheme="minorHAnsi"/>
                <w:b/>
                <w:sz w:val="24"/>
                <w:szCs w:val="24"/>
              </w:rPr>
            </w:pPr>
            <w:r>
              <w:rPr>
                <w:rFonts w:asciiTheme="minorHAnsi" w:hAnsiTheme="minorHAnsi" w:cstheme="minorHAnsi"/>
                <w:b/>
                <w:sz w:val="24"/>
                <w:szCs w:val="24"/>
              </w:rPr>
              <w:lastRenderedPageBreak/>
              <w:t xml:space="preserve">Cemetery Development Programme </w:t>
            </w:r>
          </w:p>
          <w:p w:rsidR="00DC0825" w:rsidRDefault="00DC0825" w:rsidP="00DC0825">
            <w:pPr>
              <w:rPr>
                <w:rFonts w:asciiTheme="minorHAnsi" w:hAnsiTheme="minorHAnsi" w:cstheme="minorHAnsi"/>
                <w:b/>
                <w:sz w:val="24"/>
                <w:szCs w:val="24"/>
              </w:rPr>
            </w:pPr>
          </w:p>
          <w:p w:rsidR="00DC0825" w:rsidRPr="00DC0825" w:rsidRDefault="00DC0825" w:rsidP="00DC0825">
            <w:pPr>
              <w:rPr>
                <w:rFonts w:asciiTheme="minorHAnsi" w:hAnsiTheme="minorHAnsi" w:cstheme="minorHAnsi"/>
                <w:sz w:val="24"/>
                <w:szCs w:val="24"/>
              </w:rPr>
            </w:pPr>
            <w:proofErr w:type="spellStart"/>
            <w:r w:rsidRPr="00DC0825">
              <w:rPr>
                <w:rFonts w:asciiTheme="minorHAnsi" w:hAnsiTheme="minorHAnsi" w:cstheme="minorHAnsi"/>
                <w:b/>
                <w:sz w:val="24"/>
                <w:szCs w:val="24"/>
              </w:rPr>
              <w:t>Arrochar</w:t>
            </w:r>
            <w:proofErr w:type="spellEnd"/>
            <w:r w:rsidRPr="00DC0825">
              <w:rPr>
                <w:rFonts w:asciiTheme="minorHAnsi" w:hAnsiTheme="minorHAnsi" w:cstheme="minorHAnsi"/>
                <w:b/>
                <w:sz w:val="24"/>
                <w:szCs w:val="24"/>
              </w:rPr>
              <w:t xml:space="preserve"> Church</w:t>
            </w:r>
            <w:r w:rsidRPr="00DC0825">
              <w:rPr>
                <w:rFonts w:asciiTheme="minorHAnsi" w:hAnsiTheme="minorHAnsi" w:cstheme="minorHAnsi"/>
                <w:sz w:val="24"/>
                <w:szCs w:val="24"/>
              </w:rPr>
              <w:t xml:space="preserve"> </w:t>
            </w:r>
          </w:p>
          <w:p w:rsidR="00DC0825" w:rsidRPr="00DC0825" w:rsidRDefault="00DC0825" w:rsidP="00DC0825">
            <w:pPr>
              <w:rPr>
                <w:rFonts w:asciiTheme="minorHAnsi" w:hAnsiTheme="minorHAnsi" w:cstheme="minorHAnsi"/>
                <w:sz w:val="24"/>
                <w:szCs w:val="24"/>
              </w:rPr>
            </w:pPr>
          </w:p>
          <w:p w:rsidR="00DC0825" w:rsidRPr="00DC0825" w:rsidRDefault="00DC0825" w:rsidP="00DC0825">
            <w:pPr>
              <w:rPr>
                <w:rFonts w:asciiTheme="minorHAnsi" w:hAnsiTheme="minorHAnsi" w:cstheme="minorHAnsi"/>
                <w:sz w:val="24"/>
                <w:szCs w:val="24"/>
              </w:rPr>
            </w:pPr>
            <w:r w:rsidRPr="00DC0825">
              <w:rPr>
                <w:rFonts w:asciiTheme="minorHAnsi" w:hAnsiTheme="minorHAnsi" w:cstheme="minorHAnsi"/>
                <w:sz w:val="24"/>
                <w:szCs w:val="24"/>
              </w:rPr>
              <w:t>Not a critical site at present but discussions taking place towards potential development of available ground in front of current lairs, towards A814.</w:t>
            </w:r>
          </w:p>
          <w:p w:rsidR="00DC0825" w:rsidRPr="00DC0825" w:rsidRDefault="00DC0825" w:rsidP="00DC0825">
            <w:pPr>
              <w:rPr>
                <w:rFonts w:asciiTheme="minorHAnsi" w:hAnsiTheme="minorHAnsi" w:cstheme="minorHAnsi"/>
                <w:sz w:val="24"/>
                <w:szCs w:val="24"/>
              </w:rPr>
            </w:pPr>
          </w:p>
          <w:p w:rsidR="00DC0825" w:rsidRPr="00DC0825" w:rsidRDefault="00DC0825" w:rsidP="00DC0825">
            <w:pPr>
              <w:rPr>
                <w:rFonts w:asciiTheme="minorHAnsi" w:hAnsiTheme="minorHAnsi" w:cstheme="minorHAnsi"/>
                <w:b/>
                <w:sz w:val="24"/>
                <w:szCs w:val="24"/>
              </w:rPr>
            </w:pPr>
            <w:proofErr w:type="spellStart"/>
            <w:r w:rsidRPr="00DC0825">
              <w:rPr>
                <w:rFonts w:asciiTheme="minorHAnsi" w:hAnsiTheme="minorHAnsi" w:cstheme="minorHAnsi"/>
                <w:b/>
                <w:sz w:val="24"/>
                <w:szCs w:val="24"/>
              </w:rPr>
              <w:t>Luss</w:t>
            </w:r>
            <w:proofErr w:type="spellEnd"/>
            <w:r w:rsidRPr="00DC0825">
              <w:rPr>
                <w:rFonts w:asciiTheme="minorHAnsi" w:hAnsiTheme="minorHAnsi" w:cstheme="minorHAnsi"/>
                <w:b/>
                <w:sz w:val="24"/>
                <w:szCs w:val="24"/>
              </w:rPr>
              <w:t xml:space="preserve">, Barbour and </w:t>
            </w:r>
            <w:proofErr w:type="spellStart"/>
            <w:r w:rsidRPr="00DC0825">
              <w:rPr>
                <w:rFonts w:asciiTheme="minorHAnsi" w:hAnsiTheme="minorHAnsi" w:cstheme="minorHAnsi"/>
                <w:b/>
                <w:sz w:val="24"/>
                <w:szCs w:val="24"/>
              </w:rPr>
              <w:t>Faslane</w:t>
            </w:r>
            <w:proofErr w:type="spellEnd"/>
            <w:r w:rsidRPr="00DC0825">
              <w:rPr>
                <w:rFonts w:asciiTheme="minorHAnsi" w:hAnsiTheme="minorHAnsi" w:cstheme="minorHAnsi"/>
                <w:b/>
                <w:sz w:val="24"/>
                <w:szCs w:val="24"/>
              </w:rPr>
              <w:t xml:space="preserve"> cemeteries </w:t>
            </w:r>
          </w:p>
          <w:p w:rsidR="00DC0825" w:rsidRPr="00DC0825" w:rsidRDefault="00DC0825" w:rsidP="00DC0825">
            <w:pPr>
              <w:rPr>
                <w:rFonts w:asciiTheme="minorHAnsi" w:hAnsiTheme="minorHAnsi" w:cstheme="minorHAnsi"/>
                <w:b/>
                <w:sz w:val="24"/>
                <w:szCs w:val="24"/>
              </w:rPr>
            </w:pPr>
          </w:p>
          <w:p w:rsidR="00DC0825" w:rsidRPr="00DC0825" w:rsidRDefault="00DC0825" w:rsidP="00DC0825">
            <w:pPr>
              <w:rPr>
                <w:rFonts w:asciiTheme="minorHAnsi" w:hAnsiTheme="minorHAnsi" w:cstheme="minorHAnsi"/>
                <w:sz w:val="24"/>
                <w:szCs w:val="24"/>
              </w:rPr>
            </w:pPr>
            <w:r w:rsidRPr="00DC0825">
              <w:rPr>
                <w:rFonts w:asciiTheme="minorHAnsi" w:hAnsiTheme="minorHAnsi" w:cstheme="minorHAnsi"/>
                <w:sz w:val="24"/>
                <w:szCs w:val="24"/>
              </w:rPr>
              <w:t>- No presale of lairs in place</w:t>
            </w:r>
          </w:p>
          <w:p w:rsidR="009407B1" w:rsidRPr="009F4CC6" w:rsidRDefault="00DC0825" w:rsidP="00DC0825">
            <w:pPr>
              <w:rPr>
                <w:rFonts w:asciiTheme="minorHAnsi" w:hAnsiTheme="minorHAnsi" w:cstheme="minorHAnsi"/>
                <w:sz w:val="24"/>
                <w:szCs w:val="24"/>
              </w:rPr>
            </w:pPr>
            <w:r w:rsidRPr="00DC0825">
              <w:rPr>
                <w:rFonts w:asciiTheme="minorHAnsi" w:hAnsiTheme="minorHAnsi" w:cstheme="minorHAnsi"/>
                <w:sz w:val="24"/>
                <w:szCs w:val="24"/>
              </w:rPr>
              <w:t>- No land available to extend (</w:t>
            </w:r>
            <w:proofErr w:type="spellStart"/>
            <w:r w:rsidRPr="00DC0825">
              <w:rPr>
                <w:rFonts w:asciiTheme="minorHAnsi" w:hAnsiTheme="minorHAnsi" w:cstheme="minorHAnsi"/>
                <w:sz w:val="24"/>
                <w:szCs w:val="24"/>
              </w:rPr>
              <w:t>Faslane</w:t>
            </w:r>
            <w:proofErr w:type="spellEnd"/>
            <w:r w:rsidRPr="00DC0825">
              <w:rPr>
                <w:rFonts w:asciiTheme="minorHAnsi" w:hAnsiTheme="minorHAnsi" w:cstheme="minorHAnsi"/>
                <w:sz w:val="24"/>
                <w:szCs w:val="24"/>
              </w:rPr>
              <w:t xml:space="preserve"> 22 years – others 77 years)</w:t>
            </w:r>
          </w:p>
        </w:tc>
        <w:tc>
          <w:tcPr>
            <w:tcW w:w="2976" w:type="dxa"/>
            <w:shd w:val="clear" w:color="auto" w:fill="auto"/>
          </w:tcPr>
          <w:p w:rsidR="007205DE" w:rsidRDefault="007205DE" w:rsidP="00272B0F">
            <w:pPr>
              <w:rPr>
                <w:rFonts w:asciiTheme="minorHAnsi" w:hAnsiTheme="minorHAnsi" w:cstheme="minorHAnsi"/>
                <w:b/>
                <w:color w:val="FF0000"/>
                <w:sz w:val="24"/>
                <w:szCs w:val="24"/>
              </w:rPr>
            </w:pPr>
          </w:p>
          <w:p w:rsidR="00B27219" w:rsidRPr="007205DE" w:rsidRDefault="00B27219" w:rsidP="00272B0F">
            <w:pPr>
              <w:rPr>
                <w:rFonts w:asciiTheme="minorHAnsi" w:hAnsiTheme="minorHAnsi" w:cstheme="minorHAnsi"/>
                <w:b/>
                <w:color w:val="FF0000"/>
                <w:sz w:val="24"/>
                <w:szCs w:val="24"/>
              </w:rPr>
            </w:pPr>
            <w:r w:rsidRPr="007205DE">
              <w:rPr>
                <w:rFonts w:asciiTheme="minorHAnsi" w:hAnsiTheme="minorHAnsi" w:cstheme="minorHAnsi"/>
                <w:b/>
                <w:color w:val="FF0000"/>
                <w:sz w:val="24"/>
                <w:szCs w:val="24"/>
              </w:rPr>
              <w:t xml:space="preserve">Kintyre </w:t>
            </w:r>
            <w:proofErr w:type="spellStart"/>
            <w:r w:rsidRPr="007205DE">
              <w:rPr>
                <w:rFonts w:asciiTheme="minorHAnsi" w:hAnsiTheme="minorHAnsi" w:cstheme="minorHAnsi"/>
                <w:b/>
                <w:color w:val="FF0000"/>
                <w:sz w:val="24"/>
                <w:szCs w:val="24"/>
              </w:rPr>
              <w:t>playparks</w:t>
            </w:r>
            <w:proofErr w:type="spellEnd"/>
          </w:p>
          <w:p w:rsidR="00B27219" w:rsidRPr="007205DE" w:rsidRDefault="00B27219" w:rsidP="00272B0F">
            <w:pPr>
              <w:rPr>
                <w:rFonts w:asciiTheme="minorHAnsi" w:hAnsiTheme="minorHAnsi" w:cstheme="minorHAnsi"/>
                <w:b/>
                <w:color w:val="FF0000"/>
                <w:sz w:val="24"/>
                <w:szCs w:val="24"/>
              </w:rPr>
            </w:pPr>
          </w:p>
          <w:p w:rsidR="00B27219" w:rsidRPr="007205DE" w:rsidRDefault="007205DE" w:rsidP="00272B0F">
            <w:pPr>
              <w:rPr>
                <w:rFonts w:asciiTheme="minorHAnsi" w:hAnsiTheme="minorHAnsi" w:cstheme="minorHAnsi"/>
                <w:color w:val="FF0000"/>
                <w:sz w:val="24"/>
                <w:szCs w:val="24"/>
              </w:rPr>
            </w:pPr>
            <w:r>
              <w:rPr>
                <w:rFonts w:asciiTheme="minorHAnsi" w:hAnsiTheme="minorHAnsi" w:cstheme="minorHAnsi"/>
                <w:color w:val="FF0000"/>
                <w:sz w:val="24"/>
                <w:szCs w:val="24"/>
              </w:rPr>
              <w:t xml:space="preserve">All open - </w:t>
            </w:r>
            <w:r w:rsidR="006E6D44" w:rsidRPr="007205DE">
              <w:rPr>
                <w:rFonts w:asciiTheme="minorHAnsi" w:hAnsiTheme="minorHAnsi" w:cstheme="minorHAnsi"/>
                <w:color w:val="FF0000"/>
                <w:sz w:val="24"/>
                <w:szCs w:val="24"/>
              </w:rPr>
              <w:t xml:space="preserve">Our contractor has advised us </w:t>
            </w:r>
            <w:r w:rsidR="002B146C" w:rsidRPr="007205DE">
              <w:rPr>
                <w:rFonts w:asciiTheme="minorHAnsi" w:hAnsiTheme="minorHAnsi" w:cstheme="minorHAnsi"/>
                <w:color w:val="FF0000"/>
                <w:sz w:val="24"/>
                <w:szCs w:val="24"/>
              </w:rPr>
              <w:t xml:space="preserve">that the five </w:t>
            </w:r>
            <w:proofErr w:type="spellStart"/>
            <w:r w:rsidR="002B146C" w:rsidRPr="007205DE">
              <w:rPr>
                <w:rFonts w:asciiTheme="minorHAnsi" w:hAnsiTheme="minorHAnsi" w:cstheme="minorHAnsi"/>
                <w:color w:val="FF0000"/>
                <w:sz w:val="24"/>
                <w:szCs w:val="24"/>
              </w:rPr>
              <w:t>playparks</w:t>
            </w:r>
            <w:proofErr w:type="spellEnd"/>
            <w:r w:rsidR="002B146C" w:rsidRPr="007205DE">
              <w:rPr>
                <w:rFonts w:asciiTheme="minorHAnsi" w:hAnsiTheme="minorHAnsi" w:cstheme="minorHAnsi"/>
                <w:color w:val="FF0000"/>
                <w:sz w:val="24"/>
                <w:szCs w:val="24"/>
              </w:rPr>
              <w:t xml:space="preserve"> will open next week, in time for the school summer holidays. </w:t>
            </w:r>
          </w:p>
          <w:p w:rsidR="002B146C" w:rsidRPr="007205DE" w:rsidRDefault="002B146C" w:rsidP="00272B0F">
            <w:pPr>
              <w:rPr>
                <w:rFonts w:asciiTheme="minorHAnsi" w:hAnsiTheme="minorHAnsi" w:cstheme="minorHAnsi"/>
                <w:color w:val="FF0000"/>
                <w:sz w:val="24"/>
                <w:szCs w:val="24"/>
              </w:rPr>
            </w:pPr>
          </w:p>
          <w:p w:rsidR="002B146C" w:rsidRPr="007205DE" w:rsidRDefault="002B146C" w:rsidP="00272B0F">
            <w:pPr>
              <w:rPr>
                <w:rFonts w:asciiTheme="minorHAnsi" w:hAnsiTheme="minorHAnsi" w:cstheme="minorHAnsi"/>
                <w:color w:val="FF0000"/>
                <w:sz w:val="24"/>
                <w:szCs w:val="24"/>
              </w:rPr>
            </w:pPr>
            <w:r w:rsidRPr="007205DE">
              <w:rPr>
                <w:rFonts w:asciiTheme="minorHAnsi" w:hAnsiTheme="minorHAnsi" w:cstheme="minorHAnsi"/>
                <w:color w:val="FF0000"/>
                <w:sz w:val="24"/>
                <w:szCs w:val="24"/>
              </w:rPr>
              <w:t xml:space="preserve">There is one small issue with the roundabout. We are trying to rectify this in time for next week but if we can’t, the rest of the </w:t>
            </w:r>
            <w:proofErr w:type="spellStart"/>
            <w:r w:rsidRPr="007205DE">
              <w:rPr>
                <w:rFonts w:asciiTheme="minorHAnsi" w:hAnsiTheme="minorHAnsi" w:cstheme="minorHAnsi"/>
                <w:color w:val="FF0000"/>
                <w:sz w:val="24"/>
                <w:szCs w:val="24"/>
              </w:rPr>
              <w:t>playpark</w:t>
            </w:r>
            <w:proofErr w:type="spellEnd"/>
            <w:r w:rsidRPr="007205DE">
              <w:rPr>
                <w:rFonts w:asciiTheme="minorHAnsi" w:hAnsiTheme="minorHAnsi" w:cstheme="minorHAnsi"/>
                <w:color w:val="FF0000"/>
                <w:sz w:val="24"/>
                <w:szCs w:val="24"/>
              </w:rPr>
              <w:t xml:space="preserve"> will open and we’ll barrier off the roundabout until the issue can be fixed. </w:t>
            </w:r>
          </w:p>
          <w:p w:rsidR="00B27219" w:rsidRPr="007205DE" w:rsidRDefault="00B27219" w:rsidP="00272B0F">
            <w:pPr>
              <w:rPr>
                <w:rFonts w:asciiTheme="minorHAnsi" w:hAnsiTheme="minorHAnsi" w:cstheme="minorHAnsi"/>
                <w:b/>
                <w:color w:val="FF0000"/>
                <w:sz w:val="24"/>
                <w:szCs w:val="24"/>
              </w:rPr>
            </w:pPr>
          </w:p>
          <w:p w:rsidR="00B27219" w:rsidRPr="00DC0825" w:rsidRDefault="00DC0825" w:rsidP="00272B0F">
            <w:pPr>
              <w:rPr>
                <w:rFonts w:asciiTheme="minorHAnsi" w:hAnsiTheme="minorHAnsi" w:cstheme="minorHAnsi"/>
                <w:b/>
                <w:sz w:val="24"/>
                <w:szCs w:val="24"/>
              </w:rPr>
            </w:pPr>
            <w:r w:rsidRPr="00DC0825">
              <w:rPr>
                <w:rFonts w:asciiTheme="minorHAnsi" w:hAnsiTheme="minorHAnsi" w:cstheme="minorHAnsi"/>
                <w:b/>
                <w:sz w:val="24"/>
                <w:szCs w:val="24"/>
              </w:rPr>
              <w:t>Royal visit</w:t>
            </w:r>
          </w:p>
          <w:p w:rsidR="00DC0825" w:rsidRDefault="00DC0825" w:rsidP="00272B0F">
            <w:pPr>
              <w:rPr>
                <w:rFonts w:asciiTheme="minorHAnsi" w:hAnsiTheme="minorHAnsi" w:cstheme="minorHAnsi"/>
                <w:color w:val="FF0000"/>
                <w:sz w:val="24"/>
                <w:szCs w:val="24"/>
              </w:rPr>
            </w:pPr>
          </w:p>
          <w:p w:rsidR="00DC0825" w:rsidRPr="00DC0825" w:rsidRDefault="00DC0825" w:rsidP="00272B0F">
            <w:pPr>
              <w:rPr>
                <w:rFonts w:asciiTheme="minorHAnsi" w:hAnsiTheme="minorHAnsi" w:cstheme="minorHAnsi"/>
                <w:sz w:val="24"/>
                <w:szCs w:val="24"/>
              </w:rPr>
            </w:pPr>
            <w:r w:rsidRPr="00DC0825">
              <w:rPr>
                <w:rFonts w:asciiTheme="minorHAnsi" w:hAnsiTheme="minorHAnsi" w:cstheme="minorHAnsi"/>
                <w:sz w:val="24"/>
                <w:szCs w:val="24"/>
              </w:rPr>
              <w:lastRenderedPageBreak/>
              <w:t xml:space="preserve">Our local team assisted around the royal visit by </w:t>
            </w:r>
            <w:r w:rsidRPr="00DC0825">
              <w:rPr>
                <w:rFonts w:asciiTheme="minorHAnsi" w:hAnsiTheme="minorHAnsi" w:cstheme="minorHAnsi"/>
                <w:sz w:val="24"/>
                <w:szCs w:val="24"/>
                <w:highlight w:val="yellow"/>
              </w:rPr>
              <w:t>DOING WHAT EXACTLY</w:t>
            </w:r>
          </w:p>
          <w:p w:rsidR="00B27219" w:rsidRPr="007205DE" w:rsidRDefault="00B27219" w:rsidP="00272B0F">
            <w:pPr>
              <w:rPr>
                <w:rFonts w:asciiTheme="minorHAnsi" w:hAnsiTheme="minorHAnsi" w:cstheme="minorHAnsi"/>
                <w:b/>
                <w:color w:val="FF0000"/>
                <w:sz w:val="24"/>
                <w:szCs w:val="24"/>
              </w:rPr>
            </w:pPr>
          </w:p>
          <w:p w:rsidR="00272B0F" w:rsidRPr="00F13980" w:rsidRDefault="00272B0F" w:rsidP="00272B0F">
            <w:pPr>
              <w:rPr>
                <w:rFonts w:asciiTheme="minorHAnsi" w:hAnsiTheme="minorHAnsi" w:cstheme="minorHAnsi"/>
                <w:b/>
                <w:sz w:val="24"/>
                <w:szCs w:val="24"/>
              </w:rPr>
            </w:pPr>
            <w:r w:rsidRPr="00F13980">
              <w:rPr>
                <w:rFonts w:asciiTheme="minorHAnsi" w:hAnsiTheme="minorHAnsi" w:cstheme="minorHAnsi"/>
                <w:b/>
                <w:sz w:val="24"/>
                <w:szCs w:val="24"/>
              </w:rPr>
              <w:t>Roads updates</w:t>
            </w:r>
            <w:r w:rsidR="00BF2450" w:rsidRPr="00F13980">
              <w:rPr>
                <w:rFonts w:asciiTheme="minorHAnsi" w:hAnsiTheme="minorHAnsi" w:cstheme="minorHAnsi"/>
                <w:b/>
                <w:sz w:val="24"/>
                <w:szCs w:val="24"/>
              </w:rPr>
              <w:t xml:space="preserve"> </w:t>
            </w:r>
          </w:p>
          <w:p w:rsidR="009E2248" w:rsidRPr="007205DE" w:rsidRDefault="009E2248" w:rsidP="0097034A">
            <w:pPr>
              <w:rPr>
                <w:rFonts w:asciiTheme="minorHAnsi" w:hAnsiTheme="minorHAnsi" w:cstheme="minorHAnsi"/>
                <w:color w:val="FF0000"/>
                <w:sz w:val="24"/>
                <w:szCs w:val="24"/>
              </w:rPr>
            </w:pPr>
          </w:p>
          <w:p w:rsidR="006A726C" w:rsidRPr="00DC0825" w:rsidRDefault="00DC0825" w:rsidP="0097034A">
            <w:pPr>
              <w:rPr>
                <w:rFonts w:asciiTheme="minorHAnsi" w:hAnsiTheme="minorHAnsi" w:cstheme="minorHAnsi"/>
                <w:sz w:val="24"/>
                <w:szCs w:val="24"/>
              </w:rPr>
            </w:pPr>
            <w:r w:rsidRPr="00DC0825">
              <w:rPr>
                <w:rFonts w:asciiTheme="minorHAnsi" w:hAnsiTheme="minorHAnsi" w:cstheme="minorHAnsi"/>
                <w:sz w:val="24"/>
                <w:szCs w:val="24"/>
              </w:rPr>
              <w:t xml:space="preserve">Works are underway on the further phase of the </w:t>
            </w:r>
            <w:r w:rsidR="00406EAD" w:rsidRPr="00DC0825">
              <w:rPr>
                <w:rFonts w:asciiTheme="minorHAnsi" w:hAnsiTheme="minorHAnsi" w:cstheme="minorHAnsi"/>
                <w:sz w:val="24"/>
                <w:szCs w:val="24"/>
              </w:rPr>
              <w:t>improvements</w:t>
            </w:r>
            <w:r w:rsidRPr="00DC0825">
              <w:rPr>
                <w:rFonts w:asciiTheme="minorHAnsi" w:hAnsiTheme="minorHAnsi" w:cstheme="minorHAnsi"/>
                <w:sz w:val="24"/>
                <w:szCs w:val="24"/>
              </w:rPr>
              <w:t xml:space="preserve"> on the A819 at Electric Cottage. </w:t>
            </w:r>
          </w:p>
          <w:p w:rsidR="00DC0825" w:rsidRDefault="00DC0825" w:rsidP="0097034A">
            <w:pPr>
              <w:rPr>
                <w:rFonts w:asciiTheme="minorHAnsi" w:hAnsiTheme="minorHAnsi" w:cstheme="minorHAnsi"/>
                <w:b/>
                <w:sz w:val="24"/>
                <w:szCs w:val="24"/>
              </w:rPr>
            </w:pPr>
          </w:p>
          <w:p w:rsidR="00DC0825" w:rsidRPr="00DC0825" w:rsidRDefault="00597104" w:rsidP="0097034A">
            <w:pPr>
              <w:rPr>
                <w:rFonts w:asciiTheme="minorHAnsi" w:hAnsiTheme="minorHAnsi" w:cstheme="minorHAnsi"/>
                <w:sz w:val="24"/>
                <w:szCs w:val="24"/>
              </w:rPr>
            </w:pPr>
            <w:r>
              <w:rPr>
                <w:rFonts w:asciiTheme="minorHAnsi" w:hAnsiTheme="minorHAnsi" w:cstheme="minorHAnsi"/>
                <w:sz w:val="24"/>
                <w:szCs w:val="24"/>
              </w:rPr>
              <w:t xml:space="preserve">The resurfacing </w:t>
            </w:r>
            <w:r w:rsidR="00DC0825" w:rsidRPr="00DC0825">
              <w:rPr>
                <w:rFonts w:asciiTheme="minorHAnsi" w:hAnsiTheme="minorHAnsi" w:cstheme="minorHAnsi"/>
                <w:sz w:val="24"/>
                <w:szCs w:val="24"/>
              </w:rPr>
              <w:t xml:space="preserve">of various streets in Campbeltown town centre apart from </w:t>
            </w:r>
            <w:r w:rsidR="00406EAD" w:rsidRPr="00DC0825">
              <w:rPr>
                <w:rFonts w:asciiTheme="minorHAnsi" w:hAnsiTheme="minorHAnsi" w:cstheme="minorHAnsi"/>
                <w:sz w:val="24"/>
                <w:szCs w:val="24"/>
              </w:rPr>
              <w:t>Glebe</w:t>
            </w:r>
            <w:r w:rsidR="00DC0825" w:rsidRPr="00DC0825">
              <w:rPr>
                <w:rFonts w:asciiTheme="minorHAnsi" w:hAnsiTheme="minorHAnsi" w:cstheme="minorHAnsi"/>
                <w:sz w:val="24"/>
                <w:szCs w:val="24"/>
              </w:rPr>
              <w:t xml:space="preserve"> Street will complete on Monday. </w:t>
            </w:r>
          </w:p>
          <w:p w:rsidR="002562CD" w:rsidRDefault="002562CD" w:rsidP="0097034A">
            <w:pPr>
              <w:rPr>
                <w:rFonts w:asciiTheme="minorHAnsi" w:hAnsiTheme="minorHAnsi" w:cstheme="minorHAnsi"/>
                <w:b/>
                <w:sz w:val="24"/>
                <w:szCs w:val="24"/>
              </w:rPr>
            </w:pPr>
          </w:p>
          <w:p w:rsidR="002562CD" w:rsidRPr="00F13980" w:rsidRDefault="002562CD" w:rsidP="0097034A">
            <w:pPr>
              <w:rPr>
                <w:rFonts w:asciiTheme="minorHAnsi" w:hAnsiTheme="minorHAnsi" w:cstheme="minorHAnsi"/>
                <w:b/>
                <w:sz w:val="24"/>
                <w:szCs w:val="24"/>
              </w:rPr>
            </w:pPr>
            <w:r>
              <w:rPr>
                <w:rFonts w:asciiTheme="minorHAnsi" w:hAnsiTheme="minorHAnsi" w:cstheme="minorHAnsi"/>
                <w:b/>
                <w:sz w:val="24"/>
                <w:szCs w:val="24"/>
              </w:rPr>
              <w:t xml:space="preserve">Cemetery Development Programme </w:t>
            </w:r>
          </w:p>
          <w:p w:rsidR="001E4AED" w:rsidRDefault="001E4AED" w:rsidP="0097034A">
            <w:pPr>
              <w:rPr>
                <w:rFonts w:asciiTheme="minorHAnsi" w:hAnsiTheme="minorHAnsi" w:cstheme="minorHAnsi"/>
                <w:b/>
                <w:sz w:val="24"/>
                <w:szCs w:val="24"/>
              </w:rPr>
            </w:pPr>
          </w:p>
          <w:p w:rsidR="002562CD" w:rsidRDefault="002562CD" w:rsidP="002562CD">
            <w:pPr>
              <w:rPr>
                <w:rFonts w:asciiTheme="minorHAnsi" w:eastAsia="Times New Roman" w:hAnsiTheme="minorHAnsi" w:cstheme="minorHAnsi"/>
                <w:b/>
                <w:bCs/>
                <w:sz w:val="24"/>
                <w:szCs w:val="24"/>
                <w:lang w:eastAsia="en-GB"/>
              </w:rPr>
            </w:pPr>
            <w:proofErr w:type="spellStart"/>
            <w:r w:rsidRPr="002562CD">
              <w:rPr>
                <w:rFonts w:asciiTheme="minorHAnsi" w:eastAsia="Times New Roman" w:hAnsiTheme="minorHAnsi" w:cstheme="minorHAnsi"/>
                <w:b/>
                <w:bCs/>
                <w:sz w:val="24"/>
                <w:szCs w:val="24"/>
                <w:lang w:eastAsia="en-GB"/>
              </w:rPr>
              <w:t>Achnabreac</w:t>
            </w:r>
            <w:proofErr w:type="spellEnd"/>
            <w:r w:rsidRPr="002562CD">
              <w:rPr>
                <w:rFonts w:asciiTheme="minorHAnsi" w:eastAsia="Times New Roman" w:hAnsiTheme="minorHAnsi" w:cstheme="minorHAnsi"/>
                <w:b/>
                <w:bCs/>
                <w:sz w:val="24"/>
                <w:szCs w:val="24"/>
                <w:lang w:eastAsia="en-GB"/>
              </w:rPr>
              <w:t xml:space="preserve"> Cemetery</w:t>
            </w:r>
          </w:p>
          <w:p w:rsidR="002562CD" w:rsidRPr="002562CD" w:rsidRDefault="002562CD" w:rsidP="002562CD">
            <w:pPr>
              <w:rPr>
                <w:rFonts w:asciiTheme="minorHAnsi" w:eastAsia="Times New Roman" w:hAnsiTheme="minorHAnsi" w:cstheme="minorHAnsi"/>
                <w:b/>
                <w:bCs/>
                <w:sz w:val="24"/>
                <w:szCs w:val="24"/>
                <w:lang w:eastAsia="en-GB"/>
              </w:rPr>
            </w:pPr>
          </w:p>
          <w:p w:rsidR="002562CD" w:rsidRDefault="002562CD" w:rsidP="002562CD">
            <w:pPr>
              <w:rPr>
                <w:rFonts w:asciiTheme="minorHAnsi" w:eastAsia="Times New Roman" w:hAnsiTheme="minorHAnsi" w:cstheme="minorHAnsi"/>
                <w:bCs/>
                <w:sz w:val="24"/>
                <w:szCs w:val="24"/>
                <w:lang w:eastAsia="en-GB"/>
              </w:rPr>
            </w:pPr>
            <w:r w:rsidRPr="002562CD">
              <w:rPr>
                <w:rFonts w:asciiTheme="minorHAnsi" w:eastAsia="Times New Roman" w:hAnsiTheme="minorHAnsi" w:cstheme="minorHAnsi"/>
                <w:bCs/>
                <w:sz w:val="24"/>
                <w:szCs w:val="24"/>
                <w:lang w:eastAsia="en-GB"/>
              </w:rPr>
              <w:t xml:space="preserve">Resources being mobilised late summer / autumn towards excavating remaining area of developed space to remove rock outcrops and maximise multiple depth lair space. Associated works to bring remaining space into operation and improve access and parking facilities, </w:t>
            </w:r>
            <w:r w:rsidRPr="002562CD">
              <w:rPr>
                <w:rFonts w:asciiTheme="minorHAnsi" w:eastAsia="Times New Roman" w:hAnsiTheme="minorHAnsi" w:cstheme="minorHAnsi"/>
                <w:bCs/>
                <w:sz w:val="24"/>
                <w:szCs w:val="24"/>
                <w:lang w:eastAsia="en-GB"/>
              </w:rPr>
              <w:lastRenderedPageBreak/>
              <w:t xml:space="preserve">within the boundaries of current ownership. </w:t>
            </w:r>
          </w:p>
          <w:p w:rsidR="002562CD" w:rsidRDefault="002562CD" w:rsidP="002562CD">
            <w:pPr>
              <w:rPr>
                <w:rFonts w:asciiTheme="minorHAnsi" w:eastAsia="Times New Roman" w:hAnsiTheme="minorHAnsi" w:cstheme="minorHAnsi"/>
                <w:bCs/>
                <w:sz w:val="24"/>
                <w:szCs w:val="24"/>
                <w:lang w:eastAsia="en-GB"/>
              </w:rPr>
            </w:pPr>
          </w:p>
          <w:p w:rsidR="002562CD" w:rsidRDefault="002562CD" w:rsidP="002562CD">
            <w:pPr>
              <w:rPr>
                <w:rFonts w:asciiTheme="minorHAnsi" w:eastAsia="Times New Roman" w:hAnsiTheme="minorHAnsi" w:cstheme="minorHAnsi"/>
                <w:b/>
                <w:bCs/>
                <w:sz w:val="24"/>
                <w:szCs w:val="24"/>
                <w:lang w:eastAsia="en-GB"/>
              </w:rPr>
            </w:pPr>
            <w:proofErr w:type="spellStart"/>
            <w:r w:rsidRPr="002562CD">
              <w:rPr>
                <w:rFonts w:asciiTheme="minorHAnsi" w:eastAsia="Times New Roman" w:hAnsiTheme="minorHAnsi" w:cstheme="minorHAnsi"/>
                <w:b/>
                <w:bCs/>
                <w:sz w:val="24"/>
                <w:szCs w:val="24"/>
                <w:lang w:eastAsia="en-GB"/>
              </w:rPr>
              <w:t>Kilkerran</w:t>
            </w:r>
            <w:proofErr w:type="spellEnd"/>
            <w:r w:rsidRPr="002562CD">
              <w:rPr>
                <w:rFonts w:asciiTheme="minorHAnsi" w:eastAsia="Times New Roman" w:hAnsiTheme="minorHAnsi" w:cstheme="minorHAnsi"/>
                <w:b/>
                <w:bCs/>
                <w:sz w:val="24"/>
                <w:szCs w:val="24"/>
                <w:lang w:eastAsia="en-GB"/>
              </w:rPr>
              <w:t xml:space="preserve"> Cemetery North</w:t>
            </w:r>
          </w:p>
          <w:p w:rsidR="002562CD" w:rsidRPr="002562CD" w:rsidRDefault="002562CD" w:rsidP="002562CD">
            <w:pPr>
              <w:rPr>
                <w:rFonts w:asciiTheme="minorHAnsi" w:eastAsia="Times New Roman" w:hAnsiTheme="minorHAnsi" w:cstheme="minorHAnsi"/>
                <w:b/>
                <w:bCs/>
                <w:sz w:val="24"/>
                <w:szCs w:val="24"/>
                <w:lang w:eastAsia="en-GB"/>
              </w:rPr>
            </w:pPr>
          </w:p>
          <w:p w:rsidR="002562CD" w:rsidRPr="002562CD" w:rsidRDefault="002562CD" w:rsidP="002562CD">
            <w:pPr>
              <w:rPr>
                <w:rFonts w:asciiTheme="minorHAnsi" w:eastAsia="Times New Roman" w:hAnsiTheme="minorHAnsi" w:cstheme="minorHAnsi"/>
                <w:bCs/>
                <w:sz w:val="24"/>
                <w:szCs w:val="24"/>
                <w:lang w:eastAsia="en-GB"/>
              </w:rPr>
            </w:pPr>
            <w:r w:rsidRPr="002562CD">
              <w:rPr>
                <w:rFonts w:asciiTheme="minorHAnsi" w:eastAsia="Times New Roman" w:hAnsiTheme="minorHAnsi" w:cstheme="minorHAnsi"/>
                <w:bCs/>
                <w:sz w:val="24"/>
                <w:szCs w:val="24"/>
                <w:lang w:eastAsia="en-GB"/>
              </w:rPr>
              <w:t>Ecology and soils survey completed and reports underway. However, Archaeological trench excavations now postponed until September, due to concerns from current landowner on loss of grazing.</w:t>
            </w:r>
          </w:p>
          <w:p w:rsidR="002562CD" w:rsidRPr="002562CD" w:rsidRDefault="002562CD" w:rsidP="002562CD">
            <w:pPr>
              <w:rPr>
                <w:rFonts w:asciiTheme="minorHAnsi" w:eastAsia="Times New Roman" w:hAnsiTheme="minorHAnsi" w:cstheme="minorHAnsi"/>
                <w:bCs/>
                <w:sz w:val="24"/>
                <w:szCs w:val="24"/>
                <w:lang w:eastAsia="en-GB"/>
              </w:rPr>
            </w:pPr>
            <w:r w:rsidRPr="002562CD">
              <w:rPr>
                <w:rFonts w:asciiTheme="minorHAnsi" w:eastAsia="Times New Roman" w:hAnsiTheme="minorHAnsi" w:cstheme="minorHAnsi"/>
                <w:bCs/>
                <w:sz w:val="24"/>
                <w:szCs w:val="24"/>
                <w:lang w:eastAsia="en-GB"/>
              </w:rPr>
              <w:t>Negotiations continue through Estates colleagues with MoD and main landowner, towards agreements to purchase land for cemetery l</w:t>
            </w:r>
            <w:r w:rsidR="001F1583">
              <w:rPr>
                <w:rFonts w:asciiTheme="minorHAnsi" w:eastAsia="Times New Roman" w:hAnsiTheme="minorHAnsi" w:cstheme="minorHAnsi"/>
                <w:bCs/>
                <w:sz w:val="24"/>
                <w:szCs w:val="24"/>
                <w:lang w:eastAsia="en-GB"/>
              </w:rPr>
              <w:t xml:space="preserve">airs, access road and parking. </w:t>
            </w:r>
            <w:proofErr w:type="gramStart"/>
            <w:r w:rsidR="001F1583">
              <w:rPr>
                <w:rFonts w:asciiTheme="minorHAnsi" w:eastAsia="Times New Roman" w:hAnsiTheme="minorHAnsi" w:cstheme="minorHAnsi"/>
                <w:bCs/>
                <w:sz w:val="24"/>
                <w:szCs w:val="24"/>
                <w:lang w:eastAsia="en-GB"/>
              </w:rPr>
              <w:t>formal</w:t>
            </w:r>
            <w:proofErr w:type="gramEnd"/>
            <w:r w:rsidR="001F1583">
              <w:rPr>
                <w:rFonts w:asciiTheme="minorHAnsi" w:eastAsia="Times New Roman" w:hAnsiTheme="minorHAnsi" w:cstheme="minorHAnsi"/>
                <w:bCs/>
                <w:sz w:val="24"/>
                <w:szCs w:val="24"/>
                <w:lang w:eastAsia="en-GB"/>
              </w:rPr>
              <w:t xml:space="preserve"> p</w:t>
            </w:r>
            <w:r w:rsidRPr="002562CD">
              <w:rPr>
                <w:rFonts w:asciiTheme="minorHAnsi" w:eastAsia="Times New Roman" w:hAnsiTheme="minorHAnsi" w:cstheme="minorHAnsi"/>
                <w:bCs/>
                <w:sz w:val="24"/>
                <w:szCs w:val="24"/>
                <w:lang w:eastAsia="en-GB"/>
              </w:rPr>
              <w:t>lanning application will be developed to include above survey reports.</w:t>
            </w:r>
          </w:p>
          <w:p w:rsidR="002562CD" w:rsidRPr="002562CD" w:rsidRDefault="002562CD" w:rsidP="002562CD">
            <w:pPr>
              <w:rPr>
                <w:rFonts w:asciiTheme="minorHAnsi" w:eastAsia="Times New Roman" w:hAnsiTheme="minorHAnsi" w:cstheme="minorHAnsi"/>
                <w:bCs/>
                <w:sz w:val="24"/>
                <w:szCs w:val="24"/>
                <w:lang w:eastAsia="en-GB"/>
              </w:rPr>
            </w:pPr>
          </w:p>
          <w:p w:rsidR="002562CD" w:rsidRDefault="002562CD" w:rsidP="0097034A">
            <w:pPr>
              <w:rPr>
                <w:rFonts w:asciiTheme="minorHAnsi" w:hAnsiTheme="minorHAnsi" w:cstheme="minorHAnsi"/>
                <w:b/>
                <w:sz w:val="24"/>
                <w:szCs w:val="24"/>
              </w:rPr>
            </w:pPr>
          </w:p>
          <w:p w:rsidR="0086138F" w:rsidRDefault="0086138F" w:rsidP="002B146C">
            <w:pPr>
              <w:rPr>
                <w:rFonts w:asciiTheme="minorHAnsi" w:hAnsiTheme="minorHAnsi" w:cstheme="minorHAnsi"/>
                <w:sz w:val="24"/>
                <w:szCs w:val="24"/>
              </w:rPr>
            </w:pPr>
          </w:p>
          <w:p w:rsidR="0086138F" w:rsidRPr="002B146C" w:rsidRDefault="0086138F" w:rsidP="002B146C">
            <w:pPr>
              <w:rPr>
                <w:rFonts w:asciiTheme="minorHAnsi" w:hAnsiTheme="minorHAnsi" w:cstheme="minorHAnsi"/>
                <w:sz w:val="24"/>
                <w:szCs w:val="24"/>
              </w:rPr>
            </w:pPr>
          </w:p>
        </w:tc>
        <w:tc>
          <w:tcPr>
            <w:tcW w:w="2811" w:type="dxa"/>
            <w:shd w:val="clear" w:color="auto" w:fill="auto"/>
          </w:tcPr>
          <w:p w:rsidR="00C5542C" w:rsidRDefault="00C5542C" w:rsidP="008D1C93">
            <w:pPr>
              <w:rPr>
                <w:rFonts w:asciiTheme="minorHAnsi" w:hAnsiTheme="minorHAnsi" w:cstheme="minorHAnsi"/>
                <w:sz w:val="24"/>
                <w:szCs w:val="24"/>
              </w:rPr>
            </w:pPr>
          </w:p>
          <w:p w:rsidR="00272B0F" w:rsidRPr="00272B0F" w:rsidRDefault="00272B0F" w:rsidP="00272B0F">
            <w:pPr>
              <w:rPr>
                <w:rFonts w:asciiTheme="minorHAnsi" w:hAnsiTheme="minorHAnsi" w:cstheme="minorHAnsi"/>
                <w:b/>
                <w:sz w:val="24"/>
                <w:szCs w:val="24"/>
              </w:rPr>
            </w:pPr>
            <w:r w:rsidRPr="00272B0F">
              <w:rPr>
                <w:rFonts w:asciiTheme="minorHAnsi" w:hAnsiTheme="minorHAnsi" w:cstheme="minorHAnsi"/>
                <w:b/>
                <w:sz w:val="24"/>
                <w:szCs w:val="24"/>
              </w:rPr>
              <w:t>Roads updates</w:t>
            </w:r>
          </w:p>
          <w:p w:rsidR="00272B0F" w:rsidRPr="00272B0F" w:rsidRDefault="00272B0F" w:rsidP="00272B0F">
            <w:pPr>
              <w:rPr>
                <w:rFonts w:asciiTheme="minorHAnsi" w:hAnsiTheme="minorHAnsi" w:cstheme="minorHAnsi"/>
                <w:sz w:val="24"/>
                <w:szCs w:val="24"/>
              </w:rPr>
            </w:pPr>
          </w:p>
          <w:p w:rsidR="00EF4EBB" w:rsidRDefault="00A42043" w:rsidP="00272B0F">
            <w:pPr>
              <w:rPr>
                <w:rFonts w:asciiTheme="minorHAnsi" w:hAnsiTheme="minorHAnsi" w:cstheme="minorHAnsi"/>
                <w:sz w:val="24"/>
                <w:szCs w:val="24"/>
              </w:rPr>
            </w:pPr>
            <w:r>
              <w:rPr>
                <w:rFonts w:asciiTheme="minorHAnsi" w:hAnsiTheme="minorHAnsi" w:cstheme="minorHAnsi"/>
                <w:sz w:val="24"/>
                <w:szCs w:val="24"/>
              </w:rPr>
              <w:t>This week the</w:t>
            </w:r>
            <w:r w:rsidR="009E2248">
              <w:rPr>
                <w:rFonts w:asciiTheme="minorHAnsi" w:hAnsiTheme="minorHAnsi" w:cstheme="minorHAnsi"/>
                <w:sz w:val="24"/>
                <w:szCs w:val="24"/>
              </w:rPr>
              <w:t xml:space="preserve"> widening scheme on the A8003 outside </w:t>
            </w:r>
            <w:proofErr w:type="spellStart"/>
            <w:r w:rsidR="009E2248">
              <w:rPr>
                <w:rFonts w:asciiTheme="minorHAnsi" w:hAnsiTheme="minorHAnsi" w:cstheme="minorHAnsi"/>
                <w:sz w:val="24"/>
                <w:szCs w:val="24"/>
              </w:rPr>
              <w:t>Tighnabrua</w:t>
            </w:r>
            <w:r w:rsidR="00A37079">
              <w:rPr>
                <w:rFonts w:asciiTheme="minorHAnsi" w:hAnsiTheme="minorHAnsi" w:cstheme="minorHAnsi"/>
                <w:sz w:val="24"/>
                <w:szCs w:val="24"/>
              </w:rPr>
              <w:t>i</w:t>
            </w:r>
            <w:r w:rsidR="009E2248">
              <w:rPr>
                <w:rFonts w:asciiTheme="minorHAnsi" w:hAnsiTheme="minorHAnsi" w:cstheme="minorHAnsi"/>
                <w:sz w:val="24"/>
                <w:szCs w:val="24"/>
              </w:rPr>
              <w:t>ch</w:t>
            </w:r>
            <w:proofErr w:type="spellEnd"/>
            <w:r w:rsidR="009E2248">
              <w:rPr>
                <w:rFonts w:asciiTheme="minorHAnsi" w:hAnsiTheme="minorHAnsi" w:cstheme="minorHAnsi"/>
                <w:sz w:val="24"/>
                <w:szCs w:val="24"/>
              </w:rPr>
              <w:t xml:space="preserve"> </w:t>
            </w:r>
            <w:r>
              <w:rPr>
                <w:rFonts w:asciiTheme="minorHAnsi" w:hAnsiTheme="minorHAnsi" w:cstheme="minorHAnsi"/>
                <w:sz w:val="24"/>
                <w:szCs w:val="24"/>
              </w:rPr>
              <w:t xml:space="preserve">has been ongoing.  </w:t>
            </w:r>
            <w:r w:rsidR="009E2248">
              <w:rPr>
                <w:rFonts w:asciiTheme="minorHAnsi" w:hAnsiTheme="minorHAnsi" w:cstheme="minorHAnsi"/>
                <w:sz w:val="24"/>
                <w:szCs w:val="24"/>
              </w:rPr>
              <w:t xml:space="preserve">The team have also been out rural grass cutting </w:t>
            </w:r>
            <w:r>
              <w:rPr>
                <w:rFonts w:asciiTheme="minorHAnsi" w:hAnsiTheme="minorHAnsi" w:cstheme="minorHAnsi"/>
                <w:sz w:val="24"/>
                <w:szCs w:val="24"/>
              </w:rPr>
              <w:t xml:space="preserve">in the </w:t>
            </w:r>
            <w:proofErr w:type="spellStart"/>
            <w:r>
              <w:rPr>
                <w:rFonts w:asciiTheme="minorHAnsi" w:hAnsiTheme="minorHAnsi" w:cstheme="minorHAnsi"/>
                <w:sz w:val="24"/>
                <w:szCs w:val="24"/>
              </w:rPr>
              <w:t>Lochgoilhead</w:t>
            </w:r>
            <w:proofErr w:type="spellEnd"/>
            <w:r>
              <w:rPr>
                <w:rFonts w:asciiTheme="minorHAnsi" w:hAnsiTheme="minorHAnsi" w:cstheme="minorHAnsi"/>
                <w:sz w:val="24"/>
                <w:szCs w:val="24"/>
              </w:rPr>
              <w:t xml:space="preserve"> area</w:t>
            </w:r>
            <w:r w:rsidR="00EF4EBB">
              <w:rPr>
                <w:rFonts w:asciiTheme="minorHAnsi" w:hAnsiTheme="minorHAnsi" w:cstheme="minorHAnsi"/>
                <w:sz w:val="24"/>
                <w:szCs w:val="24"/>
              </w:rPr>
              <w:t>.</w:t>
            </w:r>
          </w:p>
          <w:p w:rsidR="00EF4EBB" w:rsidRDefault="00EF4EBB" w:rsidP="00272B0F">
            <w:pPr>
              <w:rPr>
                <w:rFonts w:asciiTheme="minorHAnsi" w:hAnsiTheme="minorHAnsi" w:cstheme="minorHAnsi"/>
                <w:sz w:val="24"/>
                <w:szCs w:val="24"/>
              </w:rPr>
            </w:pPr>
          </w:p>
          <w:p w:rsidR="00A42043" w:rsidRDefault="00A42043" w:rsidP="00272B0F">
            <w:pPr>
              <w:rPr>
                <w:rFonts w:asciiTheme="minorHAnsi" w:hAnsiTheme="minorHAnsi" w:cstheme="minorHAnsi"/>
                <w:sz w:val="24"/>
                <w:szCs w:val="24"/>
              </w:rPr>
            </w:pPr>
            <w:r>
              <w:rPr>
                <w:rFonts w:asciiTheme="minorHAnsi" w:hAnsiTheme="minorHAnsi" w:cstheme="minorHAnsi"/>
                <w:sz w:val="24"/>
                <w:szCs w:val="24"/>
              </w:rPr>
              <w:t xml:space="preserve">The </w:t>
            </w:r>
            <w:proofErr w:type="spellStart"/>
            <w:r>
              <w:rPr>
                <w:rFonts w:asciiTheme="minorHAnsi" w:hAnsiTheme="minorHAnsi" w:cstheme="minorHAnsi"/>
                <w:sz w:val="24"/>
                <w:szCs w:val="24"/>
              </w:rPr>
              <w:t>Roadmaster</w:t>
            </w:r>
            <w:proofErr w:type="spellEnd"/>
            <w:r>
              <w:rPr>
                <w:rFonts w:asciiTheme="minorHAnsi" w:hAnsiTheme="minorHAnsi" w:cstheme="minorHAnsi"/>
                <w:sz w:val="24"/>
                <w:szCs w:val="24"/>
              </w:rPr>
              <w:t xml:space="preserve"> was in </w:t>
            </w:r>
            <w:proofErr w:type="spellStart"/>
            <w:r w:rsidR="00EF4EBB">
              <w:rPr>
                <w:rFonts w:asciiTheme="minorHAnsi" w:hAnsiTheme="minorHAnsi" w:cstheme="minorHAnsi"/>
                <w:sz w:val="24"/>
                <w:szCs w:val="24"/>
              </w:rPr>
              <w:t>Cowal</w:t>
            </w:r>
            <w:proofErr w:type="spellEnd"/>
            <w:r w:rsidR="00EF4EBB">
              <w:rPr>
                <w:rFonts w:asciiTheme="minorHAnsi" w:hAnsiTheme="minorHAnsi" w:cstheme="minorHAnsi"/>
                <w:sz w:val="24"/>
                <w:szCs w:val="24"/>
              </w:rPr>
              <w:t xml:space="preserve"> on Monday</w:t>
            </w:r>
            <w:r w:rsidR="008A4A59">
              <w:rPr>
                <w:rFonts w:asciiTheme="minorHAnsi" w:hAnsiTheme="minorHAnsi" w:cstheme="minorHAnsi"/>
                <w:sz w:val="24"/>
                <w:szCs w:val="24"/>
              </w:rPr>
              <w:t>,</w:t>
            </w:r>
            <w:r w:rsidR="00EF4EBB">
              <w:rPr>
                <w:rFonts w:asciiTheme="minorHAnsi" w:hAnsiTheme="minorHAnsi" w:cstheme="minorHAnsi"/>
                <w:sz w:val="24"/>
                <w:szCs w:val="24"/>
              </w:rPr>
              <w:t xml:space="preserve"> and </w:t>
            </w:r>
            <w:r>
              <w:rPr>
                <w:rFonts w:asciiTheme="minorHAnsi" w:hAnsiTheme="minorHAnsi" w:cstheme="minorHAnsi"/>
                <w:sz w:val="24"/>
                <w:szCs w:val="24"/>
              </w:rPr>
              <w:t xml:space="preserve">Bute on Tuesday </w:t>
            </w:r>
            <w:r w:rsidR="00EF4EBB">
              <w:rPr>
                <w:rFonts w:asciiTheme="minorHAnsi" w:hAnsiTheme="minorHAnsi" w:cstheme="minorHAnsi"/>
                <w:sz w:val="24"/>
                <w:szCs w:val="24"/>
              </w:rPr>
              <w:t>and Wednesday</w:t>
            </w:r>
            <w:r>
              <w:rPr>
                <w:rFonts w:asciiTheme="minorHAnsi" w:hAnsiTheme="minorHAnsi" w:cstheme="minorHAnsi"/>
                <w:sz w:val="24"/>
                <w:szCs w:val="24"/>
              </w:rPr>
              <w:t xml:space="preserve">. We also had the new lining vehicle out in </w:t>
            </w:r>
            <w:proofErr w:type="spellStart"/>
            <w:r>
              <w:rPr>
                <w:rFonts w:asciiTheme="minorHAnsi" w:hAnsiTheme="minorHAnsi" w:cstheme="minorHAnsi"/>
                <w:sz w:val="24"/>
                <w:szCs w:val="24"/>
              </w:rPr>
              <w:t>Cowal</w:t>
            </w:r>
            <w:proofErr w:type="spellEnd"/>
            <w:r>
              <w:rPr>
                <w:rFonts w:asciiTheme="minorHAnsi" w:hAnsiTheme="minorHAnsi" w:cstheme="minorHAnsi"/>
                <w:sz w:val="24"/>
                <w:szCs w:val="24"/>
              </w:rPr>
              <w:t xml:space="preserve"> on Tuesday and Wednesday. </w:t>
            </w:r>
          </w:p>
          <w:p w:rsidR="00A42043" w:rsidRDefault="00A42043" w:rsidP="00272B0F">
            <w:pPr>
              <w:rPr>
                <w:rFonts w:asciiTheme="minorHAnsi" w:hAnsiTheme="minorHAnsi" w:cstheme="minorHAnsi"/>
                <w:sz w:val="24"/>
                <w:szCs w:val="24"/>
              </w:rPr>
            </w:pPr>
          </w:p>
          <w:p w:rsidR="00A42043" w:rsidRDefault="00EF4EBB" w:rsidP="00272B0F">
            <w:pPr>
              <w:rPr>
                <w:rFonts w:asciiTheme="minorHAnsi" w:hAnsiTheme="minorHAnsi" w:cstheme="minorHAnsi"/>
                <w:sz w:val="24"/>
                <w:szCs w:val="24"/>
              </w:rPr>
            </w:pPr>
            <w:r>
              <w:rPr>
                <w:rFonts w:asciiTheme="minorHAnsi" w:hAnsiTheme="minorHAnsi" w:cstheme="minorHAnsi"/>
                <w:sz w:val="24"/>
                <w:szCs w:val="24"/>
              </w:rPr>
              <w:t>Yesterday the team were working on s</w:t>
            </w:r>
            <w:r w:rsidR="00A42043">
              <w:rPr>
                <w:rFonts w:asciiTheme="minorHAnsi" w:hAnsiTheme="minorHAnsi" w:cstheme="minorHAnsi"/>
                <w:sz w:val="24"/>
                <w:szCs w:val="24"/>
              </w:rPr>
              <w:t>ign pole</w:t>
            </w:r>
            <w:r>
              <w:rPr>
                <w:rFonts w:asciiTheme="minorHAnsi" w:hAnsiTheme="minorHAnsi" w:cstheme="minorHAnsi"/>
                <w:sz w:val="24"/>
                <w:szCs w:val="24"/>
              </w:rPr>
              <w:t>s</w:t>
            </w:r>
            <w:r w:rsidR="00A42043">
              <w:rPr>
                <w:rFonts w:asciiTheme="minorHAnsi" w:hAnsiTheme="minorHAnsi" w:cstheme="minorHAnsi"/>
                <w:sz w:val="24"/>
                <w:szCs w:val="24"/>
              </w:rPr>
              <w:t xml:space="preserve">, </w:t>
            </w:r>
            <w:r w:rsidR="00A42043">
              <w:rPr>
                <w:rFonts w:asciiTheme="minorHAnsi" w:hAnsiTheme="minorHAnsi" w:cstheme="minorHAnsi"/>
                <w:sz w:val="24"/>
                <w:szCs w:val="24"/>
              </w:rPr>
              <w:lastRenderedPageBreak/>
              <w:t>culverts and potholing</w:t>
            </w:r>
            <w:r>
              <w:rPr>
                <w:rFonts w:asciiTheme="minorHAnsi" w:hAnsiTheme="minorHAnsi" w:cstheme="minorHAnsi"/>
                <w:sz w:val="24"/>
                <w:szCs w:val="24"/>
              </w:rPr>
              <w:t xml:space="preserve"> </w:t>
            </w:r>
            <w:r w:rsidR="00A42043">
              <w:rPr>
                <w:rFonts w:asciiTheme="minorHAnsi" w:hAnsiTheme="minorHAnsi" w:cstheme="minorHAnsi"/>
                <w:sz w:val="24"/>
                <w:szCs w:val="24"/>
              </w:rPr>
              <w:t xml:space="preserve">and </w:t>
            </w:r>
            <w:r>
              <w:rPr>
                <w:rFonts w:asciiTheme="minorHAnsi" w:hAnsiTheme="minorHAnsi" w:cstheme="minorHAnsi"/>
                <w:sz w:val="24"/>
                <w:szCs w:val="24"/>
              </w:rPr>
              <w:t xml:space="preserve">today </w:t>
            </w:r>
            <w:r w:rsidR="00A42043">
              <w:rPr>
                <w:rFonts w:asciiTheme="minorHAnsi" w:hAnsiTheme="minorHAnsi" w:cstheme="minorHAnsi"/>
                <w:sz w:val="24"/>
                <w:szCs w:val="24"/>
              </w:rPr>
              <w:t>general housekeeping.</w:t>
            </w:r>
          </w:p>
          <w:p w:rsidR="00A42043" w:rsidRDefault="00A42043" w:rsidP="00272B0F">
            <w:pPr>
              <w:rPr>
                <w:rFonts w:asciiTheme="minorHAnsi" w:hAnsiTheme="minorHAnsi" w:cstheme="minorHAnsi"/>
                <w:sz w:val="24"/>
                <w:szCs w:val="24"/>
              </w:rPr>
            </w:pPr>
          </w:p>
          <w:p w:rsidR="00A42043" w:rsidRDefault="00A42043" w:rsidP="00272B0F">
            <w:pPr>
              <w:rPr>
                <w:rFonts w:asciiTheme="minorHAnsi" w:hAnsiTheme="minorHAnsi" w:cstheme="minorHAnsi"/>
                <w:sz w:val="24"/>
                <w:szCs w:val="24"/>
              </w:rPr>
            </w:pPr>
            <w:r>
              <w:rPr>
                <w:rFonts w:asciiTheme="minorHAnsi" w:hAnsiTheme="minorHAnsi" w:cstheme="minorHAnsi"/>
                <w:sz w:val="24"/>
                <w:szCs w:val="24"/>
              </w:rPr>
              <w:t xml:space="preserve">Next week we will be concentrating on the A8003 </w:t>
            </w:r>
            <w:r w:rsidR="00EF4EBB">
              <w:rPr>
                <w:rFonts w:asciiTheme="minorHAnsi" w:hAnsiTheme="minorHAnsi" w:cstheme="minorHAnsi"/>
                <w:sz w:val="24"/>
                <w:szCs w:val="24"/>
              </w:rPr>
              <w:t xml:space="preserve">widening scheme, and also undertaking rural grass cutting on the A886 at </w:t>
            </w:r>
            <w:proofErr w:type="spellStart"/>
            <w:r w:rsidR="00EF4EBB">
              <w:rPr>
                <w:rFonts w:asciiTheme="minorHAnsi" w:hAnsiTheme="minorHAnsi" w:cstheme="minorHAnsi"/>
                <w:sz w:val="24"/>
                <w:szCs w:val="24"/>
              </w:rPr>
              <w:t>Glendarual</w:t>
            </w:r>
            <w:proofErr w:type="spellEnd"/>
            <w:r>
              <w:rPr>
                <w:rFonts w:asciiTheme="minorHAnsi" w:hAnsiTheme="minorHAnsi" w:cstheme="minorHAnsi"/>
                <w:sz w:val="24"/>
                <w:szCs w:val="24"/>
              </w:rPr>
              <w:t>.</w:t>
            </w:r>
          </w:p>
          <w:p w:rsidR="009E2248" w:rsidRDefault="009E2248" w:rsidP="00272B0F">
            <w:pPr>
              <w:rPr>
                <w:rFonts w:asciiTheme="minorHAnsi" w:hAnsiTheme="minorHAnsi" w:cstheme="minorHAnsi"/>
                <w:sz w:val="24"/>
                <w:szCs w:val="24"/>
              </w:rPr>
            </w:pPr>
          </w:p>
          <w:p w:rsidR="009E2248" w:rsidRDefault="009E2248" w:rsidP="00272B0F">
            <w:pPr>
              <w:rPr>
                <w:rFonts w:asciiTheme="minorHAnsi" w:hAnsiTheme="minorHAnsi" w:cstheme="minorHAnsi"/>
                <w:b/>
                <w:sz w:val="24"/>
                <w:szCs w:val="24"/>
              </w:rPr>
            </w:pPr>
            <w:r>
              <w:rPr>
                <w:rFonts w:asciiTheme="minorHAnsi" w:hAnsiTheme="minorHAnsi" w:cstheme="minorHAnsi"/>
                <w:b/>
                <w:sz w:val="24"/>
                <w:szCs w:val="24"/>
              </w:rPr>
              <w:t xml:space="preserve">Bute </w:t>
            </w:r>
            <w:proofErr w:type="spellStart"/>
            <w:r>
              <w:rPr>
                <w:rFonts w:asciiTheme="minorHAnsi" w:hAnsiTheme="minorHAnsi" w:cstheme="minorHAnsi"/>
                <w:b/>
                <w:sz w:val="24"/>
                <w:szCs w:val="24"/>
              </w:rPr>
              <w:t>playparks</w:t>
            </w:r>
            <w:proofErr w:type="spellEnd"/>
          </w:p>
          <w:p w:rsidR="009E2248" w:rsidRDefault="009E2248" w:rsidP="00272B0F">
            <w:pPr>
              <w:rPr>
                <w:rFonts w:asciiTheme="minorHAnsi" w:hAnsiTheme="minorHAnsi" w:cstheme="minorHAnsi"/>
                <w:b/>
                <w:sz w:val="24"/>
                <w:szCs w:val="24"/>
              </w:rPr>
            </w:pPr>
          </w:p>
          <w:p w:rsidR="009E2248" w:rsidRDefault="009E2248" w:rsidP="00272B0F">
            <w:pPr>
              <w:rPr>
                <w:rFonts w:asciiTheme="minorHAnsi" w:hAnsiTheme="minorHAnsi" w:cstheme="minorHAnsi"/>
                <w:sz w:val="24"/>
                <w:szCs w:val="24"/>
              </w:rPr>
            </w:pPr>
            <w:r>
              <w:rPr>
                <w:rFonts w:asciiTheme="minorHAnsi" w:hAnsiTheme="minorHAnsi" w:cstheme="minorHAnsi"/>
                <w:sz w:val="24"/>
                <w:szCs w:val="24"/>
              </w:rPr>
              <w:t xml:space="preserve">The Port Bannatyne and Meadows </w:t>
            </w:r>
            <w:proofErr w:type="spellStart"/>
            <w:r>
              <w:rPr>
                <w:rFonts w:asciiTheme="minorHAnsi" w:hAnsiTheme="minorHAnsi" w:cstheme="minorHAnsi"/>
                <w:sz w:val="24"/>
                <w:szCs w:val="24"/>
              </w:rPr>
              <w:t>playpark</w:t>
            </w:r>
            <w:proofErr w:type="spellEnd"/>
            <w:r>
              <w:rPr>
                <w:rFonts w:asciiTheme="minorHAnsi" w:hAnsiTheme="minorHAnsi" w:cstheme="minorHAnsi"/>
                <w:sz w:val="24"/>
                <w:szCs w:val="24"/>
              </w:rPr>
              <w:t xml:space="preserve"> upgrade works have completed subject to a site safety audit which will be done by our team next week. </w:t>
            </w:r>
            <w:r w:rsidR="00E972DD">
              <w:rPr>
                <w:rFonts w:asciiTheme="minorHAnsi" w:hAnsiTheme="minorHAnsi" w:cstheme="minorHAnsi"/>
                <w:sz w:val="24"/>
                <w:szCs w:val="24"/>
              </w:rPr>
              <w:t xml:space="preserve"> </w:t>
            </w:r>
            <w:r w:rsidR="00706265" w:rsidRPr="00597104">
              <w:rPr>
                <w:rFonts w:asciiTheme="minorHAnsi" w:hAnsiTheme="minorHAnsi" w:cstheme="minorHAnsi"/>
                <w:b/>
                <w:sz w:val="24"/>
                <w:szCs w:val="24"/>
              </w:rPr>
              <w:t xml:space="preserve">Audit not happy with </w:t>
            </w:r>
            <w:proofErr w:type="spellStart"/>
            <w:r w:rsidR="00706265" w:rsidRPr="00597104">
              <w:rPr>
                <w:rFonts w:asciiTheme="minorHAnsi" w:hAnsiTheme="minorHAnsi" w:cstheme="minorHAnsi"/>
                <w:b/>
                <w:sz w:val="24"/>
                <w:szCs w:val="24"/>
              </w:rPr>
              <w:t>finishings</w:t>
            </w:r>
            <w:proofErr w:type="spellEnd"/>
            <w:r w:rsidR="00706265" w:rsidRPr="00597104">
              <w:rPr>
                <w:rFonts w:asciiTheme="minorHAnsi" w:hAnsiTheme="minorHAnsi" w:cstheme="minorHAnsi"/>
                <w:b/>
                <w:sz w:val="24"/>
                <w:szCs w:val="24"/>
              </w:rPr>
              <w:t>, park temporarily closed until contractors rectify work.</w:t>
            </w:r>
          </w:p>
          <w:p w:rsidR="002562CD" w:rsidRDefault="002562CD" w:rsidP="00272B0F">
            <w:pPr>
              <w:rPr>
                <w:rFonts w:asciiTheme="minorHAnsi" w:hAnsiTheme="minorHAnsi" w:cstheme="minorHAnsi"/>
                <w:sz w:val="24"/>
                <w:szCs w:val="24"/>
              </w:rPr>
            </w:pPr>
          </w:p>
          <w:p w:rsidR="002562CD" w:rsidRDefault="002562CD" w:rsidP="00272B0F">
            <w:pPr>
              <w:rPr>
                <w:rFonts w:asciiTheme="minorHAnsi" w:hAnsiTheme="minorHAnsi" w:cstheme="minorHAnsi"/>
                <w:b/>
                <w:sz w:val="24"/>
                <w:szCs w:val="24"/>
              </w:rPr>
            </w:pPr>
            <w:r>
              <w:rPr>
                <w:rFonts w:asciiTheme="minorHAnsi" w:hAnsiTheme="minorHAnsi" w:cstheme="minorHAnsi"/>
                <w:b/>
                <w:sz w:val="24"/>
                <w:szCs w:val="24"/>
              </w:rPr>
              <w:t>Cemetery Development Programme</w:t>
            </w:r>
          </w:p>
          <w:p w:rsidR="002562CD" w:rsidRDefault="002562CD" w:rsidP="00272B0F">
            <w:pPr>
              <w:rPr>
                <w:rFonts w:asciiTheme="minorHAnsi" w:hAnsiTheme="minorHAnsi" w:cstheme="minorHAnsi"/>
                <w:b/>
                <w:sz w:val="24"/>
                <w:szCs w:val="24"/>
              </w:rPr>
            </w:pPr>
          </w:p>
          <w:p w:rsidR="002562CD" w:rsidRPr="002562CD" w:rsidRDefault="002562CD" w:rsidP="002562CD">
            <w:pPr>
              <w:rPr>
                <w:rFonts w:asciiTheme="minorHAnsi" w:hAnsiTheme="minorHAnsi" w:cstheme="minorHAnsi"/>
                <w:b/>
                <w:sz w:val="24"/>
                <w:szCs w:val="24"/>
              </w:rPr>
            </w:pPr>
            <w:proofErr w:type="spellStart"/>
            <w:r w:rsidRPr="002562CD">
              <w:rPr>
                <w:rFonts w:asciiTheme="minorHAnsi" w:hAnsiTheme="minorHAnsi" w:cstheme="minorHAnsi"/>
                <w:b/>
                <w:sz w:val="24"/>
                <w:szCs w:val="24"/>
              </w:rPr>
              <w:t>Cowal</w:t>
            </w:r>
            <w:proofErr w:type="spellEnd"/>
            <w:r w:rsidRPr="002562CD">
              <w:rPr>
                <w:rFonts w:asciiTheme="minorHAnsi" w:hAnsiTheme="minorHAnsi" w:cstheme="minorHAnsi"/>
                <w:b/>
                <w:sz w:val="24"/>
                <w:szCs w:val="24"/>
              </w:rPr>
              <w:t xml:space="preserve"> Cemetery – Sandbank</w:t>
            </w:r>
          </w:p>
          <w:p w:rsidR="002562CD" w:rsidRPr="002562CD" w:rsidRDefault="002562CD" w:rsidP="002562CD">
            <w:pPr>
              <w:rPr>
                <w:rFonts w:asciiTheme="minorHAnsi" w:hAnsiTheme="minorHAnsi" w:cstheme="minorHAnsi"/>
                <w:b/>
                <w:sz w:val="24"/>
                <w:szCs w:val="24"/>
              </w:rPr>
            </w:pPr>
            <w:proofErr w:type="spellStart"/>
            <w:r w:rsidRPr="002562CD">
              <w:rPr>
                <w:rFonts w:asciiTheme="minorHAnsi" w:hAnsiTheme="minorHAnsi" w:cstheme="minorHAnsi"/>
                <w:b/>
                <w:sz w:val="24"/>
                <w:szCs w:val="24"/>
              </w:rPr>
              <w:t>Torlochan</w:t>
            </w:r>
            <w:proofErr w:type="spellEnd"/>
            <w:r w:rsidRPr="002562CD">
              <w:rPr>
                <w:rFonts w:asciiTheme="minorHAnsi" w:hAnsiTheme="minorHAnsi" w:cstheme="minorHAnsi"/>
                <w:b/>
                <w:sz w:val="24"/>
                <w:szCs w:val="24"/>
              </w:rPr>
              <w:t xml:space="preserve"> extension</w:t>
            </w:r>
          </w:p>
          <w:p w:rsidR="002562CD" w:rsidRPr="002562CD" w:rsidRDefault="002562CD" w:rsidP="002562CD">
            <w:pPr>
              <w:rPr>
                <w:rFonts w:asciiTheme="minorHAnsi" w:hAnsiTheme="minorHAnsi" w:cstheme="minorHAnsi"/>
                <w:sz w:val="24"/>
                <w:szCs w:val="24"/>
              </w:rPr>
            </w:pPr>
            <w:r w:rsidRPr="002562CD">
              <w:rPr>
                <w:rFonts w:asciiTheme="minorHAnsi" w:hAnsiTheme="minorHAnsi" w:cstheme="minorHAnsi"/>
                <w:sz w:val="24"/>
                <w:szCs w:val="24"/>
              </w:rPr>
              <w:t xml:space="preserve">Ecological and Archaeological surveys are being carried out prior to commencing </w:t>
            </w:r>
            <w:r w:rsidRPr="002562CD">
              <w:rPr>
                <w:rFonts w:asciiTheme="minorHAnsi" w:hAnsiTheme="minorHAnsi" w:cstheme="minorHAnsi"/>
                <w:sz w:val="24"/>
                <w:szCs w:val="24"/>
              </w:rPr>
              <w:lastRenderedPageBreak/>
              <w:t>development and producing a finalised design for planning approval.  Ecology and Soils surveys complete and reports underway, with Archaeological trench excavations scheduled for early July.  Land owned by A&amp;BC</w:t>
            </w:r>
          </w:p>
          <w:p w:rsidR="002562CD" w:rsidRPr="002562CD" w:rsidRDefault="002562CD" w:rsidP="002562CD">
            <w:pPr>
              <w:rPr>
                <w:rFonts w:asciiTheme="minorHAnsi" w:hAnsiTheme="minorHAnsi" w:cstheme="minorHAnsi"/>
                <w:sz w:val="24"/>
                <w:szCs w:val="24"/>
              </w:rPr>
            </w:pPr>
          </w:p>
          <w:p w:rsidR="002562CD" w:rsidRPr="002562CD" w:rsidRDefault="002562CD" w:rsidP="002562CD">
            <w:pPr>
              <w:rPr>
                <w:rFonts w:asciiTheme="minorHAnsi" w:hAnsiTheme="minorHAnsi" w:cstheme="minorHAnsi"/>
                <w:sz w:val="24"/>
                <w:szCs w:val="24"/>
              </w:rPr>
            </w:pPr>
          </w:p>
          <w:p w:rsidR="002562CD" w:rsidRDefault="002562CD" w:rsidP="002562CD">
            <w:pPr>
              <w:rPr>
                <w:rFonts w:asciiTheme="minorHAnsi" w:hAnsiTheme="minorHAnsi" w:cstheme="minorHAnsi"/>
                <w:b/>
                <w:sz w:val="24"/>
                <w:szCs w:val="24"/>
              </w:rPr>
            </w:pPr>
            <w:proofErr w:type="spellStart"/>
            <w:r>
              <w:rPr>
                <w:rFonts w:asciiTheme="minorHAnsi" w:hAnsiTheme="minorHAnsi" w:cstheme="minorHAnsi"/>
                <w:b/>
                <w:sz w:val="24"/>
                <w:szCs w:val="24"/>
              </w:rPr>
              <w:t>Kingarth</w:t>
            </w:r>
            <w:proofErr w:type="spellEnd"/>
            <w:r>
              <w:rPr>
                <w:rFonts w:asciiTheme="minorHAnsi" w:hAnsiTheme="minorHAnsi" w:cstheme="minorHAnsi"/>
                <w:b/>
                <w:sz w:val="24"/>
                <w:szCs w:val="24"/>
              </w:rPr>
              <w:t xml:space="preserve"> Cemetery extension </w:t>
            </w:r>
          </w:p>
          <w:p w:rsidR="002562CD" w:rsidRPr="002562CD" w:rsidRDefault="002562CD" w:rsidP="002562CD">
            <w:pPr>
              <w:rPr>
                <w:rFonts w:asciiTheme="minorHAnsi" w:hAnsiTheme="minorHAnsi" w:cstheme="minorHAnsi"/>
                <w:b/>
                <w:sz w:val="24"/>
                <w:szCs w:val="24"/>
              </w:rPr>
            </w:pPr>
          </w:p>
          <w:p w:rsidR="002562CD" w:rsidRPr="002562CD" w:rsidRDefault="002562CD" w:rsidP="002562CD">
            <w:pPr>
              <w:rPr>
                <w:rFonts w:asciiTheme="minorHAnsi" w:hAnsiTheme="minorHAnsi" w:cstheme="minorHAnsi"/>
                <w:sz w:val="24"/>
                <w:szCs w:val="24"/>
              </w:rPr>
            </w:pPr>
            <w:r w:rsidRPr="002562CD">
              <w:rPr>
                <w:rFonts w:asciiTheme="minorHAnsi" w:hAnsiTheme="minorHAnsi" w:cstheme="minorHAnsi"/>
                <w:sz w:val="24"/>
                <w:szCs w:val="24"/>
              </w:rPr>
              <w:t>Ecology and soils survey completed and reports underway. However, Archaeological trench excavations now postponed until September, due to concerns from current landowner / tenant on loss of grazing / silage crop yield.</w:t>
            </w:r>
          </w:p>
          <w:p w:rsidR="002562CD" w:rsidRPr="002562CD" w:rsidRDefault="002562CD" w:rsidP="002562CD">
            <w:pPr>
              <w:rPr>
                <w:rFonts w:asciiTheme="minorHAnsi" w:hAnsiTheme="minorHAnsi" w:cstheme="minorHAnsi"/>
                <w:sz w:val="24"/>
                <w:szCs w:val="24"/>
              </w:rPr>
            </w:pPr>
          </w:p>
          <w:p w:rsidR="002562CD" w:rsidRDefault="002562CD" w:rsidP="002562CD">
            <w:pPr>
              <w:rPr>
                <w:rFonts w:asciiTheme="minorHAnsi" w:hAnsiTheme="minorHAnsi" w:cstheme="minorHAnsi"/>
                <w:sz w:val="24"/>
                <w:szCs w:val="24"/>
              </w:rPr>
            </w:pPr>
            <w:r w:rsidRPr="002562CD">
              <w:rPr>
                <w:rFonts w:asciiTheme="minorHAnsi" w:hAnsiTheme="minorHAnsi" w:cstheme="minorHAnsi"/>
                <w:sz w:val="24"/>
                <w:szCs w:val="24"/>
              </w:rPr>
              <w:t xml:space="preserve">Historic Environment Scotland and Archaeologist have advised that the area of the original </w:t>
            </w:r>
            <w:proofErr w:type="spellStart"/>
            <w:r w:rsidRPr="002562CD">
              <w:rPr>
                <w:rFonts w:asciiTheme="minorHAnsi" w:hAnsiTheme="minorHAnsi" w:cstheme="minorHAnsi"/>
                <w:sz w:val="24"/>
                <w:szCs w:val="24"/>
              </w:rPr>
              <w:t>Kingath</w:t>
            </w:r>
            <w:proofErr w:type="spellEnd"/>
            <w:r w:rsidRPr="002562CD">
              <w:rPr>
                <w:rFonts w:asciiTheme="minorHAnsi" w:hAnsiTheme="minorHAnsi" w:cstheme="minorHAnsi"/>
                <w:sz w:val="24"/>
                <w:szCs w:val="24"/>
              </w:rPr>
              <w:t xml:space="preserve"> Parish Church removed ~1960’s is likely to have buried </w:t>
            </w:r>
            <w:r w:rsidRPr="002562CD">
              <w:rPr>
                <w:rFonts w:asciiTheme="minorHAnsi" w:hAnsiTheme="minorHAnsi" w:cstheme="minorHAnsi"/>
                <w:sz w:val="24"/>
                <w:szCs w:val="24"/>
              </w:rPr>
              <w:lastRenderedPageBreak/>
              <w:t>foundations and historical unmarked interments and is therefor</w:t>
            </w:r>
            <w:r w:rsidR="00DC0825">
              <w:rPr>
                <w:rFonts w:asciiTheme="minorHAnsi" w:hAnsiTheme="minorHAnsi" w:cstheme="minorHAnsi"/>
                <w:sz w:val="24"/>
                <w:szCs w:val="24"/>
              </w:rPr>
              <w:t>e</w:t>
            </w:r>
            <w:r w:rsidRPr="002562CD">
              <w:rPr>
                <w:rFonts w:asciiTheme="minorHAnsi" w:hAnsiTheme="minorHAnsi" w:cstheme="minorHAnsi"/>
                <w:sz w:val="24"/>
                <w:szCs w:val="24"/>
              </w:rPr>
              <w:t xml:space="preserve"> unavailable to re-develop for new lairs, as an interim stop-gap.</w:t>
            </w:r>
          </w:p>
          <w:p w:rsidR="00DC0825" w:rsidRDefault="00DC0825" w:rsidP="002562CD">
            <w:pPr>
              <w:rPr>
                <w:rFonts w:asciiTheme="minorHAnsi" w:hAnsiTheme="minorHAnsi" w:cstheme="minorHAnsi"/>
                <w:sz w:val="24"/>
                <w:szCs w:val="24"/>
              </w:rPr>
            </w:pPr>
          </w:p>
          <w:p w:rsidR="00DC0825" w:rsidRDefault="00DC0825" w:rsidP="002562CD">
            <w:pPr>
              <w:rPr>
                <w:rFonts w:asciiTheme="minorHAnsi" w:hAnsiTheme="minorHAnsi" w:cstheme="minorHAnsi"/>
                <w:b/>
                <w:sz w:val="24"/>
                <w:szCs w:val="24"/>
              </w:rPr>
            </w:pPr>
            <w:proofErr w:type="spellStart"/>
            <w:r>
              <w:rPr>
                <w:rFonts w:asciiTheme="minorHAnsi" w:hAnsiTheme="minorHAnsi" w:cstheme="minorHAnsi"/>
                <w:b/>
                <w:sz w:val="24"/>
                <w:szCs w:val="24"/>
              </w:rPr>
              <w:t>Dunoon</w:t>
            </w:r>
            <w:proofErr w:type="spellEnd"/>
            <w:r>
              <w:rPr>
                <w:rFonts w:asciiTheme="minorHAnsi" w:hAnsiTheme="minorHAnsi" w:cstheme="minorHAnsi"/>
                <w:b/>
                <w:sz w:val="24"/>
                <w:szCs w:val="24"/>
              </w:rPr>
              <w:t xml:space="preserve"> Cemetery vandalism</w:t>
            </w:r>
          </w:p>
          <w:p w:rsidR="00DC0825" w:rsidRDefault="00DC0825" w:rsidP="002562CD">
            <w:pPr>
              <w:rPr>
                <w:rFonts w:asciiTheme="minorHAnsi" w:hAnsiTheme="minorHAnsi" w:cstheme="minorHAnsi"/>
                <w:b/>
                <w:sz w:val="24"/>
                <w:szCs w:val="24"/>
              </w:rPr>
            </w:pPr>
          </w:p>
          <w:p w:rsidR="00DC0825" w:rsidRDefault="00DC0825" w:rsidP="002562CD">
            <w:pPr>
              <w:rPr>
                <w:rFonts w:asciiTheme="minorHAnsi" w:hAnsiTheme="minorHAnsi" w:cstheme="minorHAnsi"/>
                <w:sz w:val="24"/>
                <w:szCs w:val="24"/>
              </w:rPr>
            </w:pPr>
            <w:r>
              <w:rPr>
                <w:rFonts w:asciiTheme="minorHAnsi" w:hAnsiTheme="minorHAnsi" w:cstheme="minorHAnsi"/>
                <w:sz w:val="24"/>
                <w:szCs w:val="24"/>
              </w:rPr>
              <w:t xml:space="preserve">Unfortunately </w:t>
            </w:r>
            <w:proofErr w:type="spellStart"/>
            <w:r>
              <w:rPr>
                <w:rFonts w:asciiTheme="minorHAnsi" w:hAnsiTheme="minorHAnsi" w:cstheme="minorHAnsi"/>
                <w:sz w:val="24"/>
                <w:szCs w:val="24"/>
              </w:rPr>
              <w:t>Dunoon</w:t>
            </w:r>
            <w:proofErr w:type="spellEnd"/>
            <w:r>
              <w:rPr>
                <w:rFonts w:asciiTheme="minorHAnsi" w:hAnsiTheme="minorHAnsi" w:cstheme="minorHAnsi"/>
                <w:sz w:val="24"/>
                <w:szCs w:val="24"/>
              </w:rPr>
              <w:t xml:space="preserve"> Cemetery suffered some vandalism this week (see photos below). We have reported this matter to the police. </w:t>
            </w:r>
          </w:p>
          <w:p w:rsidR="00CA73A9" w:rsidRPr="00F13980" w:rsidRDefault="00CA73A9" w:rsidP="00272B0F">
            <w:pPr>
              <w:rPr>
                <w:rFonts w:asciiTheme="minorHAnsi" w:hAnsiTheme="minorHAnsi" w:cstheme="minorHAnsi"/>
                <w:sz w:val="24"/>
                <w:szCs w:val="24"/>
              </w:rPr>
            </w:pPr>
          </w:p>
          <w:p w:rsidR="00F9479C" w:rsidRPr="00402661" w:rsidRDefault="00F9479C" w:rsidP="009E2248">
            <w:pPr>
              <w:rPr>
                <w:rFonts w:asciiTheme="minorHAnsi" w:hAnsiTheme="minorHAnsi" w:cstheme="minorHAnsi"/>
                <w:sz w:val="24"/>
                <w:szCs w:val="24"/>
              </w:rPr>
            </w:pPr>
          </w:p>
        </w:tc>
        <w:tc>
          <w:tcPr>
            <w:tcW w:w="2718" w:type="dxa"/>
          </w:tcPr>
          <w:p w:rsidR="00C5542C" w:rsidRDefault="00C5542C" w:rsidP="008D1C93">
            <w:pPr>
              <w:rPr>
                <w:rFonts w:asciiTheme="minorHAnsi" w:hAnsiTheme="minorHAnsi" w:cstheme="minorHAnsi"/>
                <w:sz w:val="24"/>
                <w:szCs w:val="24"/>
              </w:rPr>
            </w:pPr>
          </w:p>
          <w:p w:rsidR="009E2248" w:rsidRPr="00DC0825" w:rsidRDefault="00DC0825" w:rsidP="00CE001E">
            <w:pPr>
              <w:rPr>
                <w:rFonts w:asciiTheme="minorHAnsi" w:hAnsiTheme="minorHAnsi" w:cstheme="minorHAnsi"/>
                <w:b/>
                <w:sz w:val="24"/>
                <w:szCs w:val="24"/>
              </w:rPr>
            </w:pPr>
            <w:r w:rsidRPr="00DC0825">
              <w:rPr>
                <w:rFonts w:asciiTheme="minorHAnsi" w:hAnsiTheme="minorHAnsi" w:cstheme="minorHAnsi"/>
                <w:b/>
                <w:sz w:val="24"/>
                <w:szCs w:val="24"/>
              </w:rPr>
              <w:t>New signage for household waste recycling centres</w:t>
            </w:r>
          </w:p>
          <w:p w:rsidR="00DC0825" w:rsidRDefault="00DC0825" w:rsidP="00CE001E">
            <w:pPr>
              <w:rPr>
                <w:rFonts w:asciiTheme="minorHAnsi" w:hAnsiTheme="minorHAnsi" w:cstheme="minorHAnsi"/>
                <w:sz w:val="24"/>
                <w:szCs w:val="24"/>
              </w:rPr>
            </w:pPr>
          </w:p>
          <w:p w:rsidR="00DC0825" w:rsidRDefault="00DC0825" w:rsidP="00CE001E">
            <w:pPr>
              <w:rPr>
                <w:rFonts w:asciiTheme="minorHAnsi" w:hAnsiTheme="minorHAnsi" w:cstheme="minorHAnsi"/>
                <w:sz w:val="24"/>
                <w:szCs w:val="24"/>
              </w:rPr>
            </w:pPr>
            <w:r>
              <w:rPr>
                <w:rFonts w:asciiTheme="minorHAnsi" w:hAnsiTheme="minorHAnsi" w:cstheme="minorHAnsi"/>
                <w:sz w:val="24"/>
                <w:szCs w:val="24"/>
              </w:rPr>
              <w:t xml:space="preserve">New container signage has arrived in Lochgilphead for checking before being taken on to our various HWRCs. </w:t>
            </w:r>
          </w:p>
          <w:p w:rsidR="00DC0825" w:rsidRDefault="00DC0825" w:rsidP="00CE001E">
            <w:pPr>
              <w:rPr>
                <w:rFonts w:asciiTheme="minorHAnsi" w:hAnsiTheme="minorHAnsi" w:cstheme="minorHAnsi"/>
                <w:sz w:val="24"/>
                <w:szCs w:val="24"/>
              </w:rPr>
            </w:pPr>
          </w:p>
          <w:p w:rsidR="00DC0825" w:rsidRDefault="00DC0825" w:rsidP="00CE001E">
            <w:pPr>
              <w:rPr>
                <w:rFonts w:asciiTheme="minorHAnsi" w:hAnsiTheme="minorHAnsi" w:cstheme="minorHAnsi"/>
                <w:sz w:val="24"/>
                <w:szCs w:val="24"/>
              </w:rPr>
            </w:pPr>
            <w:r>
              <w:rPr>
                <w:rFonts w:asciiTheme="minorHAnsi" w:hAnsiTheme="minorHAnsi" w:cstheme="minorHAnsi"/>
                <w:sz w:val="24"/>
                <w:szCs w:val="24"/>
              </w:rPr>
              <w:t>The new signage is for on-site containers and are clear and easy to read. This should make our HWRCs easier to navigate for the public</w:t>
            </w:r>
          </w:p>
          <w:p w:rsidR="00DC0825" w:rsidRDefault="00DC0825" w:rsidP="00CE001E">
            <w:pPr>
              <w:rPr>
                <w:rFonts w:asciiTheme="minorHAnsi" w:hAnsiTheme="minorHAnsi" w:cstheme="minorHAnsi"/>
                <w:sz w:val="24"/>
                <w:szCs w:val="24"/>
              </w:rPr>
            </w:pPr>
          </w:p>
          <w:p w:rsidR="00DC0825" w:rsidRDefault="00DC0825" w:rsidP="00CE001E">
            <w:pPr>
              <w:rPr>
                <w:rFonts w:asciiTheme="minorHAnsi" w:hAnsiTheme="minorHAnsi" w:cstheme="minorHAnsi"/>
                <w:b/>
                <w:sz w:val="24"/>
                <w:szCs w:val="24"/>
              </w:rPr>
            </w:pPr>
            <w:r>
              <w:rPr>
                <w:rFonts w:asciiTheme="minorHAnsi" w:hAnsiTheme="minorHAnsi" w:cstheme="minorHAnsi"/>
                <w:b/>
                <w:sz w:val="24"/>
                <w:szCs w:val="24"/>
              </w:rPr>
              <w:t>PCN payment issue</w:t>
            </w:r>
          </w:p>
          <w:p w:rsidR="00DC0825" w:rsidRDefault="00DC0825" w:rsidP="00CE001E">
            <w:pPr>
              <w:rPr>
                <w:rFonts w:asciiTheme="minorHAnsi" w:hAnsiTheme="minorHAnsi" w:cstheme="minorHAnsi"/>
                <w:b/>
                <w:sz w:val="24"/>
                <w:szCs w:val="24"/>
              </w:rPr>
            </w:pPr>
          </w:p>
          <w:p w:rsidR="00DC0825" w:rsidRPr="00DC0825" w:rsidRDefault="00DC0825" w:rsidP="00CE001E">
            <w:pPr>
              <w:rPr>
                <w:rFonts w:asciiTheme="minorHAnsi" w:hAnsiTheme="minorHAnsi" w:cstheme="minorHAnsi"/>
                <w:sz w:val="24"/>
                <w:szCs w:val="24"/>
              </w:rPr>
            </w:pPr>
            <w:r>
              <w:rPr>
                <w:rFonts w:asciiTheme="minorHAnsi" w:hAnsiTheme="minorHAnsi" w:cstheme="minorHAnsi"/>
                <w:sz w:val="24"/>
                <w:szCs w:val="24"/>
              </w:rPr>
              <w:lastRenderedPageBreak/>
              <w:t xml:space="preserve">Due to a glitch in our parking payment system it appears that around a week’s worth of PCN payments have not been properly recorded. This is something we are working through with our supplier – we want to rectify this quickly and to ensure the system doesn’t trigger automatic follow up, thinking that people haven’t paid. </w:t>
            </w:r>
          </w:p>
        </w:tc>
      </w:tr>
    </w:tbl>
    <w:p w:rsidR="00106C72" w:rsidRDefault="00106C72" w:rsidP="00666D44">
      <w:pPr>
        <w:pStyle w:val="NormalWeb"/>
        <w:shd w:val="clear" w:color="auto" w:fill="FFFFFF"/>
        <w:spacing w:before="0" w:beforeAutospacing="0" w:after="0" w:afterAutospacing="0"/>
        <w:rPr>
          <w:rFonts w:asciiTheme="minorHAnsi" w:hAnsiTheme="minorHAnsi" w:cstheme="minorHAnsi"/>
          <w:b/>
          <w:noProof/>
        </w:rPr>
      </w:pPr>
    </w:p>
    <w:tbl>
      <w:tblPr>
        <w:tblStyle w:val="TableGrid"/>
        <w:tblW w:w="14318"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8"/>
        <w:gridCol w:w="4649"/>
        <w:gridCol w:w="4731"/>
      </w:tblGrid>
      <w:tr w:rsidR="001F1583" w:rsidTr="001F1583">
        <w:tc>
          <w:tcPr>
            <w:tcW w:w="4938" w:type="dxa"/>
          </w:tcPr>
          <w:p w:rsidR="001F1583" w:rsidRDefault="001F1583" w:rsidP="00666D44">
            <w:pPr>
              <w:pStyle w:val="NormalWeb"/>
              <w:spacing w:before="0" w:beforeAutospacing="0" w:after="0" w:afterAutospacing="0"/>
              <w:rPr>
                <w:rFonts w:asciiTheme="minorHAnsi" w:hAnsiTheme="minorHAnsi" w:cstheme="minorHAnsi"/>
                <w:b/>
                <w:noProof/>
              </w:rPr>
            </w:pPr>
            <w:r w:rsidRPr="00106C72">
              <w:rPr>
                <w:rFonts w:asciiTheme="minorHAnsi" w:hAnsiTheme="minorHAnsi" w:cstheme="minorHAnsi"/>
                <w:b/>
                <w:noProof/>
              </w:rPr>
              <w:drawing>
                <wp:inline distT="0" distB="0" distL="0" distR="0" wp14:anchorId="3D38B74F" wp14:editId="43DD1848">
                  <wp:extent cx="3118064" cy="2805108"/>
                  <wp:effectExtent l="4127"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3149393" cy="2833292"/>
                          </a:xfrm>
                          <a:prstGeom prst="rect">
                            <a:avLst/>
                          </a:prstGeom>
                        </pic:spPr>
                      </pic:pic>
                    </a:graphicData>
                  </a:graphic>
                </wp:inline>
              </w:drawing>
            </w:r>
          </w:p>
        </w:tc>
        <w:tc>
          <w:tcPr>
            <w:tcW w:w="4649" w:type="dxa"/>
          </w:tcPr>
          <w:p w:rsidR="001F1583" w:rsidRDefault="001F1583" w:rsidP="00666D44">
            <w:pPr>
              <w:pStyle w:val="NormalWeb"/>
              <w:spacing w:before="0" w:beforeAutospacing="0" w:after="0" w:afterAutospacing="0"/>
              <w:rPr>
                <w:rFonts w:asciiTheme="minorHAnsi" w:hAnsiTheme="minorHAnsi" w:cstheme="minorHAnsi"/>
                <w:b/>
                <w:noProof/>
              </w:rPr>
            </w:pPr>
            <w:r w:rsidRPr="001F1583">
              <w:rPr>
                <w:rFonts w:asciiTheme="minorHAnsi" w:hAnsiTheme="minorHAnsi" w:cstheme="minorHAnsi"/>
                <w:b/>
                <w:noProof/>
              </w:rPr>
              <w:drawing>
                <wp:inline distT="0" distB="0" distL="0" distR="0" wp14:anchorId="1F8045DE" wp14:editId="36B4C860">
                  <wp:extent cx="3134796" cy="2622318"/>
                  <wp:effectExtent l="8572"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3154781" cy="2639036"/>
                          </a:xfrm>
                          <a:prstGeom prst="rect">
                            <a:avLst/>
                          </a:prstGeom>
                        </pic:spPr>
                      </pic:pic>
                    </a:graphicData>
                  </a:graphic>
                </wp:inline>
              </w:drawing>
            </w:r>
          </w:p>
        </w:tc>
        <w:tc>
          <w:tcPr>
            <w:tcW w:w="4731" w:type="dxa"/>
          </w:tcPr>
          <w:p w:rsidR="001F1583" w:rsidRDefault="001F1583" w:rsidP="00666D44">
            <w:pPr>
              <w:pStyle w:val="NormalWeb"/>
              <w:spacing w:before="0" w:beforeAutospacing="0" w:after="0" w:afterAutospacing="0"/>
              <w:rPr>
                <w:rFonts w:asciiTheme="minorHAnsi" w:hAnsiTheme="minorHAnsi" w:cstheme="minorHAnsi"/>
                <w:b/>
                <w:noProof/>
              </w:rPr>
            </w:pPr>
            <w:r w:rsidRPr="001F1583">
              <w:rPr>
                <w:rFonts w:asciiTheme="minorHAnsi" w:hAnsiTheme="minorHAnsi" w:cstheme="minorHAnsi"/>
                <w:b/>
                <w:noProof/>
              </w:rPr>
              <w:drawing>
                <wp:inline distT="0" distB="0" distL="0" distR="0" wp14:anchorId="34837EE8" wp14:editId="5B52AABF">
                  <wp:extent cx="3124200" cy="2705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5400000">
                            <a:off x="0" y="0"/>
                            <a:ext cx="3124364" cy="2705242"/>
                          </a:xfrm>
                          <a:prstGeom prst="rect">
                            <a:avLst/>
                          </a:prstGeom>
                        </pic:spPr>
                      </pic:pic>
                    </a:graphicData>
                  </a:graphic>
                </wp:inline>
              </w:drawing>
            </w:r>
          </w:p>
        </w:tc>
      </w:tr>
    </w:tbl>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597104" w:rsidRDefault="00597104" w:rsidP="00666D44">
      <w:pPr>
        <w:pStyle w:val="NormalWeb"/>
        <w:shd w:val="clear" w:color="auto" w:fill="FFFFFF"/>
        <w:spacing w:before="0" w:beforeAutospacing="0" w:after="0" w:afterAutospacing="0"/>
        <w:rPr>
          <w:rFonts w:asciiTheme="minorHAnsi" w:hAnsiTheme="minorHAnsi" w:cstheme="minorHAnsi"/>
          <w:b/>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597104" w:rsidTr="00597104">
        <w:trPr>
          <w:trHeight w:val="4532"/>
        </w:trPr>
        <w:tc>
          <w:tcPr>
            <w:tcW w:w="6974" w:type="dxa"/>
          </w:tcPr>
          <w:p w:rsidR="00597104" w:rsidRDefault="00597104" w:rsidP="00666D44">
            <w:pPr>
              <w:pStyle w:val="NormalWeb"/>
              <w:spacing w:before="0" w:beforeAutospacing="0" w:after="0" w:afterAutospacing="0"/>
              <w:rPr>
                <w:rFonts w:asciiTheme="minorHAnsi" w:hAnsiTheme="minorHAnsi" w:cstheme="minorHAnsi"/>
                <w:b/>
                <w:noProof/>
              </w:rPr>
            </w:pPr>
            <w:r w:rsidRPr="00597104">
              <w:rPr>
                <w:rFonts w:asciiTheme="minorHAnsi" w:hAnsiTheme="minorHAnsi" w:cstheme="minorHAnsi"/>
                <w:b/>
                <w:noProof/>
              </w:rPr>
              <w:drawing>
                <wp:inline distT="0" distB="0" distL="0" distR="0" wp14:anchorId="15DBDCCE" wp14:editId="2EB27F36">
                  <wp:extent cx="4119880" cy="268456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64547" cy="2713671"/>
                          </a:xfrm>
                          <a:prstGeom prst="rect">
                            <a:avLst/>
                          </a:prstGeom>
                        </pic:spPr>
                      </pic:pic>
                    </a:graphicData>
                  </a:graphic>
                </wp:inline>
              </w:drawing>
            </w:r>
          </w:p>
        </w:tc>
        <w:tc>
          <w:tcPr>
            <w:tcW w:w="6974" w:type="dxa"/>
          </w:tcPr>
          <w:p w:rsidR="00597104" w:rsidRDefault="00597104" w:rsidP="00666D44">
            <w:pPr>
              <w:pStyle w:val="NormalWeb"/>
              <w:spacing w:before="0" w:beforeAutospacing="0" w:after="0" w:afterAutospacing="0"/>
              <w:rPr>
                <w:rFonts w:asciiTheme="minorHAnsi" w:hAnsiTheme="minorHAnsi" w:cstheme="minorHAnsi"/>
                <w:b/>
                <w:noProof/>
              </w:rPr>
            </w:pPr>
            <w:r w:rsidRPr="00597104">
              <w:rPr>
                <w:rFonts w:asciiTheme="minorHAnsi" w:hAnsiTheme="minorHAnsi" w:cstheme="minorHAnsi"/>
                <w:b/>
                <w:noProof/>
              </w:rPr>
              <w:drawing>
                <wp:inline distT="0" distB="0" distL="0" distR="0" wp14:anchorId="16599F51" wp14:editId="074191D0">
                  <wp:extent cx="4108450" cy="270530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32788" cy="2721332"/>
                          </a:xfrm>
                          <a:prstGeom prst="rect">
                            <a:avLst/>
                          </a:prstGeom>
                        </pic:spPr>
                      </pic:pic>
                    </a:graphicData>
                  </a:graphic>
                </wp:inline>
              </w:drawing>
            </w:r>
          </w:p>
        </w:tc>
      </w:tr>
      <w:tr w:rsidR="00597104" w:rsidTr="00597104">
        <w:tc>
          <w:tcPr>
            <w:tcW w:w="6974" w:type="dxa"/>
          </w:tcPr>
          <w:p w:rsidR="00597104" w:rsidRDefault="00597104" w:rsidP="00666D44">
            <w:pPr>
              <w:pStyle w:val="NormalWeb"/>
              <w:spacing w:before="0" w:beforeAutospacing="0" w:after="0" w:afterAutospacing="0"/>
              <w:rPr>
                <w:rFonts w:asciiTheme="minorHAnsi" w:hAnsiTheme="minorHAnsi" w:cstheme="minorHAnsi"/>
                <w:b/>
                <w:noProof/>
              </w:rPr>
            </w:pPr>
          </w:p>
          <w:p w:rsidR="00597104" w:rsidRDefault="00597104" w:rsidP="00666D44">
            <w:pPr>
              <w:pStyle w:val="NormalWeb"/>
              <w:spacing w:before="0" w:beforeAutospacing="0" w:after="0" w:afterAutospacing="0"/>
              <w:rPr>
                <w:rFonts w:asciiTheme="minorHAnsi" w:hAnsiTheme="minorHAnsi" w:cstheme="minorHAnsi"/>
                <w:b/>
                <w:noProof/>
              </w:rPr>
            </w:pPr>
            <w:r w:rsidRPr="00597104">
              <w:rPr>
                <w:rFonts w:asciiTheme="minorHAnsi" w:hAnsiTheme="minorHAnsi" w:cstheme="minorHAnsi"/>
                <w:b/>
                <w:noProof/>
              </w:rPr>
              <w:drawing>
                <wp:inline distT="0" distB="0" distL="0" distR="0" wp14:anchorId="72F8D392" wp14:editId="4ED979EE">
                  <wp:extent cx="4000500" cy="27642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32427" cy="2786262"/>
                          </a:xfrm>
                          <a:prstGeom prst="rect">
                            <a:avLst/>
                          </a:prstGeom>
                        </pic:spPr>
                      </pic:pic>
                    </a:graphicData>
                  </a:graphic>
                </wp:inline>
              </w:drawing>
            </w:r>
          </w:p>
        </w:tc>
        <w:tc>
          <w:tcPr>
            <w:tcW w:w="6974" w:type="dxa"/>
          </w:tcPr>
          <w:p w:rsidR="00597104" w:rsidRDefault="00597104" w:rsidP="00666D44">
            <w:pPr>
              <w:pStyle w:val="NormalWeb"/>
              <w:spacing w:before="0" w:beforeAutospacing="0" w:after="0" w:afterAutospacing="0"/>
              <w:rPr>
                <w:rFonts w:asciiTheme="minorHAnsi" w:hAnsiTheme="minorHAnsi" w:cstheme="minorHAnsi"/>
                <w:b/>
                <w:noProof/>
              </w:rPr>
            </w:pPr>
          </w:p>
          <w:p w:rsidR="00597104" w:rsidRDefault="00597104" w:rsidP="00666D44">
            <w:pPr>
              <w:pStyle w:val="NormalWeb"/>
              <w:spacing w:before="0" w:beforeAutospacing="0" w:after="0" w:afterAutospacing="0"/>
              <w:rPr>
                <w:rFonts w:asciiTheme="minorHAnsi" w:hAnsiTheme="minorHAnsi" w:cstheme="minorHAnsi"/>
                <w:b/>
                <w:noProof/>
              </w:rPr>
            </w:pPr>
            <w:r w:rsidRPr="00597104">
              <w:rPr>
                <w:rFonts w:asciiTheme="minorHAnsi" w:hAnsiTheme="minorHAnsi" w:cstheme="minorHAnsi"/>
                <w:b/>
                <w:noProof/>
              </w:rPr>
              <w:drawing>
                <wp:inline distT="0" distB="0" distL="0" distR="0" wp14:anchorId="52367AC2" wp14:editId="2134ACAE">
                  <wp:extent cx="4146693" cy="274828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94120" cy="2779713"/>
                          </a:xfrm>
                          <a:prstGeom prst="rect">
                            <a:avLst/>
                          </a:prstGeom>
                        </pic:spPr>
                      </pic:pic>
                    </a:graphicData>
                  </a:graphic>
                </wp:inline>
              </w:drawing>
            </w:r>
          </w:p>
          <w:p w:rsidR="00597104" w:rsidRDefault="00597104" w:rsidP="00666D44">
            <w:pPr>
              <w:pStyle w:val="NormalWeb"/>
              <w:spacing w:before="0" w:beforeAutospacing="0" w:after="0" w:afterAutospacing="0"/>
              <w:rPr>
                <w:rFonts w:asciiTheme="minorHAnsi" w:hAnsiTheme="minorHAnsi" w:cstheme="minorHAnsi"/>
                <w:b/>
                <w:noProof/>
              </w:rPr>
            </w:pPr>
          </w:p>
          <w:p w:rsidR="00597104" w:rsidRDefault="00597104" w:rsidP="00666D44">
            <w:pPr>
              <w:pStyle w:val="NormalWeb"/>
              <w:spacing w:before="0" w:beforeAutospacing="0" w:after="0" w:afterAutospacing="0"/>
              <w:rPr>
                <w:rFonts w:asciiTheme="minorHAnsi" w:hAnsiTheme="minorHAnsi" w:cstheme="minorHAnsi"/>
                <w:b/>
                <w:noProof/>
              </w:rPr>
            </w:pPr>
          </w:p>
          <w:p w:rsidR="00597104" w:rsidRDefault="00597104" w:rsidP="00666D44">
            <w:pPr>
              <w:pStyle w:val="NormalWeb"/>
              <w:spacing w:before="0" w:beforeAutospacing="0" w:after="0" w:afterAutospacing="0"/>
              <w:rPr>
                <w:rFonts w:asciiTheme="minorHAnsi" w:hAnsiTheme="minorHAnsi" w:cstheme="minorHAnsi"/>
                <w:b/>
                <w:noProof/>
              </w:rPr>
            </w:pPr>
          </w:p>
          <w:p w:rsidR="00597104" w:rsidRDefault="00597104" w:rsidP="00666D44">
            <w:pPr>
              <w:pStyle w:val="NormalWeb"/>
              <w:spacing w:before="0" w:beforeAutospacing="0" w:after="0" w:afterAutospacing="0"/>
              <w:rPr>
                <w:rFonts w:asciiTheme="minorHAnsi" w:hAnsiTheme="minorHAnsi" w:cstheme="minorHAnsi"/>
                <w:b/>
                <w:noProof/>
              </w:rPr>
            </w:pPr>
          </w:p>
          <w:p w:rsidR="00597104" w:rsidRDefault="00597104" w:rsidP="00666D44">
            <w:pPr>
              <w:pStyle w:val="NormalWeb"/>
              <w:spacing w:before="0" w:beforeAutospacing="0" w:after="0" w:afterAutospacing="0"/>
              <w:rPr>
                <w:rFonts w:asciiTheme="minorHAnsi" w:hAnsiTheme="minorHAnsi" w:cstheme="minorHAnsi"/>
                <w:b/>
                <w:noProof/>
              </w:rPr>
            </w:pPr>
          </w:p>
          <w:p w:rsidR="00597104" w:rsidRDefault="00597104" w:rsidP="00666D44">
            <w:pPr>
              <w:pStyle w:val="NormalWeb"/>
              <w:spacing w:before="0" w:beforeAutospacing="0" w:after="0" w:afterAutospacing="0"/>
              <w:rPr>
                <w:rFonts w:asciiTheme="minorHAnsi" w:hAnsiTheme="minorHAnsi" w:cstheme="minorHAnsi"/>
                <w:b/>
                <w:noProof/>
              </w:rPr>
            </w:pPr>
          </w:p>
          <w:p w:rsidR="00597104" w:rsidRDefault="00597104" w:rsidP="00666D44">
            <w:pPr>
              <w:pStyle w:val="NormalWeb"/>
              <w:spacing w:before="0" w:beforeAutospacing="0" w:after="0" w:afterAutospacing="0"/>
              <w:rPr>
                <w:rFonts w:asciiTheme="minorHAnsi" w:hAnsiTheme="minorHAnsi" w:cstheme="minorHAnsi"/>
                <w:b/>
                <w:noProof/>
              </w:rPr>
            </w:pPr>
          </w:p>
          <w:p w:rsidR="00597104" w:rsidRDefault="00597104" w:rsidP="00666D44">
            <w:pPr>
              <w:pStyle w:val="NormalWeb"/>
              <w:spacing w:before="0" w:beforeAutospacing="0" w:after="0" w:afterAutospacing="0"/>
              <w:rPr>
                <w:rFonts w:asciiTheme="minorHAnsi" w:hAnsiTheme="minorHAnsi" w:cstheme="minorHAnsi"/>
                <w:b/>
                <w:noProof/>
              </w:rPr>
            </w:pPr>
          </w:p>
          <w:p w:rsidR="00597104" w:rsidRDefault="00597104" w:rsidP="00666D44">
            <w:pPr>
              <w:pStyle w:val="NormalWeb"/>
              <w:spacing w:before="0" w:beforeAutospacing="0" w:after="0" w:afterAutospacing="0"/>
              <w:rPr>
                <w:rFonts w:asciiTheme="minorHAnsi" w:hAnsiTheme="minorHAnsi" w:cstheme="minorHAnsi"/>
                <w:b/>
                <w:noProof/>
              </w:rPr>
            </w:pPr>
          </w:p>
          <w:p w:rsidR="00597104" w:rsidRDefault="00597104" w:rsidP="00666D44">
            <w:pPr>
              <w:pStyle w:val="NormalWeb"/>
              <w:spacing w:before="0" w:beforeAutospacing="0" w:after="0" w:afterAutospacing="0"/>
              <w:rPr>
                <w:rFonts w:asciiTheme="minorHAnsi" w:hAnsiTheme="minorHAnsi" w:cstheme="minorHAnsi"/>
                <w:b/>
                <w:noProof/>
              </w:rPr>
            </w:pPr>
          </w:p>
        </w:tc>
      </w:tr>
    </w:tbl>
    <w:p w:rsidR="00597104" w:rsidRDefault="00597104" w:rsidP="00666D44">
      <w:pPr>
        <w:pStyle w:val="NormalWeb"/>
        <w:shd w:val="clear" w:color="auto" w:fill="FFFFFF"/>
        <w:spacing w:before="0" w:beforeAutospacing="0" w:after="0" w:afterAutospacing="0"/>
        <w:rPr>
          <w:rFonts w:asciiTheme="minorHAnsi" w:hAnsiTheme="minorHAnsi" w:cstheme="minorHAnsi"/>
          <w:b/>
          <w:noProof/>
        </w:rPr>
      </w:pPr>
    </w:p>
    <w:p w:rsidR="00597104" w:rsidRDefault="00597104" w:rsidP="00666D44">
      <w:pPr>
        <w:pStyle w:val="NormalWeb"/>
        <w:shd w:val="clear" w:color="auto" w:fill="FFFFFF"/>
        <w:spacing w:before="0" w:beforeAutospacing="0" w:after="0" w:afterAutospacing="0"/>
        <w:rPr>
          <w:rFonts w:asciiTheme="minorHAnsi" w:hAnsiTheme="minorHAnsi" w:cstheme="minorHAnsi"/>
          <w:b/>
          <w:noProof/>
        </w:rPr>
      </w:pPr>
    </w:p>
    <w:p w:rsidR="00597104" w:rsidRDefault="00597104" w:rsidP="00666D44">
      <w:pPr>
        <w:pStyle w:val="NormalWeb"/>
        <w:shd w:val="clear" w:color="auto" w:fill="FFFFFF"/>
        <w:spacing w:before="0" w:beforeAutospacing="0" w:after="0" w:afterAutospacing="0"/>
        <w:rPr>
          <w:rFonts w:asciiTheme="minorHAnsi" w:hAnsiTheme="minorHAnsi" w:cstheme="minorHAnsi"/>
          <w:b/>
          <w:noProof/>
        </w:rPr>
      </w:pPr>
    </w:p>
    <w:p w:rsidR="00597104" w:rsidRDefault="00597104" w:rsidP="00666D44">
      <w:pPr>
        <w:pStyle w:val="NormalWeb"/>
        <w:shd w:val="clear" w:color="auto" w:fill="FFFFFF"/>
        <w:spacing w:before="0" w:beforeAutospacing="0" w:after="0" w:afterAutospacing="0"/>
        <w:rPr>
          <w:rFonts w:asciiTheme="minorHAnsi" w:hAnsiTheme="minorHAnsi" w:cstheme="minorHAnsi"/>
          <w:b/>
          <w:noProof/>
        </w:rPr>
      </w:pPr>
    </w:p>
    <w:p w:rsidR="00597104" w:rsidRDefault="00597104" w:rsidP="00666D44">
      <w:pPr>
        <w:pStyle w:val="NormalWeb"/>
        <w:shd w:val="clear" w:color="auto" w:fill="FFFFFF"/>
        <w:spacing w:before="0" w:beforeAutospacing="0" w:after="0" w:afterAutospacing="0"/>
        <w:rPr>
          <w:rFonts w:asciiTheme="minorHAnsi" w:hAnsiTheme="minorHAnsi" w:cstheme="minorHAnsi"/>
          <w:b/>
          <w:noProof/>
        </w:rPr>
      </w:pPr>
    </w:p>
    <w:p w:rsidR="00597104" w:rsidRDefault="00597104" w:rsidP="00666D44">
      <w:pPr>
        <w:pStyle w:val="NormalWeb"/>
        <w:shd w:val="clear" w:color="auto" w:fill="FFFFFF"/>
        <w:spacing w:before="0" w:beforeAutospacing="0" w:after="0" w:afterAutospacing="0"/>
        <w:rPr>
          <w:rFonts w:asciiTheme="minorHAnsi" w:hAnsiTheme="minorHAnsi" w:cstheme="minorHAnsi"/>
          <w:b/>
          <w:noProof/>
        </w:rPr>
      </w:pPr>
    </w:p>
    <w:p w:rsidR="00597104" w:rsidRDefault="00597104" w:rsidP="00666D44">
      <w:pPr>
        <w:pStyle w:val="NormalWeb"/>
        <w:shd w:val="clear" w:color="auto" w:fill="FFFFFF"/>
        <w:spacing w:before="0" w:beforeAutospacing="0" w:after="0" w:afterAutospacing="0"/>
        <w:rPr>
          <w:rFonts w:asciiTheme="minorHAnsi" w:hAnsiTheme="minorHAnsi" w:cstheme="minorHAnsi"/>
          <w:b/>
          <w:noProof/>
        </w:rPr>
      </w:pPr>
    </w:p>
    <w:p w:rsidR="00597104" w:rsidRDefault="00597104" w:rsidP="00666D44">
      <w:pPr>
        <w:pStyle w:val="NormalWeb"/>
        <w:shd w:val="clear" w:color="auto" w:fill="FFFFFF"/>
        <w:spacing w:before="0" w:beforeAutospacing="0" w:after="0" w:afterAutospacing="0"/>
        <w:rPr>
          <w:rFonts w:asciiTheme="minorHAnsi" w:hAnsiTheme="minorHAnsi" w:cstheme="minorHAnsi"/>
          <w:b/>
          <w:noProof/>
        </w:rPr>
      </w:pPr>
    </w:p>
    <w:p w:rsidR="00597104" w:rsidRDefault="00597104" w:rsidP="00666D44">
      <w:pPr>
        <w:pStyle w:val="NormalWeb"/>
        <w:shd w:val="clear" w:color="auto" w:fill="FFFFFF"/>
        <w:spacing w:before="0" w:beforeAutospacing="0" w:after="0" w:afterAutospacing="0"/>
        <w:rPr>
          <w:rFonts w:asciiTheme="minorHAnsi" w:hAnsiTheme="minorHAnsi" w:cstheme="minorHAnsi"/>
          <w:b/>
          <w:noProof/>
        </w:rPr>
      </w:pPr>
    </w:p>
    <w:p w:rsidR="00597104" w:rsidRDefault="00597104" w:rsidP="00666D44">
      <w:pPr>
        <w:pStyle w:val="NormalWeb"/>
        <w:shd w:val="clear" w:color="auto" w:fill="FFFFFF"/>
        <w:spacing w:before="0" w:beforeAutospacing="0" w:after="0" w:afterAutospacing="0"/>
        <w:rPr>
          <w:rFonts w:asciiTheme="minorHAnsi" w:hAnsiTheme="minorHAnsi" w:cstheme="minorHAnsi"/>
          <w:b/>
          <w:noProof/>
        </w:rPr>
      </w:pPr>
    </w:p>
    <w:p w:rsidR="00597104" w:rsidRDefault="00597104" w:rsidP="00666D44">
      <w:pPr>
        <w:pStyle w:val="NormalWeb"/>
        <w:shd w:val="clear" w:color="auto" w:fill="FFFFFF"/>
        <w:spacing w:before="0" w:beforeAutospacing="0" w:after="0" w:afterAutospacing="0"/>
        <w:rPr>
          <w:rFonts w:asciiTheme="minorHAnsi" w:hAnsiTheme="minorHAnsi" w:cstheme="minorHAnsi"/>
          <w:b/>
          <w:noProof/>
        </w:rPr>
      </w:pPr>
    </w:p>
    <w:p w:rsidR="00597104" w:rsidRDefault="00597104" w:rsidP="00666D44">
      <w:pPr>
        <w:pStyle w:val="NormalWeb"/>
        <w:shd w:val="clear" w:color="auto" w:fill="FFFFFF"/>
        <w:spacing w:before="0" w:beforeAutospacing="0" w:after="0" w:afterAutospacing="0"/>
        <w:rPr>
          <w:rFonts w:asciiTheme="minorHAnsi" w:hAnsiTheme="minorHAnsi" w:cstheme="minorHAnsi"/>
          <w:b/>
          <w:noProof/>
        </w:rPr>
      </w:pPr>
    </w:p>
    <w:p w:rsidR="00597104" w:rsidRDefault="00597104" w:rsidP="00666D44">
      <w:pPr>
        <w:pStyle w:val="NormalWeb"/>
        <w:shd w:val="clear" w:color="auto" w:fill="FFFFFF"/>
        <w:spacing w:before="0" w:beforeAutospacing="0" w:after="0" w:afterAutospacing="0"/>
        <w:rPr>
          <w:rFonts w:asciiTheme="minorHAnsi" w:hAnsiTheme="minorHAnsi" w:cstheme="minorHAnsi"/>
          <w:b/>
          <w:noProof/>
        </w:rPr>
      </w:pPr>
    </w:p>
    <w:p w:rsidR="00597104" w:rsidRDefault="00597104" w:rsidP="00666D44">
      <w:pPr>
        <w:pStyle w:val="NormalWeb"/>
        <w:shd w:val="clear" w:color="auto" w:fill="FFFFFF"/>
        <w:spacing w:before="0" w:beforeAutospacing="0" w:after="0" w:afterAutospacing="0"/>
        <w:rPr>
          <w:rFonts w:asciiTheme="minorHAnsi" w:hAnsiTheme="minorHAnsi" w:cstheme="minorHAnsi"/>
          <w:b/>
          <w:noProof/>
        </w:rPr>
      </w:pPr>
    </w:p>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C9440B" w:rsidRPr="00263B93" w:rsidRDefault="00C9440B" w:rsidP="00666D44">
      <w:pPr>
        <w:pStyle w:val="NormalWeb"/>
        <w:shd w:val="clear" w:color="auto" w:fill="FFFFFF"/>
        <w:spacing w:before="0" w:beforeAutospacing="0" w:after="0" w:afterAutospacing="0"/>
        <w:rPr>
          <w:rFonts w:asciiTheme="minorHAnsi" w:hAnsiTheme="minorHAnsi" w:cstheme="minorHAnsi"/>
          <w:b/>
          <w:noProof/>
        </w:rPr>
      </w:pPr>
    </w:p>
    <w:sectPr w:rsidR="00C9440B" w:rsidRPr="00263B93" w:rsidSect="002534AF">
      <w:headerReference w:type="even" r:id="rId17"/>
      <w:footerReference w:type="default" r:id="rId18"/>
      <w:headerReference w:type="first" r:id="rId19"/>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7C0F" w:rsidRDefault="006F7C0F" w:rsidP="000A2BC3">
      <w:r>
        <w:separator/>
      </w:r>
    </w:p>
  </w:endnote>
  <w:endnote w:type="continuationSeparator" w:id="0">
    <w:p w:rsidR="006F7C0F" w:rsidRDefault="006F7C0F" w:rsidP="000A2BC3">
      <w:r>
        <w:continuationSeparator/>
      </w:r>
    </w:p>
  </w:endnote>
  <w:endnote w:type="continuationNotice" w:id="1">
    <w:p w:rsidR="006F7C0F" w:rsidRDefault="006F7C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7C0F" w:rsidRDefault="006F7C0F" w:rsidP="000A2BC3">
      <w:r>
        <w:separator/>
      </w:r>
    </w:p>
  </w:footnote>
  <w:footnote w:type="continuationSeparator" w:id="0">
    <w:p w:rsidR="006F7C0F" w:rsidRDefault="006F7C0F" w:rsidP="000A2BC3">
      <w:r>
        <w:continuationSeparator/>
      </w:r>
    </w:p>
  </w:footnote>
  <w:footnote w:type="continuationNotice" w:id="1">
    <w:p w:rsidR="006F7C0F" w:rsidRDefault="006F7C0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101" w:rsidRDefault="009D7101">
    <w:pPr>
      <w:pStyle w:val="Header"/>
    </w:pPr>
    <w:r>
      <w:rPr>
        <w:noProof/>
        <w:lang w:eastAsia="en-GB"/>
      </w:rPr>
      <mc:AlternateContent>
        <mc:Choice Requires="wps">
          <w:drawing>
            <wp:anchor distT="0" distB="0" distL="0" distR="0" simplePos="0" relativeHeight="251659264" behindDoc="0" locked="0" layoutInCell="1" allowOverlap="1" wp14:anchorId="3F2AEFF6" wp14:editId="6D4484E2">
              <wp:simplePos x="635" y="635"/>
              <wp:positionH relativeFrom="page">
                <wp:align>left</wp:align>
              </wp:positionH>
              <wp:positionV relativeFrom="page">
                <wp:align>top</wp:align>
              </wp:positionV>
              <wp:extent cx="1569720" cy="361315"/>
              <wp:effectExtent l="0" t="0" r="11430" b="635"/>
              <wp:wrapNone/>
              <wp:docPr id="957368705" name="Text Box 3" descr="Classification: 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rsidR="009D7101" w:rsidRPr="009D7101" w:rsidRDefault="009D7101" w:rsidP="009D7101">
                          <w:pPr>
                            <w:rPr>
                              <w:rFonts w:eastAsia="Calibri"/>
                              <w:noProof/>
                              <w:color w:val="0000FF"/>
                            </w:rPr>
                          </w:pPr>
                          <w:r w:rsidRPr="009D7101">
                            <w:rPr>
                              <w:rFonts w:eastAsia="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F2AEFF6" id="_x0000_t202" coordsize="21600,21600" o:spt="202" path="m,l,21600r21600,l21600,xe">
              <v:stroke joinstyle="miter"/>
              <v:path gradientshapeok="t" o:connecttype="rect"/>
            </v:shapetype>
            <v:shape id="_x0000_s1027" type="#_x0000_t202" alt="Classification: OFFICIAL" style="position:absolute;margin-left:0;margin-top:0;width:123.6pt;height:28.4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FwfAIAAL4EAAAOAAAAZHJzL2Uyb0RvYy54bWysVN1vmzAQf5+0/8HyewokIR8opKKkTJWi&#10;tlI79dkxJkEC27LdQjftf++dId3W7Wnaizn7vn73uzs2l33bkBdhbK1kSqOLkBIhuSpreUzp18di&#10;sqLEOiZL1igpUvoqLL3cfv606XQipuqkmlIYAkGkTTqd0pNzOgkCy0+iZfZCaSFBWSnTMgdXcwxK&#10;wzqI3jbBNAwXQadMqY3iwlp43Q1KuvXxq0pwd1dVVjjSpBSwOX8afx7wDLYblhwN06eajzDYP6Bo&#10;WS0h6XuoHXOMPJv6j1BtzY2yqnIXXLWBqqqaC18DVBOFH6p5ODEtfC1AjtXvNNn/F5bfvtwbUpcp&#10;XcfL2WK1DGNKJGuhVY+id+RK9WRGSSksB9byhgHNgJk56HdC7oriJr/J9r50MN9bhySgoy/+e5xd&#10;z6Mim07ysCgm8/kynKyvdvNJXGS7PFst86vr6Q9sQuC9vH/QaZt4XNhFLz5oAOl6AAMzhub4buER&#10;s/WVafELZBLQQ5df3zuLSDg6xYv1cgoqDrrZIppF8Zj17K2NdV+EagkKKTUwOb4q9gKgBoBnE0wm&#10;VVE3jZ+eRv72AJXgi69igIhgXX/oR9wHVb5COUYNw2g1L2rIuWfW3TMD0wcwYaPcHRxVo7qUqlGi&#10;5KTMt7+9oz0MBWgp6WCaUyph3ShpbiQMyzSehyFOv79F6zDGm/E3EA5nQT63uYJFiWBnNfci2rnm&#10;LFZGtU+wcBlmAxWTHHKm1J3F3A27BQvLRZZ5Ixh0zdxePmiOoZEsZPKxf2JGj3Q7aNStOs87Sz6w&#10;Ptiip9XZswPufUuQ2IHNkW9YEj9K40LjFv5691Y/fzvbNwAAAP//AwBQSwMEFAAGAAgAAAAhACXu&#10;Pn/bAAAABAEAAA8AAABkcnMvZG93bnJldi54bWxMj09Lw0AQxe+C32EZwZvdGNqqMZsigqBgEWvR&#10;6zQ7+YPZ2ZDZNPHbu3rRy8DjPd77Tb6ZXaeONEjr2cDlIgFFXHrbcm1g//ZwcQ1KArLFzjMZ+CKB&#10;TXF6kmNm/cSvdNyFWsUSlgwNNCH0mdZSNuRQFr4njl7lB4chyqHWdsAplrtOp0my1g5bjgsN9nTf&#10;UPm5G52Bx6V8hLGqVrJ93k7J0+T248u7Medn890tqEBz+AvDD35EhyIyHfzIVlRnID4Sfm/00uVV&#10;CupgYLW+AV3k+j988Q0AAP//AwBQSwECLQAUAAYACAAAACEAtoM4kv4AAADhAQAAEwAAAAAAAAAA&#10;AAAAAAAAAAAAW0NvbnRlbnRfVHlwZXNdLnhtbFBLAQItABQABgAIAAAAIQA4/SH/1gAAAJQBAAAL&#10;AAAAAAAAAAAAAAAAAC8BAABfcmVscy8ucmVsc1BLAQItABQABgAIAAAAIQCe1HFwfAIAAL4EAAAO&#10;AAAAAAAAAAAAAAAAAC4CAABkcnMvZTJvRG9jLnhtbFBLAQItABQABgAIAAAAIQAl7j5/2wAAAAQB&#10;AAAPAAAAAAAAAAAAAAAAANYEAABkcnMvZG93bnJldi54bWxQSwUGAAAAAAQABADzAAAA3gUAAAAA&#10;" filled="f" stroked="f">
              <v:textbox style="mso-fit-shape-to-text:t" inset="20pt,15pt,0,0">
                <w:txbxContent>
                  <w:p w:rsidR="009D7101" w:rsidRPr="009D7101" w:rsidRDefault="009D7101" w:rsidP="009D7101">
                    <w:pPr>
                      <w:rPr>
                        <w:rFonts w:eastAsia="Calibri"/>
                        <w:noProof/>
                        <w:color w:val="0000FF"/>
                      </w:rPr>
                    </w:pPr>
                    <w:r w:rsidRPr="009D7101">
                      <w:rPr>
                        <w:rFonts w:eastAsia="Calibri"/>
                        <w:noProof/>
                        <w:color w:val="0000FF"/>
                      </w:rPr>
                      <w:t>Classification: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101" w:rsidRDefault="009D7101">
    <w:pPr>
      <w:pStyle w:val="Header"/>
    </w:pPr>
    <w:r>
      <w:rPr>
        <w:noProof/>
        <w:lang w:eastAsia="en-GB"/>
      </w:rPr>
      <mc:AlternateContent>
        <mc:Choice Requires="wps">
          <w:drawing>
            <wp:anchor distT="0" distB="0" distL="0" distR="0" simplePos="0" relativeHeight="251658240" behindDoc="0" locked="0" layoutInCell="1" allowOverlap="1" wp14:anchorId="0004F830" wp14:editId="59B20587">
              <wp:simplePos x="635" y="635"/>
              <wp:positionH relativeFrom="page">
                <wp:align>left</wp:align>
              </wp:positionH>
              <wp:positionV relativeFrom="page">
                <wp:align>top</wp:align>
              </wp:positionV>
              <wp:extent cx="1569720" cy="361315"/>
              <wp:effectExtent l="0" t="0" r="11430" b="635"/>
              <wp:wrapNone/>
              <wp:docPr id="896431317" name="Text Box 2" descr="Classification: 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rsidR="009D7101" w:rsidRPr="009D7101" w:rsidRDefault="009D7101" w:rsidP="009D7101">
                          <w:pPr>
                            <w:rPr>
                              <w:rFonts w:eastAsia="Calibri"/>
                              <w:noProof/>
                              <w:color w:val="0000FF"/>
                            </w:rPr>
                          </w:pPr>
                          <w:r w:rsidRPr="009D7101">
                            <w:rPr>
                              <w:rFonts w:eastAsia="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004F830" id="_x0000_t202" coordsize="21600,21600" o:spt="202" path="m,l,21600r21600,l21600,xe">
              <v:stroke joinstyle="miter"/>
              <v:path gradientshapeok="t" o:connecttype="rect"/>
            </v:shapetype>
            <v:shape id="Text Box 2" o:spid="_x0000_s1029" type="#_x0000_t202" alt="Classification: OFFICIAL" style="position:absolute;margin-left:0;margin-top:0;width:123.6pt;height:28.4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jadfQIAAMUEAAAOAAAAZHJzL2Uyb0RvYy54bWysVEtv2zAMvg/YfxB0T/1onkadwnXqoUDQ&#10;FGiHnhVZbgzYkiApsbth/72kHHdbt9Owi0yJr48fSV9d921DTsLYWsmURhchJUJyVdbyJaVfn4rJ&#10;khLrmCxZo6RI6auw9Hr9+dNVpxMRq4NqSmEIBJE26XRKD87pJAgsP4iW2QulhQRlpUzLHFzNS1Aa&#10;1kH0tgniMJwHnTKlNooLa+F1Myjp2sevKsHdrqqscKRJKWBz/jT+3OMZrK9Y8mKYPtT8DIP9A4qW&#10;1RKSvofaMMfI0dR/hGprbpRVlbvgqg1UVdVc+Bqgmij8UM3jgWnhawFyrH6nyf6/sPz+9GBIXaZ0&#10;uZpPL6PLaEGJZC206kn0jtyonsSUlMJyYC1vGNAMmJmDfidkVxR3+V229aWD+dY6JAEdffHfZ9nt&#10;NCqyeJKHRTGZThfhZHWzmU5mRbbJs+Uiv7mNf2ATAu/l/YNO28Tjwi568VEDSNcDGJgxNMd3C4+Y&#10;ra9Mi18gk4Aeuvz63llEwtFpNl8tYlBx0F3OoczZOevorY11X4RqCQopNTA5vip2AlADwNEEk0lV&#10;1E3jp6eRvz1AJfjiqxggIljX73tPczzC36vyFaoyaphJq3lRQ+ots+6BGRhCQAuL5XZwVI3qUqrO&#10;EiUHZb797R3tYTZAS0kHQ51SCVtHSXMnYWbi2TQMcQn8LVqFM7wZfwNhPwry2OYK9iWC1dXci2jn&#10;mlGsjGqfYe8yzAYqJjnkTKkbxdwNKwZ7y0WWeSOYd83cVj5qjqGRMyT0qX9mRp9Zd9CvezWOPUs+&#10;kD/YoqfV2dFBC3xnkN+BzTPtsCt+os57jcv4691b/fz7rN8AAAD//wMAUEsDBBQABgAIAAAAIQAl&#10;7j5/2wAAAAQBAAAPAAAAZHJzL2Rvd25yZXYueG1sTI9PS8NAEMXvgt9hGcGb3RjaqjGbIoKgYBFr&#10;0es0O/mD2dmQ2TTx27t60cvA4z3e+02+mV2njjRI69nA5SIBRVx623JtYP/2cHENSgKyxc4zGfgi&#10;gU1xepJjZv3Er3TchVrFEpYMDTQh9JnWUjbkUBa+J45e5QeHIcqh1nbAKZa7TqdJstYOW44LDfZ0&#10;31D5uRudgcelfISxqlayfd5OydPk9uPLuzHnZ/PdLahAc/gLww9+RIciMh38yFZUZyA+En5v9NLl&#10;VQrqYGC1vgFd5Po/fPENAAD//wMAUEsBAi0AFAAGAAgAAAAhALaDOJL+AAAA4QEAABMAAAAAAAAA&#10;AAAAAAAAAAAAAFtDb250ZW50X1R5cGVzXS54bWxQSwECLQAUAAYACAAAACEAOP0h/9YAAACUAQAA&#10;CwAAAAAAAAAAAAAAAAAvAQAAX3JlbHMvLnJlbHNQSwECLQAUAAYACAAAACEA/F42nX0CAADFBAAA&#10;DgAAAAAAAAAAAAAAAAAuAgAAZHJzL2Uyb0RvYy54bWxQSwECLQAUAAYACAAAACEAJe4+f9sAAAAE&#10;AQAADwAAAAAAAAAAAAAAAADXBAAAZHJzL2Rvd25yZXYueG1sUEsFBgAAAAAEAAQA8wAAAN8FAAAA&#10;AA==&#10;" filled="f" stroked="f">
              <v:textbox style="mso-fit-shape-to-text:t" inset="20pt,15pt,0,0">
                <w:txbxContent>
                  <w:p w:rsidR="009D7101" w:rsidRPr="009D7101" w:rsidRDefault="009D7101" w:rsidP="009D7101">
                    <w:pPr>
                      <w:rPr>
                        <w:rFonts w:eastAsia="Calibri"/>
                        <w:noProof/>
                        <w:color w:val="0000FF"/>
                      </w:rPr>
                    </w:pPr>
                    <w:r w:rsidRPr="009D7101">
                      <w:rPr>
                        <w:rFonts w:eastAsia="Calibri"/>
                        <w:noProof/>
                        <w:color w:val="0000FF"/>
                      </w:rPr>
                      <w:t>Classification: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F0B56"/>
    <w:multiLevelType w:val="hybridMultilevel"/>
    <w:tmpl w:val="4D7C1D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52053A4"/>
    <w:multiLevelType w:val="hybridMultilevel"/>
    <w:tmpl w:val="04105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F7B0B"/>
    <w:multiLevelType w:val="hybridMultilevel"/>
    <w:tmpl w:val="323C71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19363F"/>
    <w:multiLevelType w:val="hybridMultilevel"/>
    <w:tmpl w:val="7C5AE8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9BF691A"/>
    <w:multiLevelType w:val="hybridMultilevel"/>
    <w:tmpl w:val="BB5A1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F4F447E"/>
    <w:multiLevelType w:val="hybridMultilevel"/>
    <w:tmpl w:val="C9821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1AE53A3"/>
    <w:multiLevelType w:val="hybridMultilevel"/>
    <w:tmpl w:val="C084F932"/>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start w:val="1"/>
      <w:numFmt w:val="bullet"/>
      <w:lvlText w:val=""/>
      <w:lvlJc w:val="left"/>
      <w:pPr>
        <w:ind w:left="2260" w:hanging="360"/>
      </w:pPr>
      <w:rPr>
        <w:rFonts w:ascii="Wingdings" w:hAnsi="Wingdings" w:hint="default"/>
      </w:rPr>
    </w:lvl>
    <w:lvl w:ilvl="3" w:tplc="08090001">
      <w:start w:val="1"/>
      <w:numFmt w:val="bullet"/>
      <w:lvlText w:val=""/>
      <w:lvlJc w:val="left"/>
      <w:pPr>
        <w:ind w:left="2980" w:hanging="360"/>
      </w:pPr>
      <w:rPr>
        <w:rFonts w:ascii="Symbol" w:hAnsi="Symbol" w:hint="default"/>
      </w:rPr>
    </w:lvl>
    <w:lvl w:ilvl="4" w:tplc="08090003">
      <w:start w:val="1"/>
      <w:numFmt w:val="bullet"/>
      <w:lvlText w:val="o"/>
      <w:lvlJc w:val="left"/>
      <w:pPr>
        <w:ind w:left="3700" w:hanging="360"/>
      </w:pPr>
      <w:rPr>
        <w:rFonts w:ascii="Courier New" w:hAnsi="Courier New" w:cs="Courier New" w:hint="default"/>
      </w:rPr>
    </w:lvl>
    <w:lvl w:ilvl="5" w:tplc="08090005">
      <w:start w:val="1"/>
      <w:numFmt w:val="bullet"/>
      <w:lvlText w:val=""/>
      <w:lvlJc w:val="left"/>
      <w:pPr>
        <w:ind w:left="4420" w:hanging="360"/>
      </w:pPr>
      <w:rPr>
        <w:rFonts w:ascii="Wingdings" w:hAnsi="Wingdings" w:hint="default"/>
      </w:rPr>
    </w:lvl>
    <w:lvl w:ilvl="6" w:tplc="08090001">
      <w:start w:val="1"/>
      <w:numFmt w:val="bullet"/>
      <w:lvlText w:val=""/>
      <w:lvlJc w:val="left"/>
      <w:pPr>
        <w:ind w:left="5140" w:hanging="360"/>
      </w:pPr>
      <w:rPr>
        <w:rFonts w:ascii="Symbol" w:hAnsi="Symbol" w:hint="default"/>
      </w:rPr>
    </w:lvl>
    <w:lvl w:ilvl="7" w:tplc="08090003">
      <w:start w:val="1"/>
      <w:numFmt w:val="bullet"/>
      <w:lvlText w:val="o"/>
      <w:lvlJc w:val="left"/>
      <w:pPr>
        <w:ind w:left="5860" w:hanging="360"/>
      </w:pPr>
      <w:rPr>
        <w:rFonts w:ascii="Courier New" w:hAnsi="Courier New" w:cs="Courier New" w:hint="default"/>
      </w:rPr>
    </w:lvl>
    <w:lvl w:ilvl="8" w:tplc="08090005">
      <w:start w:val="1"/>
      <w:numFmt w:val="bullet"/>
      <w:lvlText w:val=""/>
      <w:lvlJc w:val="left"/>
      <w:pPr>
        <w:ind w:left="6580" w:hanging="360"/>
      </w:pPr>
      <w:rPr>
        <w:rFonts w:ascii="Wingdings" w:hAnsi="Wingdings" w:hint="default"/>
      </w:rPr>
    </w:lvl>
  </w:abstractNum>
  <w:abstractNum w:abstractNumId="7" w15:restartNumberingAfterBreak="0">
    <w:nsid w:val="241A2DE7"/>
    <w:multiLevelType w:val="hybridMultilevel"/>
    <w:tmpl w:val="4DB45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BB7E8A"/>
    <w:multiLevelType w:val="hybridMultilevel"/>
    <w:tmpl w:val="9774D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FF24B1"/>
    <w:multiLevelType w:val="hybridMultilevel"/>
    <w:tmpl w:val="BBA419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F362D38"/>
    <w:multiLevelType w:val="hybridMultilevel"/>
    <w:tmpl w:val="E2DCC1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0A1197D"/>
    <w:multiLevelType w:val="hybridMultilevel"/>
    <w:tmpl w:val="0CF8D46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5226C9A"/>
    <w:multiLevelType w:val="hybridMultilevel"/>
    <w:tmpl w:val="38C40D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B140233"/>
    <w:multiLevelType w:val="hybridMultilevel"/>
    <w:tmpl w:val="45123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5532255"/>
    <w:multiLevelType w:val="hybridMultilevel"/>
    <w:tmpl w:val="9D3EE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EA5E9C"/>
    <w:multiLevelType w:val="multilevel"/>
    <w:tmpl w:val="7C961F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66A8099A"/>
    <w:multiLevelType w:val="hybridMultilevel"/>
    <w:tmpl w:val="19346110"/>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7" w15:restartNumberingAfterBreak="0">
    <w:nsid w:val="692752FA"/>
    <w:multiLevelType w:val="hybridMultilevel"/>
    <w:tmpl w:val="10C473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92A377C"/>
    <w:multiLevelType w:val="hybridMultilevel"/>
    <w:tmpl w:val="F438C6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B557D1D"/>
    <w:multiLevelType w:val="multilevel"/>
    <w:tmpl w:val="497A5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4E0802"/>
    <w:multiLevelType w:val="multilevel"/>
    <w:tmpl w:val="DD860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391B91"/>
    <w:multiLevelType w:val="hybridMultilevel"/>
    <w:tmpl w:val="7F96F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BF46B3"/>
    <w:multiLevelType w:val="hybridMultilevel"/>
    <w:tmpl w:val="2242A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DC0845"/>
    <w:multiLevelType w:val="hybridMultilevel"/>
    <w:tmpl w:val="CA3CF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0"/>
  </w:num>
  <w:num w:numId="4">
    <w:abstractNumId w:val="3"/>
  </w:num>
  <w:num w:numId="5">
    <w:abstractNumId w:val="6"/>
  </w:num>
  <w:num w:numId="6">
    <w:abstractNumId w:val="18"/>
  </w:num>
  <w:num w:numId="7">
    <w:abstractNumId w:val="13"/>
  </w:num>
  <w:num w:numId="8">
    <w:abstractNumId w:val="17"/>
  </w:num>
  <w:num w:numId="9">
    <w:abstractNumId w:val="12"/>
  </w:num>
  <w:num w:numId="10">
    <w:abstractNumId w:val="0"/>
  </w:num>
  <w:num w:numId="11">
    <w:abstractNumId w:val="4"/>
  </w:num>
  <w:num w:numId="12">
    <w:abstractNumId w:val="11"/>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8"/>
  </w:num>
  <w:num w:numId="16">
    <w:abstractNumId w:val="20"/>
  </w:num>
  <w:num w:numId="17">
    <w:abstractNumId w:val="21"/>
  </w:num>
  <w:num w:numId="18">
    <w:abstractNumId w:val="7"/>
  </w:num>
  <w:num w:numId="19">
    <w:abstractNumId w:val="16"/>
  </w:num>
  <w:num w:numId="20">
    <w:abstractNumId w:val="23"/>
  </w:num>
  <w:num w:numId="21">
    <w:abstractNumId w:val="2"/>
  </w:num>
  <w:num w:numId="22">
    <w:abstractNumId w:val="14"/>
  </w:num>
  <w:num w:numId="23">
    <w:abstractNumId w:val="22"/>
  </w:num>
  <w:num w:numId="24">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0962"/>
    <w:rsid w:val="00002B99"/>
    <w:rsid w:val="00002D3C"/>
    <w:rsid w:val="000038B4"/>
    <w:rsid w:val="00003B36"/>
    <w:rsid w:val="0000412D"/>
    <w:rsid w:val="00004229"/>
    <w:rsid w:val="0000501F"/>
    <w:rsid w:val="000052A8"/>
    <w:rsid w:val="00005CF6"/>
    <w:rsid w:val="00005F8E"/>
    <w:rsid w:val="00006895"/>
    <w:rsid w:val="00007752"/>
    <w:rsid w:val="00007FF2"/>
    <w:rsid w:val="00010408"/>
    <w:rsid w:val="0001050E"/>
    <w:rsid w:val="00010ECA"/>
    <w:rsid w:val="000119BB"/>
    <w:rsid w:val="00011C17"/>
    <w:rsid w:val="000120EB"/>
    <w:rsid w:val="00013264"/>
    <w:rsid w:val="00013392"/>
    <w:rsid w:val="00013BE2"/>
    <w:rsid w:val="000141E9"/>
    <w:rsid w:val="00014517"/>
    <w:rsid w:val="000158D8"/>
    <w:rsid w:val="00015916"/>
    <w:rsid w:val="00016C24"/>
    <w:rsid w:val="0001750D"/>
    <w:rsid w:val="00017A51"/>
    <w:rsid w:val="00020775"/>
    <w:rsid w:val="000207AF"/>
    <w:rsid w:val="00021F66"/>
    <w:rsid w:val="00022024"/>
    <w:rsid w:val="00022F23"/>
    <w:rsid w:val="0002301B"/>
    <w:rsid w:val="000235C4"/>
    <w:rsid w:val="00026667"/>
    <w:rsid w:val="000267A8"/>
    <w:rsid w:val="000275A4"/>
    <w:rsid w:val="00027EE7"/>
    <w:rsid w:val="00031F3A"/>
    <w:rsid w:val="0003219C"/>
    <w:rsid w:val="000328D5"/>
    <w:rsid w:val="00034B8D"/>
    <w:rsid w:val="00036E25"/>
    <w:rsid w:val="00037217"/>
    <w:rsid w:val="0004024B"/>
    <w:rsid w:val="00040A59"/>
    <w:rsid w:val="00040ED0"/>
    <w:rsid w:val="000420E0"/>
    <w:rsid w:val="000439A1"/>
    <w:rsid w:val="000440F2"/>
    <w:rsid w:val="00044955"/>
    <w:rsid w:val="00044E44"/>
    <w:rsid w:val="00045707"/>
    <w:rsid w:val="00045C2E"/>
    <w:rsid w:val="00046684"/>
    <w:rsid w:val="0005030E"/>
    <w:rsid w:val="00051378"/>
    <w:rsid w:val="00052275"/>
    <w:rsid w:val="000522D6"/>
    <w:rsid w:val="00052E61"/>
    <w:rsid w:val="00053CBD"/>
    <w:rsid w:val="000541BD"/>
    <w:rsid w:val="00054E49"/>
    <w:rsid w:val="00056134"/>
    <w:rsid w:val="0005633B"/>
    <w:rsid w:val="000569A5"/>
    <w:rsid w:val="00057197"/>
    <w:rsid w:val="0006081D"/>
    <w:rsid w:val="00060870"/>
    <w:rsid w:val="00060E69"/>
    <w:rsid w:val="00061188"/>
    <w:rsid w:val="00061291"/>
    <w:rsid w:val="00061D58"/>
    <w:rsid w:val="0006281D"/>
    <w:rsid w:val="00062B2F"/>
    <w:rsid w:val="00063554"/>
    <w:rsid w:val="000641C9"/>
    <w:rsid w:val="00064354"/>
    <w:rsid w:val="00064716"/>
    <w:rsid w:val="00065523"/>
    <w:rsid w:val="00065C02"/>
    <w:rsid w:val="0006617E"/>
    <w:rsid w:val="000667C6"/>
    <w:rsid w:val="000667E8"/>
    <w:rsid w:val="00066CCD"/>
    <w:rsid w:val="00067C4B"/>
    <w:rsid w:val="00071357"/>
    <w:rsid w:val="000718B5"/>
    <w:rsid w:val="00072E0A"/>
    <w:rsid w:val="00073AB1"/>
    <w:rsid w:val="00073C36"/>
    <w:rsid w:val="0007402C"/>
    <w:rsid w:val="000778B5"/>
    <w:rsid w:val="0007791B"/>
    <w:rsid w:val="00077E15"/>
    <w:rsid w:val="00077F38"/>
    <w:rsid w:val="000813FC"/>
    <w:rsid w:val="000816E4"/>
    <w:rsid w:val="00083E8B"/>
    <w:rsid w:val="000841F2"/>
    <w:rsid w:val="00085B6F"/>
    <w:rsid w:val="00086104"/>
    <w:rsid w:val="000904CE"/>
    <w:rsid w:val="00091BBA"/>
    <w:rsid w:val="00091CD7"/>
    <w:rsid w:val="00092BCA"/>
    <w:rsid w:val="0009302F"/>
    <w:rsid w:val="000931D5"/>
    <w:rsid w:val="00093681"/>
    <w:rsid w:val="00093C71"/>
    <w:rsid w:val="00093EEF"/>
    <w:rsid w:val="000945E9"/>
    <w:rsid w:val="0009472B"/>
    <w:rsid w:val="0009524E"/>
    <w:rsid w:val="0009599F"/>
    <w:rsid w:val="00096186"/>
    <w:rsid w:val="000965AD"/>
    <w:rsid w:val="000965B5"/>
    <w:rsid w:val="000A0774"/>
    <w:rsid w:val="000A077E"/>
    <w:rsid w:val="000A0A55"/>
    <w:rsid w:val="000A1D86"/>
    <w:rsid w:val="000A220A"/>
    <w:rsid w:val="000A2A7B"/>
    <w:rsid w:val="000A2BC3"/>
    <w:rsid w:val="000A4655"/>
    <w:rsid w:val="000A4BD8"/>
    <w:rsid w:val="000A5240"/>
    <w:rsid w:val="000A6AD6"/>
    <w:rsid w:val="000A7EC1"/>
    <w:rsid w:val="000B01F5"/>
    <w:rsid w:val="000B0BA3"/>
    <w:rsid w:val="000B2322"/>
    <w:rsid w:val="000B2727"/>
    <w:rsid w:val="000B4100"/>
    <w:rsid w:val="000B4350"/>
    <w:rsid w:val="000B460D"/>
    <w:rsid w:val="000B4B2C"/>
    <w:rsid w:val="000B51A6"/>
    <w:rsid w:val="000B627E"/>
    <w:rsid w:val="000B789E"/>
    <w:rsid w:val="000C13CB"/>
    <w:rsid w:val="000C2191"/>
    <w:rsid w:val="000C31BC"/>
    <w:rsid w:val="000C35B9"/>
    <w:rsid w:val="000C36CF"/>
    <w:rsid w:val="000C3D93"/>
    <w:rsid w:val="000C3EEC"/>
    <w:rsid w:val="000C3F78"/>
    <w:rsid w:val="000C4A1E"/>
    <w:rsid w:val="000C4C4C"/>
    <w:rsid w:val="000C7D31"/>
    <w:rsid w:val="000D0392"/>
    <w:rsid w:val="000D03E9"/>
    <w:rsid w:val="000D0C1B"/>
    <w:rsid w:val="000D2294"/>
    <w:rsid w:val="000D347D"/>
    <w:rsid w:val="000D36E2"/>
    <w:rsid w:val="000D3DE0"/>
    <w:rsid w:val="000D3E59"/>
    <w:rsid w:val="000D4D3B"/>
    <w:rsid w:val="000D50E1"/>
    <w:rsid w:val="000D5322"/>
    <w:rsid w:val="000D554F"/>
    <w:rsid w:val="000D56BD"/>
    <w:rsid w:val="000D6C56"/>
    <w:rsid w:val="000D70BB"/>
    <w:rsid w:val="000E1E5E"/>
    <w:rsid w:val="000E1EAE"/>
    <w:rsid w:val="000E218E"/>
    <w:rsid w:val="000E24E0"/>
    <w:rsid w:val="000E2CC4"/>
    <w:rsid w:val="000E325A"/>
    <w:rsid w:val="000E32C5"/>
    <w:rsid w:val="000E51AA"/>
    <w:rsid w:val="000E55C0"/>
    <w:rsid w:val="000E5B28"/>
    <w:rsid w:val="000E5CC0"/>
    <w:rsid w:val="000E6B19"/>
    <w:rsid w:val="000F057E"/>
    <w:rsid w:val="000F0831"/>
    <w:rsid w:val="000F119C"/>
    <w:rsid w:val="000F11ED"/>
    <w:rsid w:val="000F1697"/>
    <w:rsid w:val="000F178E"/>
    <w:rsid w:val="000F1A2C"/>
    <w:rsid w:val="000F2380"/>
    <w:rsid w:val="000F278A"/>
    <w:rsid w:val="000F288F"/>
    <w:rsid w:val="000F3261"/>
    <w:rsid w:val="000F37C1"/>
    <w:rsid w:val="000F4327"/>
    <w:rsid w:val="000F50CF"/>
    <w:rsid w:val="000F6F2F"/>
    <w:rsid w:val="000F7E9B"/>
    <w:rsid w:val="00100181"/>
    <w:rsid w:val="00101B8D"/>
    <w:rsid w:val="001024DA"/>
    <w:rsid w:val="0010257F"/>
    <w:rsid w:val="00102639"/>
    <w:rsid w:val="00102E48"/>
    <w:rsid w:val="00104194"/>
    <w:rsid w:val="00106AB1"/>
    <w:rsid w:val="00106C72"/>
    <w:rsid w:val="0010799E"/>
    <w:rsid w:val="00110D4A"/>
    <w:rsid w:val="00111097"/>
    <w:rsid w:val="00112E9B"/>
    <w:rsid w:val="00113895"/>
    <w:rsid w:val="00114579"/>
    <w:rsid w:val="00114AED"/>
    <w:rsid w:val="00115A96"/>
    <w:rsid w:val="00115F73"/>
    <w:rsid w:val="00116069"/>
    <w:rsid w:val="00124EB2"/>
    <w:rsid w:val="00125649"/>
    <w:rsid w:val="001300FD"/>
    <w:rsid w:val="0013131C"/>
    <w:rsid w:val="001314C7"/>
    <w:rsid w:val="001340E0"/>
    <w:rsid w:val="001341C8"/>
    <w:rsid w:val="00134C60"/>
    <w:rsid w:val="00134DA3"/>
    <w:rsid w:val="0013556C"/>
    <w:rsid w:val="0013647E"/>
    <w:rsid w:val="00140FCA"/>
    <w:rsid w:val="0014160D"/>
    <w:rsid w:val="00142251"/>
    <w:rsid w:val="00143C5A"/>
    <w:rsid w:val="00144E5E"/>
    <w:rsid w:val="001475EF"/>
    <w:rsid w:val="0015145D"/>
    <w:rsid w:val="00152187"/>
    <w:rsid w:val="001552BB"/>
    <w:rsid w:val="00155FAB"/>
    <w:rsid w:val="0015644D"/>
    <w:rsid w:val="00156836"/>
    <w:rsid w:val="00157D03"/>
    <w:rsid w:val="00157E63"/>
    <w:rsid w:val="00157F4F"/>
    <w:rsid w:val="00160452"/>
    <w:rsid w:val="00162E9D"/>
    <w:rsid w:val="0016438E"/>
    <w:rsid w:val="0016464B"/>
    <w:rsid w:val="0016468B"/>
    <w:rsid w:val="001649EF"/>
    <w:rsid w:val="00164D62"/>
    <w:rsid w:val="001652CD"/>
    <w:rsid w:val="00165656"/>
    <w:rsid w:val="001656BD"/>
    <w:rsid w:val="001656F5"/>
    <w:rsid w:val="001656FD"/>
    <w:rsid w:val="00165E8C"/>
    <w:rsid w:val="00166436"/>
    <w:rsid w:val="00167848"/>
    <w:rsid w:val="001701D3"/>
    <w:rsid w:val="00171505"/>
    <w:rsid w:val="00171769"/>
    <w:rsid w:val="00172596"/>
    <w:rsid w:val="0017311C"/>
    <w:rsid w:val="00173626"/>
    <w:rsid w:val="001739ED"/>
    <w:rsid w:val="001748A8"/>
    <w:rsid w:val="00176774"/>
    <w:rsid w:val="00181F4B"/>
    <w:rsid w:val="001821DE"/>
    <w:rsid w:val="001833DC"/>
    <w:rsid w:val="00183D64"/>
    <w:rsid w:val="0018478D"/>
    <w:rsid w:val="00184935"/>
    <w:rsid w:val="0018581C"/>
    <w:rsid w:val="00185F76"/>
    <w:rsid w:val="001868BC"/>
    <w:rsid w:val="00187148"/>
    <w:rsid w:val="0019004C"/>
    <w:rsid w:val="00191614"/>
    <w:rsid w:val="00191932"/>
    <w:rsid w:val="00191AAA"/>
    <w:rsid w:val="0019209B"/>
    <w:rsid w:val="0019327B"/>
    <w:rsid w:val="001936CE"/>
    <w:rsid w:val="00193D05"/>
    <w:rsid w:val="00194130"/>
    <w:rsid w:val="00195AD7"/>
    <w:rsid w:val="00195AF0"/>
    <w:rsid w:val="001977A3"/>
    <w:rsid w:val="001A018F"/>
    <w:rsid w:val="001A03CB"/>
    <w:rsid w:val="001A07B8"/>
    <w:rsid w:val="001A112B"/>
    <w:rsid w:val="001A1A4C"/>
    <w:rsid w:val="001A1B7C"/>
    <w:rsid w:val="001A25A6"/>
    <w:rsid w:val="001A305E"/>
    <w:rsid w:val="001A36F2"/>
    <w:rsid w:val="001A3D52"/>
    <w:rsid w:val="001A3F01"/>
    <w:rsid w:val="001A4698"/>
    <w:rsid w:val="001A47AA"/>
    <w:rsid w:val="001A4CF8"/>
    <w:rsid w:val="001A4DE9"/>
    <w:rsid w:val="001A5DCD"/>
    <w:rsid w:val="001A66D8"/>
    <w:rsid w:val="001A6746"/>
    <w:rsid w:val="001A6CF4"/>
    <w:rsid w:val="001A7186"/>
    <w:rsid w:val="001B056B"/>
    <w:rsid w:val="001B1216"/>
    <w:rsid w:val="001B13A1"/>
    <w:rsid w:val="001B1852"/>
    <w:rsid w:val="001B1D1D"/>
    <w:rsid w:val="001B25EA"/>
    <w:rsid w:val="001B2B98"/>
    <w:rsid w:val="001B2D31"/>
    <w:rsid w:val="001B2D32"/>
    <w:rsid w:val="001B53AD"/>
    <w:rsid w:val="001B5657"/>
    <w:rsid w:val="001B5AB2"/>
    <w:rsid w:val="001B60E3"/>
    <w:rsid w:val="001B7319"/>
    <w:rsid w:val="001B7592"/>
    <w:rsid w:val="001B7B75"/>
    <w:rsid w:val="001C1454"/>
    <w:rsid w:val="001C199D"/>
    <w:rsid w:val="001C1FCD"/>
    <w:rsid w:val="001C2762"/>
    <w:rsid w:val="001C39D0"/>
    <w:rsid w:val="001C45B2"/>
    <w:rsid w:val="001C49A3"/>
    <w:rsid w:val="001C4CAE"/>
    <w:rsid w:val="001C54A3"/>
    <w:rsid w:val="001C5AD3"/>
    <w:rsid w:val="001C5F7B"/>
    <w:rsid w:val="001C63E1"/>
    <w:rsid w:val="001C6AB6"/>
    <w:rsid w:val="001C6BCA"/>
    <w:rsid w:val="001D038C"/>
    <w:rsid w:val="001D03A0"/>
    <w:rsid w:val="001D0EE0"/>
    <w:rsid w:val="001D1248"/>
    <w:rsid w:val="001D2424"/>
    <w:rsid w:val="001D2695"/>
    <w:rsid w:val="001D36D6"/>
    <w:rsid w:val="001D3E3E"/>
    <w:rsid w:val="001D4DAA"/>
    <w:rsid w:val="001D78AF"/>
    <w:rsid w:val="001E0408"/>
    <w:rsid w:val="001E1490"/>
    <w:rsid w:val="001E270D"/>
    <w:rsid w:val="001E3831"/>
    <w:rsid w:val="001E4AED"/>
    <w:rsid w:val="001E5005"/>
    <w:rsid w:val="001E5592"/>
    <w:rsid w:val="001E6752"/>
    <w:rsid w:val="001E6F3E"/>
    <w:rsid w:val="001F01CB"/>
    <w:rsid w:val="001F1028"/>
    <w:rsid w:val="001F13DF"/>
    <w:rsid w:val="001F1583"/>
    <w:rsid w:val="001F187B"/>
    <w:rsid w:val="001F1C54"/>
    <w:rsid w:val="001F1D08"/>
    <w:rsid w:val="001F2069"/>
    <w:rsid w:val="001F26A2"/>
    <w:rsid w:val="001F321B"/>
    <w:rsid w:val="001F38DB"/>
    <w:rsid w:val="001F3FE1"/>
    <w:rsid w:val="001F3FF5"/>
    <w:rsid w:val="001F56C3"/>
    <w:rsid w:val="001F58A0"/>
    <w:rsid w:val="001F608D"/>
    <w:rsid w:val="001F6305"/>
    <w:rsid w:val="001F6621"/>
    <w:rsid w:val="001F6DF1"/>
    <w:rsid w:val="001F7B31"/>
    <w:rsid w:val="00200AE1"/>
    <w:rsid w:val="00200E86"/>
    <w:rsid w:val="002014E0"/>
    <w:rsid w:val="00202808"/>
    <w:rsid w:val="00202C09"/>
    <w:rsid w:val="00203582"/>
    <w:rsid w:val="00203AF8"/>
    <w:rsid w:val="00203BC9"/>
    <w:rsid w:val="00204127"/>
    <w:rsid w:val="0020612E"/>
    <w:rsid w:val="00206374"/>
    <w:rsid w:val="002063BD"/>
    <w:rsid w:val="00206CA8"/>
    <w:rsid w:val="0020770B"/>
    <w:rsid w:val="00207B14"/>
    <w:rsid w:val="0021020A"/>
    <w:rsid w:val="00211E4A"/>
    <w:rsid w:val="0021236B"/>
    <w:rsid w:val="002124A1"/>
    <w:rsid w:val="002125EC"/>
    <w:rsid w:val="0021351E"/>
    <w:rsid w:val="0021408D"/>
    <w:rsid w:val="002140EC"/>
    <w:rsid w:val="002151A6"/>
    <w:rsid w:val="00216310"/>
    <w:rsid w:val="0021767A"/>
    <w:rsid w:val="00217B7C"/>
    <w:rsid w:val="00217F54"/>
    <w:rsid w:val="00220EF7"/>
    <w:rsid w:val="00221286"/>
    <w:rsid w:val="002214C8"/>
    <w:rsid w:val="00221CC6"/>
    <w:rsid w:val="002232DE"/>
    <w:rsid w:val="0022340C"/>
    <w:rsid w:val="0022357A"/>
    <w:rsid w:val="002240B1"/>
    <w:rsid w:val="0022421C"/>
    <w:rsid w:val="00225D50"/>
    <w:rsid w:val="00227435"/>
    <w:rsid w:val="00230B4D"/>
    <w:rsid w:val="00231AA6"/>
    <w:rsid w:val="00231B5E"/>
    <w:rsid w:val="0023206A"/>
    <w:rsid w:val="002323ED"/>
    <w:rsid w:val="00232EE7"/>
    <w:rsid w:val="00233617"/>
    <w:rsid w:val="002336FF"/>
    <w:rsid w:val="0023402D"/>
    <w:rsid w:val="00234AB5"/>
    <w:rsid w:val="002360C5"/>
    <w:rsid w:val="00236BD5"/>
    <w:rsid w:val="00236C01"/>
    <w:rsid w:val="00236D51"/>
    <w:rsid w:val="00240935"/>
    <w:rsid w:val="00242241"/>
    <w:rsid w:val="0024231C"/>
    <w:rsid w:val="002429D2"/>
    <w:rsid w:val="00242D86"/>
    <w:rsid w:val="0024340E"/>
    <w:rsid w:val="0024388C"/>
    <w:rsid w:val="00244160"/>
    <w:rsid w:val="002442BF"/>
    <w:rsid w:val="002445C1"/>
    <w:rsid w:val="002452B5"/>
    <w:rsid w:val="002460E5"/>
    <w:rsid w:val="0024664E"/>
    <w:rsid w:val="00246A91"/>
    <w:rsid w:val="00246BA9"/>
    <w:rsid w:val="002475C1"/>
    <w:rsid w:val="00247829"/>
    <w:rsid w:val="00247AC5"/>
    <w:rsid w:val="002504A8"/>
    <w:rsid w:val="00250517"/>
    <w:rsid w:val="00250B92"/>
    <w:rsid w:val="00250FC7"/>
    <w:rsid w:val="00252049"/>
    <w:rsid w:val="002534AF"/>
    <w:rsid w:val="00253B26"/>
    <w:rsid w:val="0025433F"/>
    <w:rsid w:val="002543DE"/>
    <w:rsid w:val="002562CD"/>
    <w:rsid w:val="002566AC"/>
    <w:rsid w:val="00256976"/>
    <w:rsid w:val="00256C5F"/>
    <w:rsid w:val="00256D84"/>
    <w:rsid w:val="002577C4"/>
    <w:rsid w:val="0026009F"/>
    <w:rsid w:val="00260355"/>
    <w:rsid w:val="00260F02"/>
    <w:rsid w:val="002615E5"/>
    <w:rsid w:val="00261B12"/>
    <w:rsid w:val="00262821"/>
    <w:rsid w:val="002630A9"/>
    <w:rsid w:val="0026345B"/>
    <w:rsid w:val="00263B93"/>
    <w:rsid w:val="00264330"/>
    <w:rsid w:val="002643C6"/>
    <w:rsid w:val="00264587"/>
    <w:rsid w:val="00264CDB"/>
    <w:rsid w:val="002653CD"/>
    <w:rsid w:val="0026561F"/>
    <w:rsid w:val="00265B2A"/>
    <w:rsid w:val="00265F85"/>
    <w:rsid w:val="00266442"/>
    <w:rsid w:val="00266BB2"/>
    <w:rsid w:val="00267195"/>
    <w:rsid w:val="00267287"/>
    <w:rsid w:val="00267F85"/>
    <w:rsid w:val="002708DD"/>
    <w:rsid w:val="002709AB"/>
    <w:rsid w:val="00271762"/>
    <w:rsid w:val="00271BA5"/>
    <w:rsid w:val="00271F78"/>
    <w:rsid w:val="00272649"/>
    <w:rsid w:val="00272B0F"/>
    <w:rsid w:val="002732BA"/>
    <w:rsid w:val="0027423C"/>
    <w:rsid w:val="00274587"/>
    <w:rsid w:val="00277157"/>
    <w:rsid w:val="002805F0"/>
    <w:rsid w:val="00280629"/>
    <w:rsid w:val="00280694"/>
    <w:rsid w:val="00280AF6"/>
    <w:rsid w:val="002819C9"/>
    <w:rsid w:val="00282E20"/>
    <w:rsid w:val="00282E74"/>
    <w:rsid w:val="0028343F"/>
    <w:rsid w:val="0028400C"/>
    <w:rsid w:val="00285337"/>
    <w:rsid w:val="002856BC"/>
    <w:rsid w:val="00286035"/>
    <w:rsid w:val="002864F8"/>
    <w:rsid w:val="00290E06"/>
    <w:rsid w:val="0029111D"/>
    <w:rsid w:val="0029156B"/>
    <w:rsid w:val="00291791"/>
    <w:rsid w:val="00291B17"/>
    <w:rsid w:val="0029212D"/>
    <w:rsid w:val="002925A6"/>
    <w:rsid w:val="00292AE6"/>
    <w:rsid w:val="00293011"/>
    <w:rsid w:val="0029384F"/>
    <w:rsid w:val="00294BE4"/>
    <w:rsid w:val="00295648"/>
    <w:rsid w:val="002956B1"/>
    <w:rsid w:val="0029599A"/>
    <w:rsid w:val="00296003"/>
    <w:rsid w:val="00296359"/>
    <w:rsid w:val="002963AB"/>
    <w:rsid w:val="002969D0"/>
    <w:rsid w:val="00296C70"/>
    <w:rsid w:val="00296D2A"/>
    <w:rsid w:val="002A0CCF"/>
    <w:rsid w:val="002A5565"/>
    <w:rsid w:val="002A6251"/>
    <w:rsid w:val="002A6C70"/>
    <w:rsid w:val="002A6DD3"/>
    <w:rsid w:val="002A704D"/>
    <w:rsid w:val="002A7194"/>
    <w:rsid w:val="002A7ACE"/>
    <w:rsid w:val="002B02AA"/>
    <w:rsid w:val="002B0472"/>
    <w:rsid w:val="002B146C"/>
    <w:rsid w:val="002B2AF0"/>
    <w:rsid w:val="002B306D"/>
    <w:rsid w:val="002B382E"/>
    <w:rsid w:val="002B45A2"/>
    <w:rsid w:val="002B4DB3"/>
    <w:rsid w:val="002B4FFC"/>
    <w:rsid w:val="002B5759"/>
    <w:rsid w:val="002B5877"/>
    <w:rsid w:val="002B5A00"/>
    <w:rsid w:val="002B6932"/>
    <w:rsid w:val="002B6E96"/>
    <w:rsid w:val="002B7AF7"/>
    <w:rsid w:val="002B7C94"/>
    <w:rsid w:val="002C040E"/>
    <w:rsid w:val="002C0BD4"/>
    <w:rsid w:val="002C13E6"/>
    <w:rsid w:val="002C1CD0"/>
    <w:rsid w:val="002C4AAC"/>
    <w:rsid w:val="002C4B57"/>
    <w:rsid w:val="002C518D"/>
    <w:rsid w:val="002C5778"/>
    <w:rsid w:val="002C5D1F"/>
    <w:rsid w:val="002C5E31"/>
    <w:rsid w:val="002C7D1D"/>
    <w:rsid w:val="002C7E69"/>
    <w:rsid w:val="002C7E9C"/>
    <w:rsid w:val="002D02E8"/>
    <w:rsid w:val="002D073F"/>
    <w:rsid w:val="002D0F27"/>
    <w:rsid w:val="002D1576"/>
    <w:rsid w:val="002D22ED"/>
    <w:rsid w:val="002D4167"/>
    <w:rsid w:val="002D5AE5"/>
    <w:rsid w:val="002D5CAC"/>
    <w:rsid w:val="002D652A"/>
    <w:rsid w:val="002D7189"/>
    <w:rsid w:val="002E2181"/>
    <w:rsid w:val="002E3980"/>
    <w:rsid w:val="002E3D12"/>
    <w:rsid w:val="002E406D"/>
    <w:rsid w:val="002E4477"/>
    <w:rsid w:val="002E5452"/>
    <w:rsid w:val="002E5E33"/>
    <w:rsid w:val="002F0CCC"/>
    <w:rsid w:val="002F1118"/>
    <w:rsid w:val="002F114A"/>
    <w:rsid w:val="002F2A9F"/>
    <w:rsid w:val="002F2E32"/>
    <w:rsid w:val="002F341C"/>
    <w:rsid w:val="002F3CE4"/>
    <w:rsid w:val="002F4360"/>
    <w:rsid w:val="002F54A4"/>
    <w:rsid w:val="002F5DE1"/>
    <w:rsid w:val="002F6794"/>
    <w:rsid w:val="002F6BE6"/>
    <w:rsid w:val="002F7143"/>
    <w:rsid w:val="002F74BA"/>
    <w:rsid w:val="002F7559"/>
    <w:rsid w:val="003000E6"/>
    <w:rsid w:val="00300729"/>
    <w:rsid w:val="00300908"/>
    <w:rsid w:val="003009A8"/>
    <w:rsid w:val="00301903"/>
    <w:rsid w:val="00301A7A"/>
    <w:rsid w:val="003020DD"/>
    <w:rsid w:val="00302988"/>
    <w:rsid w:val="00302BE5"/>
    <w:rsid w:val="00302CF5"/>
    <w:rsid w:val="00302D46"/>
    <w:rsid w:val="003037CE"/>
    <w:rsid w:val="00303FB4"/>
    <w:rsid w:val="003040D5"/>
    <w:rsid w:val="00304566"/>
    <w:rsid w:val="00304C54"/>
    <w:rsid w:val="00304F4C"/>
    <w:rsid w:val="0030599C"/>
    <w:rsid w:val="00306068"/>
    <w:rsid w:val="0030663F"/>
    <w:rsid w:val="00306858"/>
    <w:rsid w:val="00306BDD"/>
    <w:rsid w:val="00310BE1"/>
    <w:rsid w:val="00310C92"/>
    <w:rsid w:val="00310E2F"/>
    <w:rsid w:val="00312184"/>
    <w:rsid w:val="0031285D"/>
    <w:rsid w:val="00312F2C"/>
    <w:rsid w:val="003130E4"/>
    <w:rsid w:val="00313898"/>
    <w:rsid w:val="00313B50"/>
    <w:rsid w:val="00314218"/>
    <w:rsid w:val="00314327"/>
    <w:rsid w:val="00315A47"/>
    <w:rsid w:val="003169E9"/>
    <w:rsid w:val="00317740"/>
    <w:rsid w:val="00320B95"/>
    <w:rsid w:val="00320BAC"/>
    <w:rsid w:val="00322288"/>
    <w:rsid w:val="00322A34"/>
    <w:rsid w:val="00326594"/>
    <w:rsid w:val="00326A20"/>
    <w:rsid w:val="00327A33"/>
    <w:rsid w:val="00327F24"/>
    <w:rsid w:val="003309E7"/>
    <w:rsid w:val="00330E30"/>
    <w:rsid w:val="00331153"/>
    <w:rsid w:val="00331346"/>
    <w:rsid w:val="00331D57"/>
    <w:rsid w:val="00331DD4"/>
    <w:rsid w:val="00332713"/>
    <w:rsid w:val="00332726"/>
    <w:rsid w:val="00332738"/>
    <w:rsid w:val="00332EB2"/>
    <w:rsid w:val="00333493"/>
    <w:rsid w:val="0033350C"/>
    <w:rsid w:val="00333CAD"/>
    <w:rsid w:val="00335B1E"/>
    <w:rsid w:val="003365FC"/>
    <w:rsid w:val="0034034B"/>
    <w:rsid w:val="0034078F"/>
    <w:rsid w:val="0034153F"/>
    <w:rsid w:val="0034174F"/>
    <w:rsid w:val="00341FAB"/>
    <w:rsid w:val="00342188"/>
    <w:rsid w:val="003430EE"/>
    <w:rsid w:val="00343226"/>
    <w:rsid w:val="0034403E"/>
    <w:rsid w:val="0034450F"/>
    <w:rsid w:val="003445D7"/>
    <w:rsid w:val="003446F2"/>
    <w:rsid w:val="0034551D"/>
    <w:rsid w:val="00346EF2"/>
    <w:rsid w:val="00347F90"/>
    <w:rsid w:val="003521E3"/>
    <w:rsid w:val="003540E9"/>
    <w:rsid w:val="00355021"/>
    <w:rsid w:val="003550F5"/>
    <w:rsid w:val="0035597F"/>
    <w:rsid w:val="00355D32"/>
    <w:rsid w:val="00356408"/>
    <w:rsid w:val="00356A85"/>
    <w:rsid w:val="0036055D"/>
    <w:rsid w:val="00362740"/>
    <w:rsid w:val="00362792"/>
    <w:rsid w:val="0036279D"/>
    <w:rsid w:val="003627ED"/>
    <w:rsid w:val="00363564"/>
    <w:rsid w:val="00363918"/>
    <w:rsid w:val="0036411F"/>
    <w:rsid w:val="003648FD"/>
    <w:rsid w:val="00364A33"/>
    <w:rsid w:val="003650C5"/>
    <w:rsid w:val="00365668"/>
    <w:rsid w:val="00365AF9"/>
    <w:rsid w:val="00365D25"/>
    <w:rsid w:val="00365FF3"/>
    <w:rsid w:val="00366803"/>
    <w:rsid w:val="0036695C"/>
    <w:rsid w:val="00366C22"/>
    <w:rsid w:val="00366E6E"/>
    <w:rsid w:val="00367C38"/>
    <w:rsid w:val="0037086C"/>
    <w:rsid w:val="00370BAF"/>
    <w:rsid w:val="00371400"/>
    <w:rsid w:val="00372099"/>
    <w:rsid w:val="00372236"/>
    <w:rsid w:val="0037232C"/>
    <w:rsid w:val="00372717"/>
    <w:rsid w:val="003735B2"/>
    <w:rsid w:val="00375F63"/>
    <w:rsid w:val="0037702B"/>
    <w:rsid w:val="003770D1"/>
    <w:rsid w:val="0037742D"/>
    <w:rsid w:val="0038040B"/>
    <w:rsid w:val="0038060B"/>
    <w:rsid w:val="00380F70"/>
    <w:rsid w:val="003813E9"/>
    <w:rsid w:val="00381CBD"/>
    <w:rsid w:val="00381EFC"/>
    <w:rsid w:val="003824FC"/>
    <w:rsid w:val="00382F71"/>
    <w:rsid w:val="00383DE3"/>
    <w:rsid w:val="00383FC6"/>
    <w:rsid w:val="003840C5"/>
    <w:rsid w:val="003844ED"/>
    <w:rsid w:val="00385438"/>
    <w:rsid w:val="0038767B"/>
    <w:rsid w:val="0038790D"/>
    <w:rsid w:val="00390678"/>
    <w:rsid w:val="00390884"/>
    <w:rsid w:val="00391B20"/>
    <w:rsid w:val="00392023"/>
    <w:rsid w:val="00392B31"/>
    <w:rsid w:val="00393A6C"/>
    <w:rsid w:val="00394461"/>
    <w:rsid w:val="003950B3"/>
    <w:rsid w:val="00395786"/>
    <w:rsid w:val="00396A90"/>
    <w:rsid w:val="00396F37"/>
    <w:rsid w:val="0039756B"/>
    <w:rsid w:val="00397592"/>
    <w:rsid w:val="003977A0"/>
    <w:rsid w:val="003A049B"/>
    <w:rsid w:val="003A25D7"/>
    <w:rsid w:val="003A3038"/>
    <w:rsid w:val="003A3EFF"/>
    <w:rsid w:val="003A3FC4"/>
    <w:rsid w:val="003A4541"/>
    <w:rsid w:val="003A4A4F"/>
    <w:rsid w:val="003A58C4"/>
    <w:rsid w:val="003A5ABD"/>
    <w:rsid w:val="003A5E71"/>
    <w:rsid w:val="003A7BBE"/>
    <w:rsid w:val="003B0A9E"/>
    <w:rsid w:val="003B1C9D"/>
    <w:rsid w:val="003B21B7"/>
    <w:rsid w:val="003B2811"/>
    <w:rsid w:val="003B34FB"/>
    <w:rsid w:val="003B4610"/>
    <w:rsid w:val="003B5780"/>
    <w:rsid w:val="003B672C"/>
    <w:rsid w:val="003B6A90"/>
    <w:rsid w:val="003B79E0"/>
    <w:rsid w:val="003C0ACF"/>
    <w:rsid w:val="003C2CFB"/>
    <w:rsid w:val="003C35F9"/>
    <w:rsid w:val="003C376B"/>
    <w:rsid w:val="003C4598"/>
    <w:rsid w:val="003C46F1"/>
    <w:rsid w:val="003C4EAA"/>
    <w:rsid w:val="003C7E33"/>
    <w:rsid w:val="003D07F1"/>
    <w:rsid w:val="003D0A4C"/>
    <w:rsid w:val="003D32A1"/>
    <w:rsid w:val="003D3415"/>
    <w:rsid w:val="003D6D2D"/>
    <w:rsid w:val="003D75ED"/>
    <w:rsid w:val="003D7B5C"/>
    <w:rsid w:val="003D7F96"/>
    <w:rsid w:val="003E130A"/>
    <w:rsid w:val="003E5302"/>
    <w:rsid w:val="003E547A"/>
    <w:rsid w:val="003E658E"/>
    <w:rsid w:val="003E67BD"/>
    <w:rsid w:val="003E7739"/>
    <w:rsid w:val="003E7810"/>
    <w:rsid w:val="003E79FE"/>
    <w:rsid w:val="003E7E6D"/>
    <w:rsid w:val="003F03A6"/>
    <w:rsid w:val="003F0CFB"/>
    <w:rsid w:val="003F122F"/>
    <w:rsid w:val="003F178C"/>
    <w:rsid w:val="003F188B"/>
    <w:rsid w:val="003F189D"/>
    <w:rsid w:val="003F1F61"/>
    <w:rsid w:val="003F2C17"/>
    <w:rsid w:val="003F2E68"/>
    <w:rsid w:val="003F3864"/>
    <w:rsid w:val="003F7395"/>
    <w:rsid w:val="003F7ADA"/>
    <w:rsid w:val="00401170"/>
    <w:rsid w:val="00402661"/>
    <w:rsid w:val="00402F56"/>
    <w:rsid w:val="004032A7"/>
    <w:rsid w:val="00403A4F"/>
    <w:rsid w:val="0040403C"/>
    <w:rsid w:val="00404CE9"/>
    <w:rsid w:val="00405FA8"/>
    <w:rsid w:val="00406631"/>
    <w:rsid w:val="00406821"/>
    <w:rsid w:val="00406EAD"/>
    <w:rsid w:val="004073CC"/>
    <w:rsid w:val="00407DEE"/>
    <w:rsid w:val="0041077E"/>
    <w:rsid w:val="00410A4C"/>
    <w:rsid w:val="00410FBF"/>
    <w:rsid w:val="00411E06"/>
    <w:rsid w:val="00412752"/>
    <w:rsid w:val="00412A51"/>
    <w:rsid w:val="00412D72"/>
    <w:rsid w:val="00412E67"/>
    <w:rsid w:val="00413A02"/>
    <w:rsid w:val="0041471C"/>
    <w:rsid w:val="004150F1"/>
    <w:rsid w:val="00416422"/>
    <w:rsid w:val="00421259"/>
    <w:rsid w:val="00421409"/>
    <w:rsid w:val="00421976"/>
    <w:rsid w:val="0042210C"/>
    <w:rsid w:val="00422C00"/>
    <w:rsid w:val="00424CD9"/>
    <w:rsid w:val="004252E4"/>
    <w:rsid w:val="00425A9B"/>
    <w:rsid w:val="0042643C"/>
    <w:rsid w:val="00426DFA"/>
    <w:rsid w:val="00426E16"/>
    <w:rsid w:val="004273B2"/>
    <w:rsid w:val="00430449"/>
    <w:rsid w:val="00430881"/>
    <w:rsid w:val="0043093C"/>
    <w:rsid w:val="00430B79"/>
    <w:rsid w:val="00430B8F"/>
    <w:rsid w:val="00430EF8"/>
    <w:rsid w:val="0043126E"/>
    <w:rsid w:val="00431967"/>
    <w:rsid w:val="00433379"/>
    <w:rsid w:val="004354D2"/>
    <w:rsid w:val="00435934"/>
    <w:rsid w:val="00435944"/>
    <w:rsid w:val="00435A17"/>
    <w:rsid w:val="00435B31"/>
    <w:rsid w:val="00435C3D"/>
    <w:rsid w:val="00435CFC"/>
    <w:rsid w:val="004364AF"/>
    <w:rsid w:val="00436563"/>
    <w:rsid w:val="004379C8"/>
    <w:rsid w:val="00437C33"/>
    <w:rsid w:val="0044183E"/>
    <w:rsid w:val="0044351B"/>
    <w:rsid w:val="00443FEA"/>
    <w:rsid w:val="004455FE"/>
    <w:rsid w:val="00446363"/>
    <w:rsid w:val="00446BE3"/>
    <w:rsid w:val="0044774D"/>
    <w:rsid w:val="00447AE9"/>
    <w:rsid w:val="004506EF"/>
    <w:rsid w:val="004518D9"/>
    <w:rsid w:val="00451B7C"/>
    <w:rsid w:val="00452649"/>
    <w:rsid w:val="00452F70"/>
    <w:rsid w:val="004534E0"/>
    <w:rsid w:val="00456FB3"/>
    <w:rsid w:val="00456FCE"/>
    <w:rsid w:val="00460841"/>
    <w:rsid w:val="00460B8B"/>
    <w:rsid w:val="00460D7C"/>
    <w:rsid w:val="0046141F"/>
    <w:rsid w:val="004616CA"/>
    <w:rsid w:val="00462C9D"/>
    <w:rsid w:val="004636C8"/>
    <w:rsid w:val="004645C7"/>
    <w:rsid w:val="00464905"/>
    <w:rsid w:val="00464C4F"/>
    <w:rsid w:val="00465055"/>
    <w:rsid w:val="004663C0"/>
    <w:rsid w:val="00466A80"/>
    <w:rsid w:val="00466FD1"/>
    <w:rsid w:val="00470A00"/>
    <w:rsid w:val="004721F8"/>
    <w:rsid w:val="004729D5"/>
    <w:rsid w:val="00473210"/>
    <w:rsid w:val="00473767"/>
    <w:rsid w:val="00473816"/>
    <w:rsid w:val="0047468B"/>
    <w:rsid w:val="00474A49"/>
    <w:rsid w:val="00474BE0"/>
    <w:rsid w:val="004767DB"/>
    <w:rsid w:val="0047696F"/>
    <w:rsid w:val="00476DE5"/>
    <w:rsid w:val="0047734A"/>
    <w:rsid w:val="00477C47"/>
    <w:rsid w:val="0048183E"/>
    <w:rsid w:val="004824D7"/>
    <w:rsid w:val="00482B9D"/>
    <w:rsid w:val="00483443"/>
    <w:rsid w:val="00483473"/>
    <w:rsid w:val="004837AD"/>
    <w:rsid w:val="004840FF"/>
    <w:rsid w:val="004848F8"/>
    <w:rsid w:val="00484DDA"/>
    <w:rsid w:val="00484DEF"/>
    <w:rsid w:val="0048507D"/>
    <w:rsid w:val="00485643"/>
    <w:rsid w:val="0048639E"/>
    <w:rsid w:val="00490133"/>
    <w:rsid w:val="00490B5B"/>
    <w:rsid w:val="00491868"/>
    <w:rsid w:val="004919FF"/>
    <w:rsid w:val="00492BA6"/>
    <w:rsid w:val="0049323F"/>
    <w:rsid w:val="00493C2C"/>
    <w:rsid w:val="004942C2"/>
    <w:rsid w:val="00495557"/>
    <w:rsid w:val="004962C9"/>
    <w:rsid w:val="00497129"/>
    <w:rsid w:val="0049714F"/>
    <w:rsid w:val="00497B67"/>
    <w:rsid w:val="004A0ED3"/>
    <w:rsid w:val="004A0F7A"/>
    <w:rsid w:val="004A1243"/>
    <w:rsid w:val="004A1A9E"/>
    <w:rsid w:val="004A1F63"/>
    <w:rsid w:val="004A2556"/>
    <w:rsid w:val="004A2736"/>
    <w:rsid w:val="004A3253"/>
    <w:rsid w:val="004A3493"/>
    <w:rsid w:val="004A37CF"/>
    <w:rsid w:val="004A482B"/>
    <w:rsid w:val="004A4F31"/>
    <w:rsid w:val="004A6219"/>
    <w:rsid w:val="004A6E3F"/>
    <w:rsid w:val="004A72F4"/>
    <w:rsid w:val="004B01F0"/>
    <w:rsid w:val="004B100C"/>
    <w:rsid w:val="004B11BD"/>
    <w:rsid w:val="004B191B"/>
    <w:rsid w:val="004B242B"/>
    <w:rsid w:val="004B26AA"/>
    <w:rsid w:val="004B2921"/>
    <w:rsid w:val="004B3120"/>
    <w:rsid w:val="004B321F"/>
    <w:rsid w:val="004B371E"/>
    <w:rsid w:val="004B39BD"/>
    <w:rsid w:val="004B3AE3"/>
    <w:rsid w:val="004B46A7"/>
    <w:rsid w:val="004B519D"/>
    <w:rsid w:val="004B55F4"/>
    <w:rsid w:val="004B57B0"/>
    <w:rsid w:val="004B5D35"/>
    <w:rsid w:val="004B6216"/>
    <w:rsid w:val="004B64C9"/>
    <w:rsid w:val="004B6A28"/>
    <w:rsid w:val="004B6C6C"/>
    <w:rsid w:val="004B7024"/>
    <w:rsid w:val="004B7DC4"/>
    <w:rsid w:val="004B7E43"/>
    <w:rsid w:val="004C02AD"/>
    <w:rsid w:val="004C0A4B"/>
    <w:rsid w:val="004C10B2"/>
    <w:rsid w:val="004C1888"/>
    <w:rsid w:val="004C2EE2"/>
    <w:rsid w:val="004C474D"/>
    <w:rsid w:val="004C49BA"/>
    <w:rsid w:val="004C515A"/>
    <w:rsid w:val="004C5284"/>
    <w:rsid w:val="004C6F27"/>
    <w:rsid w:val="004D0A84"/>
    <w:rsid w:val="004D0F77"/>
    <w:rsid w:val="004D1C1C"/>
    <w:rsid w:val="004D335F"/>
    <w:rsid w:val="004D3702"/>
    <w:rsid w:val="004D3804"/>
    <w:rsid w:val="004D380C"/>
    <w:rsid w:val="004D4B07"/>
    <w:rsid w:val="004D5975"/>
    <w:rsid w:val="004D6818"/>
    <w:rsid w:val="004D69CD"/>
    <w:rsid w:val="004D6A18"/>
    <w:rsid w:val="004D7C2B"/>
    <w:rsid w:val="004D7CD6"/>
    <w:rsid w:val="004D7D20"/>
    <w:rsid w:val="004E00CF"/>
    <w:rsid w:val="004E0753"/>
    <w:rsid w:val="004E115E"/>
    <w:rsid w:val="004E1782"/>
    <w:rsid w:val="004E29A8"/>
    <w:rsid w:val="004E2DC7"/>
    <w:rsid w:val="004E34DF"/>
    <w:rsid w:val="004E3973"/>
    <w:rsid w:val="004E4622"/>
    <w:rsid w:val="004E477F"/>
    <w:rsid w:val="004E4EA9"/>
    <w:rsid w:val="004E5423"/>
    <w:rsid w:val="004E5AA6"/>
    <w:rsid w:val="004E61CE"/>
    <w:rsid w:val="004E6809"/>
    <w:rsid w:val="004E7996"/>
    <w:rsid w:val="004F0FBE"/>
    <w:rsid w:val="004F11E9"/>
    <w:rsid w:val="004F1B50"/>
    <w:rsid w:val="004F43C0"/>
    <w:rsid w:val="004F6791"/>
    <w:rsid w:val="004F732F"/>
    <w:rsid w:val="00502231"/>
    <w:rsid w:val="005038E9"/>
    <w:rsid w:val="00504520"/>
    <w:rsid w:val="005045E1"/>
    <w:rsid w:val="0050475A"/>
    <w:rsid w:val="00504E89"/>
    <w:rsid w:val="00506AF7"/>
    <w:rsid w:val="00506EF5"/>
    <w:rsid w:val="00506F9C"/>
    <w:rsid w:val="005078D0"/>
    <w:rsid w:val="00507B22"/>
    <w:rsid w:val="00510022"/>
    <w:rsid w:val="0051112D"/>
    <w:rsid w:val="00511259"/>
    <w:rsid w:val="0051166B"/>
    <w:rsid w:val="00511BC9"/>
    <w:rsid w:val="00511F7B"/>
    <w:rsid w:val="005122EA"/>
    <w:rsid w:val="005137D6"/>
    <w:rsid w:val="00513E71"/>
    <w:rsid w:val="00514D79"/>
    <w:rsid w:val="0051548C"/>
    <w:rsid w:val="00515C12"/>
    <w:rsid w:val="00520A30"/>
    <w:rsid w:val="00520D8E"/>
    <w:rsid w:val="005235A7"/>
    <w:rsid w:val="005240C2"/>
    <w:rsid w:val="005258DA"/>
    <w:rsid w:val="00525D97"/>
    <w:rsid w:val="00525F73"/>
    <w:rsid w:val="00525FB1"/>
    <w:rsid w:val="00526A85"/>
    <w:rsid w:val="00526E41"/>
    <w:rsid w:val="00532163"/>
    <w:rsid w:val="005324CD"/>
    <w:rsid w:val="005328F6"/>
    <w:rsid w:val="0053400E"/>
    <w:rsid w:val="005342BB"/>
    <w:rsid w:val="0053441F"/>
    <w:rsid w:val="005359B1"/>
    <w:rsid w:val="00535E56"/>
    <w:rsid w:val="00536447"/>
    <w:rsid w:val="005372D2"/>
    <w:rsid w:val="00537823"/>
    <w:rsid w:val="00540690"/>
    <w:rsid w:val="00540A3A"/>
    <w:rsid w:val="00540D49"/>
    <w:rsid w:val="005415A0"/>
    <w:rsid w:val="0054167A"/>
    <w:rsid w:val="005427ED"/>
    <w:rsid w:val="005437CC"/>
    <w:rsid w:val="00544411"/>
    <w:rsid w:val="00545B11"/>
    <w:rsid w:val="00545E19"/>
    <w:rsid w:val="00546722"/>
    <w:rsid w:val="00546CEB"/>
    <w:rsid w:val="00547648"/>
    <w:rsid w:val="00547B08"/>
    <w:rsid w:val="00547B31"/>
    <w:rsid w:val="005502A6"/>
    <w:rsid w:val="0055061B"/>
    <w:rsid w:val="0055293C"/>
    <w:rsid w:val="00552962"/>
    <w:rsid w:val="005533FB"/>
    <w:rsid w:val="0055477F"/>
    <w:rsid w:val="00554D10"/>
    <w:rsid w:val="00554F2E"/>
    <w:rsid w:val="00555833"/>
    <w:rsid w:val="00555A11"/>
    <w:rsid w:val="00555FE5"/>
    <w:rsid w:val="00556A99"/>
    <w:rsid w:val="00556DC9"/>
    <w:rsid w:val="00557749"/>
    <w:rsid w:val="0055797B"/>
    <w:rsid w:val="0056104A"/>
    <w:rsid w:val="00561FB0"/>
    <w:rsid w:val="005623FD"/>
    <w:rsid w:val="0056372E"/>
    <w:rsid w:val="00563803"/>
    <w:rsid w:val="00564CE0"/>
    <w:rsid w:val="00566930"/>
    <w:rsid w:val="00567C43"/>
    <w:rsid w:val="00570DB5"/>
    <w:rsid w:val="00571279"/>
    <w:rsid w:val="00571620"/>
    <w:rsid w:val="00571A51"/>
    <w:rsid w:val="00572097"/>
    <w:rsid w:val="005724A0"/>
    <w:rsid w:val="00572A37"/>
    <w:rsid w:val="00572F2D"/>
    <w:rsid w:val="00575AE0"/>
    <w:rsid w:val="005769F1"/>
    <w:rsid w:val="00580532"/>
    <w:rsid w:val="00582415"/>
    <w:rsid w:val="00583B28"/>
    <w:rsid w:val="00585575"/>
    <w:rsid w:val="005855BB"/>
    <w:rsid w:val="00585933"/>
    <w:rsid w:val="005862C3"/>
    <w:rsid w:val="005873D2"/>
    <w:rsid w:val="00587548"/>
    <w:rsid w:val="005876A6"/>
    <w:rsid w:val="00587DA5"/>
    <w:rsid w:val="00591375"/>
    <w:rsid w:val="005913C2"/>
    <w:rsid w:val="00591EAE"/>
    <w:rsid w:val="005920CC"/>
    <w:rsid w:val="005922D4"/>
    <w:rsid w:val="005936A6"/>
    <w:rsid w:val="005936D5"/>
    <w:rsid w:val="005939F1"/>
    <w:rsid w:val="00593B30"/>
    <w:rsid w:val="00593C6A"/>
    <w:rsid w:val="00593C83"/>
    <w:rsid w:val="00594BF1"/>
    <w:rsid w:val="0059580C"/>
    <w:rsid w:val="00595A38"/>
    <w:rsid w:val="00595FA7"/>
    <w:rsid w:val="00596228"/>
    <w:rsid w:val="00597104"/>
    <w:rsid w:val="00597AF3"/>
    <w:rsid w:val="005A1372"/>
    <w:rsid w:val="005A13E8"/>
    <w:rsid w:val="005A2010"/>
    <w:rsid w:val="005A2438"/>
    <w:rsid w:val="005A3785"/>
    <w:rsid w:val="005A41B9"/>
    <w:rsid w:val="005A4AFA"/>
    <w:rsid w:val="005A517E"/>
    <w:rsid w:val="005A5261"/>
    <w:rsid w:val="005A57E8"/>
    <w:rsid w:val="005A6BBE"/>
    <w:rsid w:val="005A6CD0"/>
    <w:rsid w:val="005A730A"/>
    <w:rsid w:val="005A7800"/>
    <w:rsid w:val="005B07C5"/>
    <w:rsid w:val="005B2285"/>
    <w:rsid w:val="005B27DA"/>
    <w:rsid w:val="005B2E8C"/>
    <w:rsid w:val="005B38B2"/>
    <w:rsid w:val="005B46BC"/>
    <w:rsid w:val="005B4FBF"/>
    <w:rsid w:val="005B5E90"/>
    <w:rsid w:val="005B7E11"/>
    <w:rsid w:val="005B7E66"/>
    <w:rsid w:val="005C0F3D"/>
    <w:rsid w:val="005C111C"/>
    <w:rsid w:val="005C159D"/>
    <w:rsid w:val="005C2E5E"/>
    <w:rsid w:val="005C3457"/>
    <w:rsid w:val="005C48B4"/>
    <w:rsid w:val="005C550C"/>
    <w:rsid w:val="005C5C6E"/>
    <w:rsid w:val="005C640A"/>
    <w:rsid w:val="005C6C0F"/>
    <w:rsid w:val="005C784C"/>
    <w:rsid w:val="005D0544"/>
    <w:rsid w:val="005D0F87"/>
    <w:rsid w:val="005D0FDF"/>
    <w:rsid w:val="005D1CB1"/>
    <w:rsid w:val="005D2988"/>
    <w:rsid w:val="005D29CD"/>
    <w:rsid w:val="005D2FB5"/>
    <w:rsid w:val="005D48B6"/>
    <w:rsid w:val="005D5ABF"/>
    <w:rsid w:val="005D5D42"/>
    <w:rsid w:val="005D661D"/>
    <w:rsid w:val="005D7C0F"/>
    <w:rsid w:val="005E21BA"/>
    <w:rsid w:val="005E29C1"/>
    <w:rsid w:val="005E4729"/>
    <w:rsid w:val="005E47CB"/>
    <w:rsid w:val="005E4B3B"/>
    <w:rsid w:val="005E4D14"/>
    <w:rsid w:val="005E65AD"/>
    <w:rsid w:val="005E69CA"/>
    <w:rsid w:val="005E6B70"/>
    <w:rsid w:val="005E76DD"/>
    <w:rsid w:val="005F07FA"/>
    <w:rsid w:val="005F106B"/>
    <w:rsid w:val="005F11F4"/>
    <w:rsid w:val="005F18F5"/>
    <w:rsid w:val="005F1B11"/>
    <w:rsid w:val="005F2523"/>
    <w:rsid w:val="005F40B9"/>
    <w:rsid w:val="005F4B69"/>
    <w:rsid w:val="005F6CCC"/>
    <w:rsid w:val="005F7765"/>
    <w:rsid w:val="00600135"/>
    <w:rsid w:val="00600D7C"/>
    <w:rsid w:val="00602224"/>
    <w:rsid w:val="00602433"/>
    <w:rsid w:val="00603B85"/>
    <w:rsid w:val="00604746"/>
    <w:rsid w:val="006056ED"/>
    <w:rsid w:val="00605B8B"/>
    <w:rsid w:val="00605CBA"/>
    <w:rsid w:val="00606AF0"/>
    <w:rsid w:val="00611593"/>
    <w:rsid w:val="0061420E"/>
    <w:rsid w:val="00615231"/>
    <w:rsid w:val="00615DCE"/>
    <w:rsid w:val="00617489"/>
    <w:rsid w:val="006208F3"/>
    <w:rsid w:val="00622235"/>
    <w:rsid w:val="00622EE2"/>
    <w:rsid w:val="00622F67"/>
    <w:rsid w:val="00623500"/>
    <w:rsid w:val="00623C29"/>
    <w:rsid w:val="006240D2"/>
    <w:rsid w:val="00624E4E"/>
    <w:rsid w:val="006258C7"/>
    <w:rsid w:val="00630540"/>
    <w:rsid w:val="00630DED"/>
    <w:rsid w:val="00632573"/>
    <w:rsid w:val="006343DF"/>
    <w:rsid w:val="00635893"/>
    <w:rsid w:val="00635B5F"/>
    <w:rsid w:val="00635F99"/>
    <w:rsid w:val="00637A07"/>
    <w:rsid w:val="00640626"/>
    <w:rsid w:val="00640787"/>
    <w:rsid w:val="00640CCE"/>
    <w:rsid w:val="00641203"/>
    <w:rsid w:val="006417F4"/>
    <w:rsid w:val="00642927"/>
    <w:rsid w:val="006444AE"/>
    <w:rsid w:val="006446AE"/>
    <w:rsid w:val="006457E5"/>
    <w:rsid w:val="00645868"/>
    <w:rsid w:val="006458FB"/>
    <w:rsid w:val="00645903"/>
    <w:rsid w:val="00647BA3"/>
    <w:rsid w:val="00650ABB"/>
    <w:rsid w:val="00650DE0"/>
    <w:rsid w:val="00652CF5"/>
    <w:rsid w:val="0065332A"/>
    <w:rsid w:val="00653474"/>
    <w:rsid w:val="0065387F"/>
    <w:rsid w:val="006540DC"/>
    <w:rsid w:val="0065521F"/>
    <w:rsid w:val="006556A4"/>
    <w:rsid w:val="00655FF6"/>
    <w:rsid w:val="00657E3D"/>
    <w:rsid w:val="0066007E"/>
    <w:rsid w:val="00660090"/>
    <w:rsid w:val="0066114B"/>
    <w:rsid w:val="00661687"/>
    <w:rsid w:val="0066174C"/>
    <w:rsid w:val="006618BA"/>
    <w:rsid w:val="00661E4F"/>
    <w:rsid w:val="00662696"/>
    <w:rsid w:val="006629C8"/>
    <w:rsid w:val="006630A2"/>
    <w:rsid w:val="006663A8"/>
    <w:rsid w:val="006665D4"/>
    <w:rsid w:val="00666D44"/>
    <w:rsid w:val="00666FA5"/>
    <w:rsid w:val="006673AA"/>
    <w:rsid w:val="006674D0"/>
    <w:rsid w:val="00667555"/>
    <w:rsid w:val="006677BA"/>
    <w:rsid w:val="006700F6"/>
    <w:rsid w:val="006711A6"/>
    <w:rsid w:val="00671CFA"/>
    <w:rsid w:val="006728F6"/>
    <w:rsid w:val="00672A09"/>
    <w:rsid w:val="00672A43"/>
    <w:rsid w:val="00673804"/>
    <w:rsid w:val="0067501B"/>
    <w:rsid w:val="00680569"/>
    <w:rsid w:val="00680DAB"/>
    <w:rsid w:val="0068110A"/>
    <w:rsid w:val="00681466"/>
    <w:rsid w:val="00681D36"/>
    <w:rsid w:val="00683315"/>
    <w:rsid w:val="006835F2"/>
    <w:rsid w:val="00684DB0"/>
    <w:rsid w:val="00685AEB"/>
    <w:rsid w:val="00687684"/>
    <w:rsid w:val="006877FC"/>
    <w:rsid w:val="00687DEC"/>
    <w:rsid w:val="00687F27"/>
    <w:rsid w:val="006908D0"/>
    <w:rsid w:val="00690AD9"/>
    <w:rsid w:val="00690B99"/>
    <w:rsid w:val="0069431E"/>
    <w:rsid w:val="006959AD"/>
    <w:rsid w:val="00696B74"/>
    <w:rsid w:val="00697847"/>
    <w:rsid w:val="00697B63"/>
    <w:rsid w:val="006A1520"/>
    <w:rsid w:val="006A166B"/>
    <w:rsid w:val="006A2186"/>
    <w:rsid w:val="006A3122"/>
    <w:rsid w:val="006A323B"/>
    <w:rsid w:val="006A33CE"/>
    <w:rsid w:val="006A43B9"/>
    <w:rsid w:val="006A451F"/>
    <w:rsid w:val="006A6113"/>
    <w:rsid w:val="006A68D2"/>
    <w:rsid w:val="006A6DB7"/>
    <w:rsid w:val="006A726C"/>
    <w:rsid w:val="006B09B7"/>
    <w:rsid w:val="006B126C"/>
    <w:rsid w:val="006B1B3F"/>
    <w:rsid w:val="006B37F7"/>
    <w:rsid w:val="006B3C47"/>
    <w:rsid w:val="006B3CD8"/>
    <w:rsid w:val="006B4CAA"/>
    <w:rsid w:val="006B5911"/>
    <w:rsid w:val="006B60F1"/>
    <w:rsid w:val="006B6B08"/>
    <w:rsid w:val="006C0109"/>
    <w:rsid w:val="006C0608"/>
    <w:rsid w:val="006C0F07"/>
    <w:rsid w:val="006C1441"/>
    <w:rsid w:val="006C1494"/>
    <w:rsid w:val="006C1BA7"/>
    <w:rsid w:val="006C205C"/>
    <w:rsid w:val="006C280E"/>
    <w:rsid w:val="006C29E0"/>
    <w:rsid w:val="006C3302"/>
    <w:rsid w:val="006C3601"/>
    <w:rsid w:val="006C36A1"/>
    <w:rsid w:val="006C3789"/>
    <w:rsid w:val="006C391D"/>
    <w:rsid w:val="006C41E2"/>
    <w:rsid w:val="006C4925"/>
    <w:rsid w:val="006C49B0"/>
    <w:rsid w:val="006C4D15"/>
    <w:rsid w:val="006C4DCA"/>
    <w:rsid w:val="006C5281"/>
    <w:rsid w:val="006C55F1"/>
    <w:rsid w:val="006C5653"/>
    <w:rsid w:val="006C5718"/>
    <w:rsid w:val="006C5CFE"/>
    <w:rsid w:val="006C619F"/>
    <w:rsid w:val="006C66AE"/>
    <w:rsid w:val="006C72F9"/>
    <w:rsid w:val="006C739D"/>
    <w:rsid w:val="006C7747"/>
    <w:rsid w:val="006D110D"/>
    <w:rsid w:val="006D17BB"/>
    <w:rsid w:val="006D1B20"/>
    <w:rsid w:val="006D22FD"/>
    <w:rsid w:val="006D2A55"/>
    <w:rsid w:val="006D3AE1"/>
    <w:rsid w:val="006D4568"/>
    <w:rsid w:val="006D5153"/>
    <w:rsid w:val="006D59B8"/>
    <w:rsid w:val="006D5EA3"/>
    <w:rsid w:val="006D5F37"/>
    <w:rsid w:val="006D6802"/>
    <w:rsid w:val="006D7566"/>
    <w:rsid w:val="006D7FC0"/>
    <w:rsid w:val="006E06BF"/>
    <w:rsid w:val="006E1244"/>
    <w:rsid w:val="006E1903"/>
    <w:rsid w:val="006E206C"/>
    <w:rsid w:val="006E2BB0"/>
    <w:rsid w:val="006E2BE1"/>
    <w:rsid w:val="006E3254"/>
    <w:rsid w:val="006E3DAA"/>
    <w:rsid w:val="006E45AC"/>
    <w:rsid w:val="006E4FB7"/>
    <w:rsid w:val="006E515E"/>
    <w:rsid w:val="006E53D3"/>
    <w:rsid w:val="006E6108"/>
    <w:rsid w:val="006E61C7"/>
    <w:rsid w:val="006E6D44"/>
    <w:rsid w:val="006E6F65"/>
    <w:rsid w:val="006E73E2"/>
    <w:rsid w:val="006E7440"/>
    <w:rsid w:val="006E7F0B"/>
    <w:rsid w:val="006F185C"/>
    <w:rsid w:val="006F2360"/>
    <w:rsid w:val="006F2475"/>
    <w:rsid w:val="006F3188"/>
    <w:rsid w:val="006F3950"/>
    <w:rsid w:val="006F4EF3"/>
    <w:rsid w:val="006F5BD3"/>
    <w:rsid w:val="006F6BB3"/>
    <w:rsid w:val="006F7C0F"/>
    <w:rsid w:val="007013DF"/>
    <w:rsid w:val="00701C83"/>
    <w:rsid w:val="00702C9C"/>
    <w:rsid w:val="00703A46"/>
    <w:rsid w:val="00703E3D"/>
    <w:rsid w:val="00704AB6"/>
    <w:rsid w:val="0070510A"/>
    <w:rsid w:val="00705406"/>
    <w:rsid w:val="00706265"/>
    <w:rsid w:val="00706566"/>
    <w:rsid w:val="00706609"/>
    <w:rsid w:val="00706C86"/>
    <w:rsid w:val="00707146"/>
    <w:rsid w:val="00710662"/>
    <w:rsid w:val="007107F1"/>
    <w:rsid w:val="00710ACF"/>
    <w:rsid w:val="00711773"/>
    <w:rsid w:val="00711801"/>
    <w:rsid w:val="00711C53"/>
    <w:rsid w:val="0071207D"/>
    <w:rsid w:val="0071348B"/>
    <w:rsid w:val="007134DB"/>
    <w:rsid w:val="007142ED"/>
    <w:rsid w:val="0071465F"/>
    <w:rsid w:val="00715980"/>
    <w:rsid w:val="007160D3"/>
    <w:rsid w:val="00716586"/>
    <w:rsid w:val="00716978"/>
    <w:rsid w:val="00716CBC"/>
    <w:rsid w:val="00716CD3"/>
    <w:rsid w:val="00720313"/>
    <w:rsid w:val="007205DE"/>
    <w:rsid w:val="00721AEF"/>
    <w:rsid w:val="00722208"/>
    <w:rsid w:val="007229E9"/>
    <w:rsid w:val="00723A40"/>
    <w:rsid w:val="007256B7"/>
    <w:rsid w:val="0072623A"/>
    <w:rsid w:val="00726518"/>
    <w:rsid w:val="00727EA6"/>
    <w:rsid w:val="0073189C"/>
    <w:rsid w:val="00731C84"/>
    <w:rsid w:val="0073279C"/>
    <w:rsid w:val="00732CA2"/>
    <w:rsid w:val="0073401D"/>
    <w:rsid w:val="00734671"/>
    <w:rsid w:val="007346C0"/>
    <w:rsid w:val="00735458"/>
    <w:rsid w:val="00736B8E"/>
    <w:rsid w:val="00736CF7"/>
    <w:rsid w:val="00736EBF"/>
    <w:rsid w:val="00736FF5"/>
    <w:rsid w:val="007374FB"/>
    <w:rsid w:val="00737D2E"/>
    <w:rsid w:val="00737E2F"/>
    <w:rsid w:val="0074206B"/>
    <w:rsid w:val="00742B9B"/>
    <w:rsid w:val="00742CC3"/>
    <w:rsid w:val="00742DD7"/>
    <w:rsid w:val="00742DE3"/>
    <w:rsid w:val="00743AA7"/>
    <w:rsid w:val="007457CE"/>
    <w:rsid w:val="007468B8"/>
    <w:rsid w:val="00746C4C"/>
    <w:rsid w:val="00747784"/>
    <w:rsid w:val="00747BEB"/>
    <w:rsid w:val="00751FA2"/>
    <w:rsid w:val="00752EAD"/>
    <w:rsid w:val="00753C8D"/>
    <w:rsid w:val="007550F9"/>
    <w:rsid w:val="00756234"/>
    <w:rsid w:val="007568A2"/>
    <w:rsid w:val="0075709E"/>
    <w:rsid w:val="007576E9"/>
    <w:rsid w:val="00760C03"/>
    <w:rsid w:val="00760C06"/>
    <w:rsid w:val="007629FF"/>
    <w:rsid w:val="00762ABC"/>
    <w:rsid w:val="0076413B"/>
    <w:rsid w:val="007656AF"/>
    <w:rsid w:val="007656E6"/>
    <w:rsid w:val="00765BB3"/>
    <w:rsid w:val="007660EE"/>
    <w:rsid w:val="00766B4D"/>
    <w:rsid w:val="00766EDC"/>
    <w:rsid w:val="00767368"/>
    <w:rsid w:val="00767A9C"/>
    <w:rsid w:val="00771428"/>
    <w:rsid w:val="00772364"/>
    <w:rsid w:val="00772509"/>
    <w:rsid w:val="00772CCE"/>
    <w:rsid w:val="00772ED8"/>
    <w:rsid w:val="00772EE4"/>
    <w:rsid w:val="00773859"/>
    <w:rsid w:val="00773D53"/>
    <w:rsid w:val="00773F80"/>
    <w:rsid w:val="00774135"/>
    <w:rsid w:val="0077421A"/>
    <w:rsid w:val="0077424B"/>
    <w:rsid w:val="007758E3"/>
    <w:rsid w:val="00776419"/>
    <w:rsid w:val="0077769B"/>
    <w:rsid w:val="007816AF"/>
    <w:rsid w:val="007821CB"/>
    <w:rsid w:val="00783154"/>
    <w:rsid w:val="007839D1"/>
    <w:rsid w:val="007844AF"/>
    <w:rsid w:val="00785E2C"/>
    <w:rsid w:val="00785F47"/>
    <w:rsid w:val="0078658B"/>
    <w:rsid w:val="007865D3"/>
    <w:rsid w:val="00786C58"/>
    <w:rsid w:val="00786F50"/>
    <w:rsid w:val="0078736A"/>
    <w:rsid w:val="00787B8B"/>
    <w:rsid w:val="0079163D"/>
    <w:rsid w:val="007923E6"/>
    <w:rsid w:val="007931FE"/>
    <w:rsid w:val="0079556D"/>
    <w:rsid w:val="0079607C"/>
    <w:rsid w:val="007969F2"/>
    <w:rsid w:val="007A01D4"/>
    <w:rsid w:val="007A1152"/>
    <w:rsid w:val="007A21AF"/>
    <w:rsid w:val="007A368D"/>
    <w:rsid w:val="007A450C"/>
    <w:rsid w:val="007A4F45"/>
    <w:rsid w:val="007A622F"/>
    <w:rsid w:val="007A62E6"/>
    <w:rsid w:val="007A665B"/>
    <w:rsid w:val="007A707E"/>
    <w:rsid w:val="007A70D6"/>
    <w:rsid w:val="007A76B3"/>
    <w:rsid w:val="007A76C1"/>
    <w:rsid w:val="007A78A4"/>
    <w:rsid w:val="007B000F"/>
    <w:rsid w:val="007B045F"/>
    <w:rsid w:val="007B0671"/>
    <w:rsid w:val="007B0C4D"/>
    <w:rsid w:val="007B1805"/>
    <w:rsid w:val="007B1A1A"/>
    <w:rsid w:val="007B1C82"/>
    <w:rsid w:val="007B2AF7"/>
    <w:rsid w:val="007B2C62"/>
    <w:rsid w:val="007B3116"/>
    <w:rsid w:val="007B34C4"/>
    <w:rsid w:val="007B44CC"/>
    <w:rsid w:val="007B472E"/>
    <w:rsid w:val="007B502A"/>
    <w:rsid w:val="007B5285"/>
    <w:rsid w:val="007B6570"/>
    <w:rsid w:val="007B6C5C"/>
    <w:rsid w:val="007B6E03"/>
    <w:rsid w:val="007B7615"/>
    <w:rsid w:val="007B791D"/>
    <w:rsid w:val="007C0D78"/>
    <w:rsid w:val="007C2542"/>
    <w:rsid w:val="007C261D"/>
    <w:rsid w:val="007C2E10"/>
    <w:rsid w:val="007C3865"/>
    <w:rsid w:val="007C3E59"/>
    <w:rsid w:val="007C3F2B"/>
    <w:rsid w:val="007C410F"/>
    <w:rsid w:val="007C58FE"/>
    <w:rsid w:val="007C6653"/>
    <w:rsid w:val="007C6B4F"/>
    <w:rsid w:val="007C726A"/>
    <w:rsid w:val="007C7A89"/>
    <w:rsid w:val="007C7BEE"/>
    <w:rsid w:val="007D0CB5"/>
    <w:rsid w:val="007D26D2"/>
    <w:rsid w:val="007D2F0E"/>
    <w:rsid w:val="007D32EC"/>
    <w:rsid w:val="007D3734"/>
    <w:rsid w:val="007D41B1"/>
    <w:rsid w:val="007D44BC"/>
    <w:rsid w:val="007D4DED"/>
    <w:rsid w:val="007D4F6D"/>
    <w:rsid w:val="007D63F2"/>
    <w:rsid w:val="007D667C"/>
    <w:rsid w:val="007D7260"/>
    <w:rsid w:val="007D79CD"/>
    <w:rsid w:val="007E076B"/>
    <w:rsid w:val="007E17EF"/>
    <w:rsid w:val="007E2141"/>
    <w:rsid w:val="007E24E8"/>
    <w:rsid w:val="007E275F"/>
    <w:rsid w:val="007E2BA4"/>
    <w:rsid w:val="007E344D"/>
    <w:rsid w:val="007E34D8"/>
    <w:rsid w:val="007E4E99"/>
    <w:rsid w:val="007E5C76"/>
    <w:rsid w:val="007E6212"/>
    <w:rsid w:val="007E6FB6"/>
    <w:rsid w:val="007F080D"/>
    <w:rsid w:val="007F1038"/>
    <w:rsid w:val="007F1DE6"/>
    <w:rsid w:val="007F203D"/>
    <w:rsid w:val="007F2202"/>
    <w:rsid w:val="007F334D"/>
    <w:rsid w:val="007F34A9"/>
    <w:rsid w:val="007F3720"/>
    <w:rsid w:val="007F3A73"/>
    <w:rsid w:val="007F3D46"/>
    <w:rsid w:val="007F41E1"/>
    <w:rsid w:val="007F5120"/>
    <w:rsid w:val="007F5AF5"/>
    <w:rsid w:val="007F6B83"/>
    <w:rsid w:val="007F6D21"/>
    <w:rsid w:val="007F77D2"/>
    <w:rsid w:val="007F7CED"/>
    <w:rsid w:val="00800A59"/>
    <w:rsid w:val="0080181C"/>
    <w:rsid w:val="00802DCE"/>
    <w:rsid w:val="008042AA"/>
    <w:rsid w:val="00804CA6"/>
    <w:rsid w:val="008056F8"/>
    <w:rsid w:val="00806B04"/>
    <w:rsid w:val="00806F09"/>
    <w:rsid w:val="00807327"/>
    <w:rsid w:val="00807920"/>
    <w:rsid w:val="0081007D"/>
    <w:rsid w:val="008106FF"/>
    <w:rsid w:val="00810FDF"/>
    <w:rsid w:val="00811150"/>
    <w:rsid w:val="00811740"/>
    <w:rsid w:val="00811ED5"/>
    <w:rsid w:val="00811FB5"/>
    <w:rsid w:val="0081249B"/>
    <w:rsid w:val="008134A8"/>
    <w:rsid w:val="00813767"/>
    <w:rsid w:val="00814137"/>
    <w:rsid w:val="008147F9"/>
    <w:rsid w:val="00814E20"/>
    <w:rsid w:val="008168A5"/>
    <w:rsid w:val="008171B0"/>
    <w:rsid w:val="00817D52"/>
    <w:rsid w:val="00817F0D"/>
    <w:rsid w:val="00820BC2"/>
    <w:rsid w:val="00820C0E"/>
    <w:rsid w:val="00821225"/>
    <w:rsid w:val="00822265"/>
    <w:rsid w:val="008224A3"/>
    <w:rsid w:val="008226CE"/>
    <w:rsid w:val="00823B11"/>
    <w:rsid w:val="00824271"/>
    <w:rsid w:val="00825DF1"/>
    <w:rsid w:val="00825E19"/>
    <w:rsid w:val="008263B0"/>
    <w:rsid w:val="0082706D"/>
    <w:rsid w:val="00830959"/>
    <w:rsid w:val="00831CE5"/>
    <w:rsid w:val="0083256E"/>
    <w:rsid w:val="008327C4"/>
    <w:rsid w:val="00834347"/>
    <w:rsid w:val="00835CEB"/>
    <w:rsid w:val="008362DE"/>
    <w:rsid w:val="00836E11"/>
    <w:rsid w:val="0083738A"/>
    <w:rsid w:val="0083752B"/>
    <w:rsid w:val="008376D2"/>
    <w:rsid w:val="0083791B"/>
    <w:rsid w:val="00840842"/>
    <w:rsid w:val="0084116A"/>
    <w:rsid w:val="008412CB"/>
    <w:rsid w:val="00843AF6"/>
    <w:rsid w:val="00844F0B"/>
    <w:rsid w:val="008455FF"/>
    <w:rsid w:val="008456E1"/>
    <w:rsid w:val="0084583A"/>
    <w:rsid w:val="00845A21"/>
    <w:rsid w:val="00846F14"/>
    <w:rsid w:val="00850BA0"/>
    <w:rsid w:val="00850BA4"/>
    <w:rsid w:val="00850C69"/>
    <w:rsid w:val="00852006"/>
    <w:rsid w:val="00852241"/>
    <w:rsid w:val="00854812"/>
    <w:rsid w:val="00854AA4"/>
    <w:rsid w:val="00854BDB"/>
    <w:rsid w:val="00855045"/>
    <w:rsid w:val="0085507D"/>
    <w:rsid w:val="00857487"/>
    <w:rsid w:val="00857804"/>
    <w:rsid w:val="00857AF1"/>
    <w:rsid w:val="00857E53"/>
    <w:rsid w:val="0086138F"/>
    <w:rsid w:val="00861A0B"/>
    <w:rsid w:val="00861F90"/>
    <w:rsid w:val="00862300"/>
    <w:rsid w:val="008624BC"/>
    <w:rsid w:val="00862DF0"/>
    <w:rsid w:val="00862FC0"/>
    <w:rsid w:val="008639D6"/>
    <w:rsid w:val="00864195"/>
    <w:rsid w:val="008659B5"/>
    <w:rsid w:val="008660E4"/>
    <w:rsid w:val="008664F3"/>
    <w:rsid w:val="00866553"/>
    <w:rsid w:val="00866F19"/>
    <w:rsid w:val="00867AEB"/>
    <w:rsid w:val="0087000A"/>
    <w:rsid w:val="008700A4"/>
    <w:rsid w:val="00870949"/>
    <w:rsid w:val="00870FAE"/>
    <w:rsid w:val="00871AF0"/>
    <w:rsid w:val="008734EE"/>
    <w:rsid w:val="00873A27"/>
    <w:rsid w:val="00874482"/>
    <w:rsid w:val="00874A0A"/>
    <w:rsid w:val="00876AA4"/>
    <w:rsid w:val="00877DA7"/>
    <w:rsid w:val="00877F55"/>
    <w:rsid w:val="00881321"/>
    <w:rsid w:val="00881DA6"/>
    <w:rsid w:val="00882974"/>
    <w:rsid w:val="00882AA5"/>
    <w:rsid w:val="00884AC1"/>
    <w:rsid w:val="00887833"/>
    <w:rsid w:val="00887A99"/>
    <w:rsid w:val="00887F06"/>
    <w:rsid w:val="00890CD5"/>
    <w:rsid w:val="00891230"/>
    <w:rsid w:val="008919B8"/>
    <w:rsid w:val="00891AC5"/>
    <w:rsid w:val="00892F4F"/>
    <w:rsid w:val="00894D92"/>
    <w:rsid w:val="008955B4"/>
    <w:rsid w:val="0089682D"/>
    <w:rsid w:val="008973EB"/>
    <w:rsid w:val="008978D5"/>
    <w:rsid w:val="00897C78"/>
    <w:rsid w:val="008A213E"/>
    <w:rsid w:val="008A2868"/>
    <w:rsid w:val="008A3A2D"/>
    <w:rsid w:val="008A3BB1"/>
    <w:rsid w:val="008A460D"/>
    <w:rsid w:val="008A4A59"/>
    <w:rsid w:val="008A4F31"/>
    <w:rsid w:val="008A5033"/>
    <w:rsid w:val="008A5A48"/>
    <w:rsid w:val="008A71A2"/>
    <w:rsid w:val="008A732D"/>
    <w:rsid w:val="008A73B3"/>
    <w:rsid w:val="008A7EA7"/>
    <w:rsid w:val="008B0180"/>
    <w:rsid w:val="008B145B"/>
    <w:rsid w:val="008B1C4D"/>
    <w:rsid w:val="008B2294"/>
    <w:rsid w:val="008B27A0"/>
    <w:rsid w:val="008B2CFD"/>
    <w:rsid w:val="008B4BA8"/>
    <w:rsid w:val="008B6DF7"/>
    <w:rsid w:val="008B7786"/>
    <w:rsid w:val="008C0099"/>
    <w:rsid w:val="008C0662"/>
    <w:rsid w:val="008C161C"/>
    <w:rsid w:val="008C1743"/>
    <w:rsid w:val="008C2D78"/>
    <w:rsid w:val="008C3253"/>
    <w:rsid w:val="008C3DE7"/>
    <w:rsid w:val="008C46AB"/>
    <w:rsid w:val="008C4F1D"/>
    <w:rsid w:val="008C65A4"/>
    <w:rsid w:val="008C6648"/>
    <w:rsid w:val="008D04E3"/>
    <w:rsid w:val="008D0626"/>
    <w:rsid w:val="008D1C93"/>
    <w:rsid w:val="008D1E53"/>
    <w:rsid w:val="008D2984"/>
    <w:rsid w:val="008D34B7"/>
    <w:rsid w:val="008D3D5E"/>
    <w:rsid w:val="008D4CB4"/>
    <w:rsid w:val="008D52D0"/>
    <w:rsid w:val="008D5F50"/>
    <w:rsid w:val="008D6201"/>
    <w:rsid w:val="008D6A13"/>
    <w:rsid w:val="008E0DF6"/>
    <w:rsid w:val="008E132B"/>
    <w:rsid w:val="008E18BD"/>
    <w:rsid w:val="008E1BDF"/>
    <w:rsid w:val="008E1F11"/>
    <w:rsid w:val="008E1FAA"/>
    <w:rsid w:val="008E220E"/>
    <w:rsid w:val="008E2C33"/>
    <w:rsid w:val="008E2E15"/>
    <w:rsid w:val="008E5B25"/>
    <w:rsid w:val="008E6B92"/>
    <w:rsid w:val="008E7A98"/>
    <w:rsid w:val="008F03FE"/>
    <w:rsid w:val="008F0A41"/>
    <w:rsid w:val="008F0AC4"/>
    <w:rsid w:val="008F148E"/>
    <w:rsid w:val="008F1E3B"/>
    <w:rsid w:val="008F2326"/>
    <w:rsid w:val="008F2E94"/>
    <w:rsid w:val="008F3804"/>
    <w:rsid w:val="008F3F17"/>
    <w:rsid w:val="008F43A6"/>
    <w:rsid w:val="008F507C"/>
    <w:rsid w:val="008F5738"/>
    <w:rsid w:val="008F70B7"/>
    <w:rsid w:val="008F7495"/>
    <w:rsid w:val="008F77AC"/>
    <w:rsid w:val="008F785C"/>
    <w:rsid w:val="00900311"/>
    <w:rsid w:val="00900E4A"/>
    <w:rsid w:val="009015B9"/>
    <w:rsid w:val="009021DC"/>
    <w:rsid w:val="0090327E"/>
    <w:rsid w:val="00903956"/>
    <w:rsid w:val="00904223"/>
    <w:rsid w:val="00904E8E"/>
    <w:rsid w:val="00905EC3"/>
    <w:rsid w:val="00906F92"/>
    <w:rsid w:val="0091008E"/>
    <w:rsid w:val="009104C1"/>
    <w:rsid w:val="00912CF3"/>
    <w:rsid w:val="00912F0F"/>
    <w:rsid w:val="009139C3"/>
    <w:rsid w:val="0091515D"/>
    <w:rsid w:val="00915516"/>
    <w:rsid w:val="009168E1"/>
    <w:rsid w:val="00916C21"/>
    <w:rsid w:val="0091788C"/>
    <w:rsid w:val="009179AA"/>
    <w:rsid w:val="00917F37"/>
    <w:rsid w:val="009201DC"/>
    <w:rsid w:val="009209E2"/>
    <w:rsid w:val="00920B78"/>
    <w:rsid w:val="00920C0A"/>
    <w:rsid w:val="009210B9"/>
    <w:rsid w:val="009211C7"/>
    <w:rsid w:val="009218A5"/>
    <w:rsid w:val="00921C55"/>
    <w:rsid w:val="00923739"/>
    <w:rsid w:val="00924E56"/>
    <w:rsid w:val="00925684"/>
    <w:rsid w:val="00925F75"/>
    <w:rsid w:val="00926995"/>
    <w:rsid w:val="009276C7"/>
    <w:rsid w:val="00927BE5"/>
    <w:rsid w:val="009302D0"/>
    <w:rsid w:val="00930739"/>
    <w:rsid w:val="00931D57"/>
    <w:rsid w:val="00932870"/>
    <w:rsid w:val="00932A7D"/>
    <w:rsid w:val="00934C17"/>
    <w:rsid w:val="0093569A"/>
    <w:rsid w:val="00936E1E"/>
    <w:rsid w:val="00940548"/>
    <w:rsid w:val="009407B1"/>
    <w:rsid w:val="00940D6D"/>
    <w:rsid w:val="00942F8B"/>
    <w:rsid w:val="0094428F"/>
    <w:rsid w:val="009452EA"/>
    <w:rsid w:val="009455DD"/>
    <w:rsid w:val="009469AF"/>
    <w:rsid w:val="00947251"/>
    <w:rsid w:val="00950964"/>
    <w:rsid w:val="00950A7E"/>
    <w:rsid w:val="009517F0"/>
    <w:rsid w:val="00951DB6"/>
    <w:rsid w:val="00952BB0"/>
    <w:rsid w:val="00952D0E"/>
    <w:rsid w:val="0095373B"/>
    <w:rsid w:val="0095381F"/>
    <w:rsid w:val="009563E6"/>
    <w:rsid w:val="009569C9"/>
    <w:rsid w:val="009602AA"/>
    <w:rsid w:val="009609EC"/>
    <w:rsid w:val="00960A85"/>
    <w:rsid w:val="0096127E"/>
    <w:rsid w:val="009622AA"/>
    <w:rsid w:val="00964053"/>
    <w:rsid w:val="00964152"/>
    <w:rsid w:val="00964A82"/>
    <w:rsid w:val="009652DF"/>
    <w:rsid w:val="00965842"/>
    <w:rsid w:val="009676E2"/>
    <w:rsid w:val="00967CB4"/>
    <w:rsid w:val="0097034A"/>
    <w:rsid w:val="0097060A"/>
    <w:rsid w:val="009706C5"/>
    <w:rsid w:val="00971546"/>
    <w:rsid w:val="009715EE"/>
    <w:rsid w:val="009717B5"/>
    <w:rsid w:val="00971D42"/>
    <w:rsid w:val="00971FD4"/>
    <w:rsid w:val="0097401B"/>
    <w:rsid w:val="009745BF"/>
    <w:rsid w:val="0097465F"/>
    <w:rsid w:val="00974B69"/>
    <w:rsid w:val="009750E4"/>
    <w:rsid w:val="009763CC"/>
    <w:rsid w:val="00976448"/>
    <w:rsid w:val="00976D50"/>
    <w:rsid w:val="009810A5"/>
    <w:rsid w:val="009811BC"/>
    <w:rsid w:val="00981345"/>
    <w:rsid w:val="009821B1"/>
    <w:rsid w:val="00983626"/>
    <w:rsid w:val="00983D24"/>
    <w:rsid w:val="00985365"/>
    <w:rsid w:val="0098640E"/>
    <w:rsid w:val="0098658D"/>
    <w:rsid w:val="00986921"/>
    <w:rsid w:val="00987477"/>
    <w:rsid w:val="0099142A"/>
    <w:rsid w:val="0099162B"/>
    <w:rsid w:val="009934FA"/>
    <w:rsid w:val="009938E7"/>
    <w:rsid w:val="00994626"/>
    <w:rsid w:val="009952E0"/>
    <w:rsid w:val="00996234"/>
    <w:rsid w:val="00996775"/>
    <w:rsid w:val="00997151"/>
    <w:rsid w:val="009971F6"/>
    <w:rsid w:val="00997897"/>
    <w:rsid w:val="00997934"/>
    <w:rsid w:val="00997956"/>
    <w:rsid w:val="009A0E8C"/>
    <w:rsid w:val="009A2C90"/>
    <w:rsid w:val="009A3044"/>
    <w:rsid w:val="009A3F6F"/>
    <w:rsid w:val="009A4691"/>
    <w:rsid w:val="009A5980"/>
    <w:rsid w:val="009A5988"/>
    <w:rsid w:val="009A603E"/>
    <w:rsid w:val="009A6686"/>
    <w:rsid w:val="009A716E"/>
    <w:rsid w:val="009A7641"/>
    <w:rsid w:val="009A78B7"/>
    <w:rsid w:val="009B258A"/>
    <w:rsid w:val="009B2A77"/>
    <w:rsid w:val="009B32A1"/>
    <w:rsid w:val="009B4347"/>
    <w:rsid w:val="009B4727"/>
    <w:rsid w:val="009B5686"/>
    <w:rsid w:val="009B64A4"/>
    <w:rsid w:val="009B7926"/>
    <w:rsid w:val="009C017D"/>
    <w:rsid w:val="009C05D8"/>
    <w:rsid w:val="009C1626"/>
    <w:rsid w:val="009C2000"/>
    <w:rsid w:val="009C2651"/>
    <w:rsid w:val="009C2E2B"/>
    <w:rsid w:val="009C3E1D"/>
    <w:rsid w:val="009C4B61"/>
    <w:rsid w:val="009C4C14"/>
    <w:rsid w:val="009C5248"/>
    <w:rsid w:val="009C6B8A"/>
    <w:rsid w:val="009D029E"/>
    <w:rsid w:val="009D155C"/>
    <w:rsid w:val="009D1FC9"/>
    <w:rsid w:val="009D2D7E"/>
    <w:rsid w:val="009D381C"/>
    <w:rsid w:val="009D38A7"/>
    <w:rsid w:val="009D38CD"/>
    <w:rsid w:val="009D3F40"/>
    <w:rsid w:val="009D5EE9"/>
    <w:rsid w:val="009D6B36"/>
    <w:rsid w:val="009D6B7E"/>
    <w:rsid w:val="009D7101"/>
    <w:rsid w:val="009E07DB"/>
    <w:rsid w:val="009E0975"/>
    <w:rsid w:val="009E2248"/>
    <w:rsid w:val="009E2482"/>
    <w:rsid w:val="009E29F0"/>
    <w:rsid w:val="009E3C59"/>
    <w:rsid w:val="009E3C68"/>
    <w:rsid w:val="009E4110"/>
    <w:rsid w:val="009E497B"/>
    <w:rsid w:val="009E4F2B"/>
    <w:rsid w:val="009E5070"/>
    <w:rsid w:val="009E7266"/>
    <w:rsid w:val="009F058D"/>
    <w:rsid w:val="009F06D7"/>
    <w:rsid w:val="009F0891"/>
    <w:rsid w:val="009F3064"/>
    <w:rsid w:val="009F3A72"/>
    <w:rsid w:val="009F3B71"/>
    <w:rsid w:val="009F45AF"/>
    <w:rsid w:val="009F4968"/>
    <w:rsid w:val="009F4CC6"/>
    <w:rsid w:val="009F506E"/>
    <w:rsid w:val="009F5505"/>
    <w:rsid w:val="009F60BB"/>
    <w:rsid w:val="009F6751"/>
    <w:rsid w:val="009F6B7D"/>
    <w:rsid w:val="009F6F68"/>
    <w:rsid w:val="009F757A"/>
    <w:rsid w:val="009F7907"/>
    <w:rsid w:val="009F7B40"/>
    <w:rsid w:val="009F7EF9"/>
    <w:rsid w:val="00A0003B"/>
    <w:rsid w:val="00A00E2D"/>
    <w:rsid w:val="00A01A48"/>
    <w:rsid w:val="00A0422A"/>
    <w:rsid w:val="00A04699"/>
    <w:rsid w:val="00A05958"/>
    <w:rsid w:val="00A0677F"/>
    <w:rsid w:val="00A102C7"/>
    <w:rsid w:val="00A10B25"/>
    <w:rsid w:val="00A11311"/>
    <w:rsid w:val="00A11466"/>
    <w:rsid w:val="00A120C7"/>
    <w:rsid w:val="00A121B7"/>
    <w:rsid w:val="00A12EA7"/>
    <w:rsid w:val="00A145EF"/>
    <w:rsid w:val="00A15744"/>
    <w:rsid w:val="00A15EBA"/>
    <w:rsid w:val="00A17127"/>
    <w:rsid w:val="00A20F0F"/>
    <w:rsid w:val="00A21191"/>
    <w:rsid w:val="00A2127E"/>
    <w:rsid w:val="00A212E4"/>
    <w:rsid w:val="00A21471"/>
    <w:rsid w:val="00A2196B"/>
    <w:rsid w:val="00A21F23"/>
    <w:rsid w:val="00A22632"/>
    <w:rsid w:val="00A23066"/>
    <w:rsid w:val="00A23D24"/>
    <w:rsid w:val="00A244B1"/>
    <w:rsid w:val="00A252CA"/>
    <w:rsid w:val="00A25FBC"/>
    <w:rsid w:val="00A262A0"/>
    <w:rsid w:val="00A26A4C"/>
    <w:rsid w:val="00A309B5"/>
    <w:rsid w:val="00A3117A"/>
    <w:rsid w:val="00A31652"/>
    <w:rsid w:val="00A31C9A"/>
    <w:rsid w:val="00A330C8"/>
    <w:rsid w:val="00A33C31"/>
    <w:rsid w:val="00A33DBD"/>
    <w:rsid w:val="00A3449A"/>
    <w:rsid w:val="00A352D2"/>
    <w:rsid w:val="00A3596B"/>
    <w:rsid w:val="00A36C29"/>
    <w:rsid w:val="00A37079"/>
    <w:rsid w:val="00A37A09"/>
    <w:rsid w:val="00A40769"/>
    <w:rsid w:val="00A40C5B"/>
    <w:rsid w:val="00A42043"/>
    <w:rsid w:val="00A42F79"/>
    <w:rsid w:val="00A430E1"/>
    <w:rsid w:val="00A43605"/>
    <w:rsid w:val="00A438A5"/>
    <w:rsid w:val="00A43AAA"/>
    <w:rsid w:val="00A43FC2"/>
    <w:rsid w:val="00A449B3"/>
    <w:rsid w:val="00A45A66"/>
    <w:rsid w:val="00A46855"/>
    <w:rsid w:val="00A473DE"/>
    <w:rsid w:val="00A47CE7"/>
    <w:rsid w:val="00A511E3"/>
    <w:rsid w:val="00A51626"/>
    <w:rsid w:val="00A51D58"/>
    <w:rsid w:val="00A547D6"/>
    <w:rsid w:val="00A54A14"/>
    <w:rsid w:val="00A5600A"/>
    <w:rsid w:val="00A56880"/>
    <w:rsid w:val="00A57A04"/>
    <w:rsid w:val="00A60B6A"/>
    <w:rsid w:val="00A619EE"/>
    <w:rsid w:val="00A61A43"/>
    <w:rsid w:val="00A6319A"/>
    <w:rsid w:val="00A636D7"/>
    <w:rsid w:val="00A63AB0"/>
    <w:rsid w:val="00A64A3F"/>
    <w:rsid w:val="00A65296"/>
    <w:rsid w:val="00A6566A"/>
    <w:rsid w:val="00A66059"/>
    <w:rsid w:val="00A679D4"/>
    <w:rsid w:val="00A7051A"/>
    <w:rsid w:val="00A70560"/>
    <w:rsid w:val="00A715DB"/>
    <w:rsid w:val="00A728C4"/>
    <w:rsid w:val="00A73B54"/>
    <w:rsid w:val="00A7412A"/>
    <w:rsid w:val="00A74FFC"/>
    <w:rsid w:val="00A752B4"/>
    <w:rsid w:val="00A75DB9"/>
    <w:rsid w:val="00A7603F"/>
    <w:rsid w:val="00A76978"/>
    <w:rsid w:val="00A76D99"/>
    <w:rsid w:val="00A77A6C"/>
    <w:rsid w:val="00A816C3"/>
    <w:rsid w:val="00A8255B"/>
    <w:rsid w:val="00A82630"/>
    <w:rsid w:val="00A82C65"/>
    <w:rsid w:val="00A82D5E"/>
    <w:rsid w:val="00A86013"/>
    <w:rsid w:val="00A86E49"/>
    <w:rsid w:val="00A87196"/>
    <w:rsid w:val="00A874CF"/>
    <w:rsid w:val="00A903A9"/>
    <w:rsid w:val="00A91306"/>
    <w:rsid w:val="00A92026"/>
    <w:rsid w:val="00A92C19"/>
    <w:rsid w:val="00A943B9"/>
    <w:rsid w:val="00A94D74"/>
    <w:rsid w:val="00A96136"/>
    <w:rsid w:val="00A96472"/>
    <w:rsid w:val="00AA0204"/>
    <w:rsid w:val="00AA1353"/>
    <w:rsid w:val="00AA2601"/>
    <w:rsid w:val="00AA3096"/>
    <w:rsid w:val="00AA3ECC"/>
    <w:rsid w:val="00AA5B38"/>
    <w:rsid w:val="00AA6029"/>
    <w:rsid w:val="00AA635E"/>
    <w:rsid w:val="00AB1DEF"/>
    <w:rsid w:val="00AB1E93"/>
    <w:rsid w:val="00AB20DA"/>
    <w:rsid w:val="00AB213A"/>
    <w:rsid w:val="00AB2700"/>
    <w:rsid w:val="00AB37C7"/>
    <w:rsid w:val="00AB3855"/>
    <w:rsid w:val="00AB42C1"/>
    <w:rsid w:val="00AB45C7"/>
    <w:rsid w:val="00AB4F53"/>
    <w:rsid w:val="00AB5B26"/>
    <w:rsid w:val="00AB6188"/>
    <w:rsid w:val="00AB66D6"/>
    <w:rsid w:val="00AC0076"/>
    <w:rsid w:val="00AC03CA"/>
    <w:rsid w:val="00AC19C2"/>
    <w:rsid w:val="00AC1C21"/>
    <w:rsid w:val="00AC273E"/>
    <w:rsid w:val="00AC2918"/>
    <w:rsid w:val="00AC2E53"/>
    <w:rsid w:val="00AC3213"/>
    <w:rsid w:val="00AC334D"/>
    <w:rsid w:val="00AC362E"/>
    <w:rsid w:val="00AC4E29"/>
    <w:rsid w:val="00AC63F6"/>
    <w:rsid w:val="00AC6490"/>
    <w:rsid w:val="00AC6696"/>
    <w:rsid w:val="00AC67CA"/>
    <w:rsid w:val="00AC6C89"/>
    <w:rsid w:val="00AD01B1"/>
    <w:rsid w:val="00AD0474"/>
    <w:rsid w:val="00AD05A3"/>
    <w:rsid w:val="00AD09B4"/>
    <w:rsid w:val="00AD0D75"/>
    <w:rsid w:val="00AD12FC"/>
    <w:rsid w:val="00AD16CB"/>
    <w:rsid w:val="00AD22C0"/>
    <w:rsid w:val="00AD28E8"/>
    <w:rsid w:val="00AD323C"/>
    <w:rsid w:val="00AD32B3"/>
    <w:rsid w:val="00AD378F"/>
    <w:rsid w:val="00AD3956"/>
    <w:rsid w:val="00AD43DC"/>
    <w:rsid w:val="00AD4F85"/>
    <w:rsid w:val="00AD60AF"/>
    <w:rsid w:val="00AD61D2"/>
    <w:rsid w:val="00AD6C43"/>
    <w:rsid w:val="00AD76E3"/>
    <w:rsid w:val="00AD7DE0"/>
    <w:rsid w:val="00AE00F1"/>
    <w:rsid w:val="00AE033B"/>
    <w:rsid w:val="00AE0F48"/>
    <w:rsid w:val="00AE1753"/>
    <w:rsid w:val="00AE219D"/>
    <w:rsid w:val="00AE2216"/>
    <w:rsid w:val="00AE2272"/>
    <w:rsid w:val="00AE2A1A"/>
    <w:rsid w:val="00AE2B91"/>
    <w:rsid w:val="00AE2BDD"/>
    <w:rsid w:val="00AE2D8F"/>
    <w:rsid w:val="00AE2EAE"/>
    <w:rsid w:val="00AE33BF"/>
    <w:rsid w:val="00AE3AB4"/>
    <w:rsid w:val="00AE4752"/>
    <w:rsid w:val="00AE5B39"/>
    <w:rsid w:val="00AE6232"/>
    <w:rsid w:val="00AE6B31"/>
    <w:rsid w:val="00AE71D8"/>
    <w:rsid w:val="00AF04B0"/>
    <w:rsid w:val="00AF0688"/>
    <w:rsid w:val="00AF0928"/>
    <w:rsid w:val="00AF1405"/>
    <w:rsid w:val="00AF15F4"/>
    <w:rsid w:val="00AF1EAE"/>
    <w:rsid w:val="00AF251A"/>
    <w:rsid w:val="00AF2F14"/>
    <w:rsid w:val="00AF3068"/>
    <w:rsid w:val="00AF32E1"/>
    <w:rsid w:val="00AF3711"/>
    <w:rsid w:val="00AF5CC8"/>
    <w:rsid w:val="00AF6253"/>
    <w:rsid w:val="00AF69D0"/>
    <w:rsid w:val="00AF6D4F"/>
    <w:rsid w:val="00AF6DAA"/>
    <w:rsid w:val="00AF71B3"/>
    <w:rsid w:val="00B00DDB"/>
    <w:rsid w:val="00B00F40"/>
    <w:rsid w:val="00B013FC"/>
    <w:rsid w:val="00B0163D"/>
    <w:rsid w:val="00B01D19"/>
    <w:rsid w:val="00B0203B"/>
    <w:rsid w:val="00B029E6"/>
    <w:rsid w:val="00B02BA0"/>
    <w:rsid w:val="00B030E4"/>
    <w:rsid w:val="00B0334A"/>
    <w:rsid w:val="00B03C5A"/>
    <w:rsid w:val="00B03C85"/>
    <w:rsid w:val="00B04286"/>
    <w:rsid w:val="00B04C87"/>
    <w:rsid w:val="00B05739"/>
    <w:rsid w:val="00B05FF1"/>
    <w:rsid w:val="00B061FE"/>
    <w:rsid w:val="00B10A4B"/>
    <w:rsid w:val="00B10FF6"/>
    <w:rsid w:val="00B11829"/>
    <w:rsid w:val="00B11992"/>
    <w:rsid w:val="00B127B5"/>
    <w:rsid w:val="00B12DC0"/>
    <w:rsid w:val="00B1304C"/>
    <w:rsid w:val="00B13D07"/>
    <w:rsid w:val="00B159FE"/>
    <w:rsid w:val="00B15ADF"/>
    <w:rsid w:val="00B162D9"/>
    <w:rsid w:val="00B1647B"/>
    <w:rsid w:val="00B164BD"/>
    <w:rsid w:val="00B165D9"/>
    <w:rsid w:val="00B1783C"/>
    <w:rsid w:val="00B17F70"/>
    <w:rsid w:val="00B17F88"/>
    <w:rsid w:val="00B203BF"/>
    <w:rsid w:val="00B20687"/>
    <w:rsid w:val="00B20F64"/>
    <w:rsid w:val="00B20FEC"/>
    <w:rsid w:val="00B211FB"/>
    <w:rsid w:val="00B2161F"/>
    <w:rsid w:val="00B2196F"/>
    <w:rsid w:val="00B21A15"/>
    <w:rsid w:val="00B2405E"/>
    <w:rsid w:val="00B24860"/>
    <w:rsid w:val="00B24CE0"/>
    <w:rsid w:val="00B25509"/>
    <w:rsid w:val="00B2615B"/>
    <w:rsid w:val="00B265A3"/>
    <w:rsid w:val="00B26668"/>
    <w:rsid w:val="00B26D4D"/>
    <w:rsid w:val="00B27219"/>
    <w:rsid w:val="00B2790A"/>
    <w:rsid w:val="00B30196"/>
    <w:rsid w:val="00B30370"/>
    <w:rsid w:val="00B30694"/>
    <w:rsid w:val="00B30E53"/>
    <w:rsid w:val="00B30F53"/>
    <w:rsid w:val="00B31432"/>
    <w:rsid w:val="00B317E4"/>
    <w:rsid w:val="00B31ECC"/>
    <w:rsid w:val="00B32134"/>
    <w:rsid w:val="00B32704"/>
    <w:rsid w:val="00B334C1"/>
    <w:rsid w:val="00B33866"/>
    <w:rsid w:val="00B34326"/>
    <w:rsid w:val="00B34B9D"/>
    <w:rsid w:val="00B34F9A"/>
    <w:rsid w:val="00B3527F"/>
    <w:rsid w:val="00B35709"/>
    <w:rsid w:val="00B35BF1"/>
    <w:rsid w:val="00B36158"/>
    <w:rsid w:val="00B36E7B"/>
    <w:rsid w:val="00B37055"/>
    <w:rsid w:val="00B372E6"/>
    <w:rsid w:val="00B37E6B"/>
    <w:rsid w:val="00B37EF5"/>
    <w:rsid w:val="00B407AF"/>
    <w:rsid w:val="00B40942"/>
    <w:rsid w:val="00B40DF8"/>
    <w:rsid w:val="00B422C7"/>
    <w:rsid w:val="00B42B06"/>
    <w:rsid w:val="00B4522A"/>
    <w:rsid w:val="00B453C7"/>
    <w:rsid w:val="00B46A58"/>
    <w:rsid w:val="00B476A8"/>
    <w:rsid w:val="00B47D4A"/>
    <w:rsid w:val="00B50462"/>
    <w:rsid w:val="00B50549"/>
    <w:rsid w:val="00B505C7"/>
    <w:rsid w:val="00B50F58"/>
    <w:rsid w:val="00B527C5"/>
    <w:rsid w:val="00B53B99"/>
    <w:rsid w:val="00B55122"/>
    <w:rsid w:val="00B552A0"/>
    <w:rsid w:val="00B5558C"/>
    <w:rsid w:val="00B55ABF"/>
    <w:rsid w:val="00B56BDE"/>
    <w:rsid w:val="00B604E4"/>
    <w:rsid w:val="00B60B99"/>
    <w:rsid w:val="00B61CB3"/>
    <w:rsid w:val="00B62453"/>
    <w:rsid w:val="00B6333D"/>
    <w:rsid w:val="00B649E2"/>
    <w:rsid w:val="00B65A8B"/>
    <w:rsid w:val="00B70ED5"/>
    <w:rsid w:val="00B71745"/>
    <w:rsid w:val="00B7186E"/>
    <w:rsid w:val="00B7268B"/>
    <w:rsid w:val="00B7342F"/>
    <w:rsid w:val="00B73783"/>
    <w:rsid w:val="00B73F50"/>
    <w:rsid w:val="00B751CB"/>
    <w:rsid w:val="00B75B25"/>
    <w:rsid w:val="00B7602F"/>
    <w:rsid w:val="00B76811"/>
    <w:rsid w:val="00B775E9"/>
    <w:rsid w:val="00B77798"/>
    <w:rsid w:val="00B77E2F"/>
    <w:rsid w:val="00B803B8"/>
    <w:rsid w:val="00B80C12"/>
    <w:rsid w:val="00B810E6"/>
    <w:rsid w:val="00B815CB"/>
    <w:rsid w:val="00B8175E"/>
    <w:rsid w:val="00B85477"/>
    <w:rsid w:val="00B85E27"/>
    <w:rsid w:val="00B862A3"/>
    <w:rsid w:val="00B868CE"/>
    <w:rsid w:val="00B86EFF"/>
    <w:rsid w:val="00B903DB"/>
    <w:rsid w:val="00B9080A"/>
    <w:rsid w:val="00B909D9"/>
    <w:rsid w:val="00B90A64"/>
    <w:rsid w:val="00B90EA6"/>
    <w:rsid w:val="00B913CF"/>
    <w:rsid w:val="00B92CB9"/>
    <w:rsid w:val="00B93BB4"/>
    <w:rsid w:val="00B9409B"/>
    <w:rsid w:val="00B946E1"/>
    <w:rsid w:val="00B95E68"/>
    <w:rsid w:val="00B962D6"/>
    <w:rsid w:val="00B9654D"/>
    <w:rsid w:val="00B97F34"/>
    <w:rsid w:val="00BA189E"/>
    <w:rsid w:val="00BA2E81"/>
    <w:rsid w:val="00BA451D"/>
    <w:rsid w:val="00BA457E"/>
    <w:rsid w:val="00BA482B"/>
    <w:rsid w:val="00BA4C6C"/>
    <w:rsid w:val="00BA5270"/>
    <w:rsid w:val="00BA5890"/>
    <w:rsid w:val="00BA78BE"/>
    <w:rsid w:val="00BB157D"/>
    <w:rsid w:val="00BB239C"/>
    <w:rsid w:val="00BB23E6"/>
    <w:rsid w:val="00BB493A"/>
    <w:rsid w:val="00BB5A3F"/>
    <w:rsid w:val="00BB5F34"/>
    <w:rsid w:val="00BB6664"/>
    <w:rsid w:val="00BB6ACA"/>
    <w:rsid w:val="00BB6DF0"/>
    <w:rsid w:val="00BB75C0"/>
    <w:rsid w:val="00BC06B5"/>
    <w:rsid w:val="00BC0844"/>
    <w:rsid w:val="00BC0B15"/>
    <w:rsid w:val="00BC0DE8"/>
    <w:rsid w:val="00BC10B7"/>
    <w:rsid w:val="00BC176A"/>
    <w:rsid w:val="00BC17A5"/>
    <w:rsid w:val="00BC226E"/>
    <w:rsid w:val="00BC2CEB"/>
    <w:rsid w:val="00BC3796"/>
    <w:rsid w:val="00BC462B"/>
    <w:rsid w:val="00BC46D1"/>
    <w:rsid w:val="00BC67D8"/>
    <w:rsid w:val="00BC6A94"/>
    <w:rsid w:val="00BC7165"/>
    <w:rsid w:val="00BD0765"/>
    <w:rsid w:val="00BD2E19"/>
    <w:rsid w:val="00BD36B6"/>
    <w:rsid w:val="00BD3A99"/>
    <w:rsid w:val="00BD455B"/>
    <w:rsid w:val="00BD4B16"/>
    <w:rsid w:val="00BD4F68"/>
    <w:rsid w:val="00BD5262"/>
    <w:rsid w:val="00BD53DC"/>
    <w:rsid w:val="00BD64E3"/>
    <w:rsid w:val="00BD6A9A"/>
    <w:rsid w:val="00BD6E2C"/>
    <w:rsid w:val="00BD7337"/>
    <w:rsid w:val="00BE0087"/>
    <w:rsid w:val="00BE0181"/>
    <w:rsid w:val="00BE06EB"/>
    <w:rsid w:val="00BE128E"/>
    <w:rsid w:val="00BE1718"/>
    <w:rsid w:val="00BE1C6E"/>
    <w:rsid w:val="00BE1F47"/>
    <w:rsid w:val="00BE6566"/>
    <w:rsid w:val="00BE70E4"/>
    <w:rsid w:val="00BF0668"/>
    <w:rsid w:val="00BF0A3F"/>
    <w:rsid w:val="00BF1668"/>
    <w:rsid w:val="00BF18A4"/>
    <w:rsid w:val="00BF1CC7"/>
    <w:rsid w:val="00BF2374"/>
    <w:rsid w:val="00BF2450"/>
    <w:rsid w:val="00BF2936"/>
    <w:rsid w:val="00BF3A38"/>
    <w:rsid w:val="00BF402A"/>
    <w:rsid w:val="00BF4121"/>
    <w:rsid w:val="00BF4C68"/>
    <w:rsid w:val="00BF4E77"/>
    <w:rsid w:val="00BF576A"/>
    <w:rsid w:val="00BF6381"/>
    <w:rsid w:val="00BF65D6"/>
    <w:rsid w:val="00BF687B"/>
    <w:rsid w:val="00BF68FD"/>
    <w:rsid w:val="00BF6CEA"/>
    <w:rsid w:val="00BF6F5D"/>
    <w:rsid w:val="00BF7789"/>
    <w:rsid w:val="00C009B6"/>
    <w:rsid w:val="00C01210"/>
    <w:rsid w:val="00C019D5"/>
    <w:rsid w:val="00C03600"/>
    <w:rsid w:val="00C0370F"/>
    <w:rsid w:val="00C04331"/>
    <w:rsid w:val="00C04BE1"/>
    <w:rsid w:val="00C05535"/>
    <w:rsid w:val="00C05D3A"/>
    <w:rsid w:val="00C0601B"/>
    <w:rsid w:val="00C068A9"/>
    <w:rsid w:val="00C07703"/>
    <w:rsid w:val="00C10901"/>
    <w:rsid w:val="00C10F71"/>
    <w:rsid w:val="00C11338"/>
    <w:rsid w:val="00C1175D"/>
    <w:rsid w:val="00C12933"/>
    <w:rsid w:val="00C129B0"/>
    <w:rsid w:val="00C12BFC"/>
    <w:rsid w:val="00C12D83"/>
    <w:rsid w:val="00C12E68"/>
    <w:rsid w:val="00C12F61"/>
    <w:rsid w:val="00C130A7"/>
    <w:rsid w:val="00C13644"/>
    <w:rsid w:val="00C13665"/>
    <w:rsid w:val="00C13D7E"/>
    <w:rsid w:val="00C14507"/>
    <w:rsid w:val="00C150BB"/>
    <w:rsid w:val="00C1722A"/>
    <w:rsid w:val="00C1763F"/>
    <w:rsid w:val="00C21824"/>
    <w:rsid w:val="00C21C4B"/>
    <w:rsid w:val="00C22E6E"/>
    <w:rsid w:val="00C22EF0"/>
    <w:rsid w:val="00C23245"/>
    <w:rsid w:val="00C23D9F"/>
    <w:rsid w:val="00C241A6"/>
    <w:rsid w:val="00C24497"/>
    <w:rsid w:val="00C2476D"/>
    <w:rsid w:val="00C2750C"/>
    <w:rsid w:val="00C277B1"/>
    <w:rsid w:val="00C27868"/>
    <w:rsid w:val="00C27FD0"/>
    <w:rsid w:val="00C30D46"/>
    <w:rsid w:val="00C33234"/>
    <w:rsid w:val="00C34492"/>
    <w:rsid w:val="00C34814"/>
    <w:rsid w:val="00C352C8"/>
    <w:rsid w:val="00C35EFB"/>
    <w:rsid w:val="00C36205"/>
    <w:rsid w:val="00C3666D"/>
    <w:rsid w:val="00C377E5"/>
    <w:rsid w:val="00C37F89"/>
    <w:rsid w:val="00C40167"/>
    <w:rsid w:val="00C40F09"/>
    <w:rsid w:val="00C413E2"/>
    <w:rsid w:val="00C41685"/>
    <w:rsid w:val="00C41798"/>
    <w:rsid w:val="00C4203F"/>
    <w:rsid w:val="00C4346E"/>
    <w:rsid w:val="00C434EF"/>
    <w:rsid w:val="00C44723"/>
    <w:rsid w:val="00C44DE3"/>
    <w:rsid w:val="00C45AE1"/>
    <w:rsid w:val="00C46AC9"/>
    <w:rsid w:val="00C46F46"/>
    <w:rsid w:val="00C47364"/>
    <w:rsid w:val="00C47B0B"/>
    <w:rsid w:val="00C50CB3"/>
    <w:rsid w:val="00C516C0"/>
    <w:rsid w:val="00C51EC9"/>
    <w:rsid w:val="00C5212F"/>
    <w:rsid w:val="00C524CD"/>
    <w:rsid w:val="00C527ED"/>
    <w:rsid w:val="00C53567"/>
    <w:rsid w:val="00C539EE"/>
    <w:rsid w:val="00C5417D"/>
    <w:rsid w:val="00C5542C"/>
    <w:rsid w:val="00C557D5"/>
    <w:rsid w:val="00C57224"/>
    <w:rsid w:val="00C5787D"/>
    <w:rsid w:val="00C57DD7"/>
    <w:rsid w:val="00C60352"/>
    <w:rsid w:val="00C60F93"/>
    <w:rsid w:val="00C6229F"/>
    <w:rsid w:val="00C63028"/>
    <w:rsid w:val="00C63D9D"/>
    <w:rsid w:val="00C64AC8"/>
    <w:rsid w:val="00C65187"/>
    <w:rsid w:val="00C66850"/>
    <w:rsid w:val="00C673AB"/>
    <w:rsid w:val="00C706CB"/>
    <w:rsid w:val="00C7085E"/>
    <w:rsid w:val="00C70B88"/>
    <w:rsid w:val="00C71233"/>
    <w:rsid w:val="00C71263"/>
    <w:rsid w:val="00C71503"/>
    <w:rsid w:val="00C71B70"/>
    <w:rsid w:val="00C71D78"/>
    <w:rsid w:val="00C73C6D"/>
    <w:rsid w:val="00C740EB"/>
    <w:rsid w:val="00C74455"/>
    <w:rsid w:val="00C76566"/>
    <w:rsid w:val="00C76C62"/>
    <w:rsid w:val="00C77A84"/>
    <w:rsid w:val="00C811CE"/>
    <w:rsid w:val="00C81A1F"/>
    <w:rsid w:val="00C82B4D"/>
    <w:rsid w:val="00C831C9"/>
    <w:rsid w:val="00C832AB"/>
    <w:rsid w:val="00C83FCC"/>
    <w:rsid w:val="00C84030"/>
    <w:rsid w:val="00C845DF"/>
    <w:rsid w:val="00C8477B"/>
    <w:rsid w:val="00C8579C"/>
    <w:rsid w:val="00C86E46"/>
    <w:rsid w:val="00C9031E"/>
    <w:rsid w:val="00C906B4"/>
    <w:rsid w:val="00C90850"/>
    <w:rsid w:val="00C9172F"/>
    <w:rsid w:val="00C92FC6"/>
    <w:rsid w:val="00C9341D"/>
    <w:rsid w:val="00C935C2"/>
    <w:rsid w:val="00C9440B"/>
    <w:rsid w:val="00C94643"/>
    <w:rsid w:val="00C96506"/>
    <w:rsid w:val="00C9704E"/>
    <w:rsid w:val="00CA1291"/>
    <w:rsid w:val="00CA2297"/>
    <w:rsid w:val="00CA2B1E"/>
    <w:rsid w:val="00CA3D96"/>
    <w:rsid w:val="00CA5524"/>
    <w:rsid w:val="00CA665E"/>
    <w:rsid w:val="00CA6F8F"/>
    <w:rsid w:val="00CA73A9"/>
    <w:rsid w:val="00CA7442"/>
    <w:rsid w:val="00CB025E"/>
    <w:rsid w:val="00CB2697"/>
    <w:rsid w:val="00CB2752"/>
    <w:rsid w:val="00CB3561"/>
    <w:rsid w:val="00CB36C7"/>
    <w:rsid w:val="00CB5A18"/>
    <w:rsid w:val="00CB631D"/>
    <w:rsid w:val="00CB6CE8"/>
    <w:rsid w:val="00CB70D9"/>
    <w:rsid w:val="00CB7EA1"/>
    <w:rsid w:val="00CC096A"/>
    <w:rsid w:val="00CC0C49"/>
    <w:rsid w:val="00CC0DB2"/>
    <w:rsid w:val="00CC0F7E"/>
    <w:rsid w:val="00CC1EA3"/>
    <w:rsid w:val="00CC1EE5"/>
    <w:rsid w:val="00CC2C68"/>
    <w:rsid w:val="00CC2CFF"/>
    <w:rsid w:val="00CC39A4"/>
    <w:rsid w:val="00CC3DF1"/>
    <w:rsid w:val="00CC46A3"/>
    <w:rsid w:val="00CC4CD8"/>
    <w:rsid w:val="00CC4E2B"/>
    <w:rsid w:val="00CC5485"/>
    <w:rsid w:val="00CC7E65"/>
    <w:rsid w:val="00CD04C2"/>
    <w:rsid w:val="00CD0997"/>
    <w:rsid w:val="00CD0A78"/>
    <w:rsid w:val="00CD0D57"/>
    <w:rsid w:val="00CD1198"/>
    <w:rsid w:val="00CD163E"/>
    <w:rsid w:val="00CD1654"/>
    <w:rsid w:val="00CD3293"/>
    <w:rsid w:val="00CD420C"/>
    <w:rsid w:val="00CD4FC9"/>
    <w:rsid w:val="00CD57A5"/>
    <w:rsid w:val="00CD692D"/>
    <w:rsid w:val="00CE001E"/>
    <w:rsid w:val="00CE0121"/>
    <w:rsid w:val="00CE0659"/>
    <w:rsid w:val="00CE1AF3"/>
    <w:rsid w:val="00CE331F"/>
    <w:rsid w:val="00CE438A"/>
    <w:rsid w:val="00CE4DAD"/>
    <w:rsid w:val="00CE50DA"/>
    <w:rsid w:val="00CE51C9"/>
    <w:rsid w:val="00CE66D5"/>
    <w:rsid w:val="00CE6728"/>
    <w:rsid w:val="00CE6898"/>
    <w:rsid w:val="00CF0554"/>
    <w:rsid w:val="00CF123E"/>
    <w:rsid w:val="00CF12E8"/>
    <w:rsid w:val="00CF2552"/>
    <w:rsid w:val="00CF3572"/>
    <w:rsid w:val="00CF3B4B"/>
    <w:rsid w:val="00CF3D01"/>
    <w:rsid w:val="00CF4112"/>
    <w:rsid w:val="00CF475E"/>
    <w:rsid w:val="00CF5CA4"/>
    <w:rsid w:val="00CF5E78"/>
    <w:rsid w:val="00CF6225"/>
    <w:rsid w:val="00CF72A4"/>
    <w:rsid w:val="00CF7516"/>
    <w:rsid w:val="00CF78AD"/>
    <w:rsid w:val="00D02997"/>
    <w:rsid w:val="00D02D24"/>
    <w:rsid w:val="00D05A31"/>
    <w:rsid w:val="00D05F8D"/>
    <w:rsid w:val="00D07849"/>
    <w:rsid w:val="00D10781"/>
    <w:rsid w:val="00D10C2E"/>
    <w:rsid w:val="00D11254"/>
    <w:rsid w:val="00D112DA"/>
    <w:rsid w:val="00D1192B"/>
    <w:rsid w:val="00D12994"/>
    <w:rsid w:val="00D12EC0"/>
    <w:rsid w:val="00D13033"/>
    <w:rsid w:val="00D13B60"/>
    <w:rsid w:val="00D14325"/>
    <w:rsid w:val="00D143DC"/>
    <w:rsid w:val="00D15013"/>
    <w:rsid w:val="00D1504B"/>
    <w:rsid w:val="00D15345"/>
    <w:rsid w:val="00D15940"/>
    <w:rsid w:val="00D166E8"/>
    <w:rsid w:val="00D16F3F"/>
    <w:rsid w:val="00D17345"/>
    <w:rsid w:val="00D173C5"/>
    <w:rsid w:val="00D175AC"/>
    <w:rsid w:val="00D17B56"/>
    <w:rsid w:val="00D20550"/>
    <w:rsid w:val="00D20E7B"/>
    <w:rsid w:val="00D214FF"/>
    <w:rsid w:val="00D21B8E"/>
    <w:rsid w:val="00D22C1D"/>
    <w:rsid w:val="00D236E3"/>
    <w:rsid w:val="00D238FD"/>
    <w:rsid w:val="00D23A1D"/>
    <w:rsid w:val="00D24751"/>
    <w:rsid w:val="00D24F7F"/>
    <w:rsid w:val="00D25CC0"/>
    <w:rsid w:val="00D25DCE"/>
    <w:rsid w:val="00D25E40"/>
    <w:rsid w:val="00D26CC6"/>
    <w:rsid w:val="00D27E4A"/>
    <w:rsid w:val="00D27FEC"/>
    <w:rsid w:val="00D30854"/>
    <w:rsid w:val="00D327DB"/>
    <w:rsid w:val="00D328FF"/>
    <w:rsid w:val="00D34221"/>
    <w:rsid w:val="00D34279"/>
    <w:rsid w:val="00D35042"/>
    <w:rsid w:val="00D350E9"/>
    <w:rsid w:val="00D40065"/>
    <w:rsid w:val="00D4184B"/>
    <w:rsid w:val="00D418AC"/>
    <w:rsid w:val="00D4252C"/>
    <w:rsid w:val="00D42717"/>
    <w:rsid w:val="00D4272B"/>
    <w:rsid w:val="00D428BC"/>
    <w:rsid w:val="00D42CE8"/>
    <w:rsid w:val="00D44897"/>
    <w:rsid w:val="00D45082"/>
    <w:rsid w:val="00D4581D"/>
    <w:rsid w:val="00D45A12"/>
    <w:rsid w:val="00D45FE2"/>
    <w:rsid w:val="00D4635E"/>
    <w:rsid w:val="00D473B5"/>
    <w:rsid w:val="00D474B6"/>
    <w:rsid w:val="00D47C9F"/>
    <w:rsid w:val="00D47E94"/>
    <w:rsid w:val="00D517CF"/>
    <w:rsid w:val="00D51DD8"/>
    <w:rsid w:val="00D53060"/>
    <w:rsid w:val="00D53179"/>
    <w:rsid w:val="00D54ED1"/>
    <w:rsid w:val="00D55122"/>
    <w:rsid w:val="00D55550"/>
    <w:rsid w:val="00D55AD2"/>
    <w:rsid w:val="00D57A21"/>
    <w:rsid w:val="00D57C94"/>
    <w:rsid w:val="00D601EE"/>
    <w:rsid w:val="00D61118"/>
    <w:rsid w:val="00D61A81"/>
    <w:rsid w:val="00D62928"/>
    <w:rsid w:val="00D654AB"/>
    <w:rsid w:val="00D667D8"/>
    <w:rsid w:val="00D66C7A"/>
    <w:rsid w:val="00D66E00"/>
    <w:rsid w:val="00D6713E"/>
    <w:rsid w:val="00D6763B"/>
    <w:rsid w:val="00D6772B"/>
    <w:rsid w:val="00D67F6F"/>
    <w:rsid w:val="00D700C5"/>
    <w:rsid w:val="00D7277A"/>
    <w:rsid w:val="00D72806"/>
    <w:rsid w:val="00D7361B"/>
    <w:rsid w:val="00D739BB"/>
    <w:rsid w:val="00D74258"/>
    <w:rsid w:val="00D75E77"/>
    <w:rsid w:val="00D76188"/>
    <w:rsid w:val="00D77769"/>
    <w:rsid w:val="00D77FEF"/>
    <w:rsid w:val="00D80C12"/>
    <w:rsid w:val="00D81ADD"/>
    <w:rsid w:val="00D82E83"/>
    <w:rsid w:val="00D83009"/>
    <w:rsid w:val="00D837BE"/>
    <w:rsid w:val="00D83C57"/>
    <w:rsid w:val="00D83E34"/>
    <w:rsid w:val="00D85114"/>
    <w:rsid w:val="00D85C46"/>
    <w:rsid w:val="00D861CC"/>
    <w:rsid w:val="00D86487"/>
    <w:rsid w:val="00D866AA"/>
    <w:rsid w:val="00D87159"/>
    <w:rsid w:val="00D90083"/>
    <w:rsid w:val="00D90770"/>
    <w:rsid w:val="00D90ADE"/>
    <w:rsid w:val="00D9178E"/>
    <w:rsid w:val="00D95B67"/>
    <w:rsid w:val="00D95CB6"/>
    <w:rsid w:val="00D96804"/>
    <w:rsid w:val="00D97819"/>
    <w:rsid w:val="00D97F09"/>
    <w:rsid w:val="00DA044D"/>
    <w:rsid w:val="00DA0A61"/>
    <w:rsid w:val="00DA1296"/>
    <w:rsid w:val="00DA1A4F"/>
    <w:rsid w:val="00DA25AB"/>
    <w:rsid w:val="00DA475A"/>
    <w:rsid w:val="00DA4835"/>
    <w:rsid w:val="00DA6837"/>
    <w:rsid w:val="00DA7B10"/>
    <w:rsid w:val="00DB01FA"/>
    <w:rsid w:val="00DB0422"/>
    <w:rsid w:val="00DB0499"/>
    <w:rsid w:val="00DB0581"/>
    <w:rsid w:val="00DB08A5"/>
    <w:rsid w:val="00DB11FD"/>
    <w:rsid w:val="00DB3045"/>
    <w:rsid w:val="00DB3245"/>
    <w:rsid w:val="00DB3C27"/>
    <w:rsid w:val="00DB60D1"/>
    <w:rsid w:val="00DB62B8"/>
    <w:rsid w:val="00DB6C47"/>
    <w:rsid w:val="00DB770B"/>
    <w:rsid w:val="00DB7E5B"/>
    <w:rsid w:val="00DC0825"/>
    <w:rsid w:val="00DC2B7D"/>
    <w:rsid w:val="00DC2D31"/>
    <w:rsid w:val="00DC3543"/>
    <w:rsid w:val="00DC38B9"/>
    <w:rsid w:val="00DC5038"/>
    <w:rsid w:val="00DC5E2D"/>
    <w:rsid w:val="00DC6219"/>
    <w:rsid w:val="00DC683D"/>
    <w:rsid w:val="00DC68C6"/>
    <w:rsid w:val="00DD0091"/>
    <w:rsid w:val="00DD0966"/>
    <w:rsid w:val="00DD16EE"/>
    <w:rsid w:val="00DD1A6E"/>
    <w:rsid w:val="00DD2817"/>
    <w:rsid w:val="00DD3060"/>
    <w:rsid w:val="00DD42CE"/>
    <w:rsid w:val="00DD4AD9"/>
    <w:rsid w:val="00DD5361"/>
    <w:rsid w:val="00DD6031"/>
    <w:rsid w:val="00DD69A4"/>
    <w:rsid w:val="00DD6C73"/>
    <w:rsid w:val="00DD775F"/>
    <w:rsid w:val="00DE022C"/>
    <w:rsid w:val="00DE19D7"/>
    <w:rsid w:val="00DE3C37"/>
    <w:rsid w:val="00DE3EC1"/>
    <w:rsid w:val="00DE40AB"/>
    <w:rsid w:val="00DE545C"/>
    <w:rsid w:val="00DE64EC"/>
    <w:rsid w:val="00DE69F1"/>
    <w:rsid w:val="00DE6E6E"/>
    <w:rsid w:val="00DF0602"/>
    <w:rsid w:val="00DF11A9"/>
    <w:rsid w:val="00DF158E"/>
    <w:rsid w:val="00DF15AD"/>
    <w:rsid w:val="00DF15FB"/>
    <w:rsid w:val="00DF1AB7"/>
    <w:rsid w:val="00DF2725"/>
    <w:rsid w:val="00DF288E"/>
    <w:rsid w:val="00DF2A7E"/>
    <w:rsid w:val="00DF2D75"/>
    <w:rsid w:val="00DF2F5E"/>
    <w:rsid w:val="00DF3855"/>
    <w:rsid w:val="00DF4B75"/>
    <w:rsid w:val="00DF4EEE"/>
    <w:rsid w:val="00DF50B8"/>
    <w:rsid w:val="00DF50F1"/>
    <w:rsid w:val="00DF7A51"/>
    <w:rsid w:val="00E00745"/>
    <w:rsid w:val="00E009B5"/>
    <w:rsid w:val="00E0166C"/>
    <w:rsid w:val="00E02EE1"/>
    <w:rsid w:val="00E03869"/>
    <w:rsid w:val="00E0399E"/>
    <w:rsid w:val="00E0462A"/>
    <w:rsid w:val="00E04D08"/>
    <w:rsid w:val="00E06FC2"/>
    <w:rsid w:val="00E1030D"/>
    <w:rsid w:val="00E11FD5"/>
    <w:rsid w:val="00E12128"/>
    <w:rsid w:val="00E1238A"/>
    <w:rsid w:val="00E1296A"/>
    <w:rsid w:val="00E12F35"/>
    <w:rsid w:val="00E13418"/>
    <w:rsid w:val="00E162B4"/>
    <w:rsid w:val="00E176D9"/>
    <w:rsid w:val="00E17B52"/>
    <w:rsid w:val="00E202E7"/>
    <w:rsid w:val="00E21CD2"/>
    <w:rsid w:val="00E21E41"/>
    <w:rsid w:val="00E2315B"/>
    <w:rsid w:val="00E23209"/>
    <w:rsid w:val="00E258FC"/>
    <w:rsid w:val="00E25AE6"/>
    <w:rsid w:val="00E263C0"/>
    <w:rsid w:val="00E26494"/>
    <w:rsid w:val="00E26737"/>
    <w:rsid w:val="00E30487"/>
    <w:rsid w:val="00E31CC3"/>
    <w:rsid w:val="00E323CA"/>
    <w:rsid w:val="00E328B1"/>
    <w:rsid w:val="00E334D9"/>
    <w:rsid w:val="00E338F9"/>
    <w:rsid w:val="00E33D46"/>
    <w:rsid w:val="00E34029"/>
    <w:rsid w:val="00E3636D"/>
    <w:rsid w:val="00E3637D"/>
    <w:rsid w:val="00E36F7F"/>
    <w:rsid w:val="00E373E4"/>
    <w:rsid w:val="00E375C4"/>
    <w:rsid w:val="00E37729"/>
    <w:rsid w:val="00E378D1"/>
    <w:rsid w:val="00E402D9"/>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5A9"/>
    <w:rsid w:val="00E518AA"/>
    <w:rsid w:val="00E52F61"/>
    <w:rsid w:val="00E533E6"/>
    <w:rsid w:val="00E543AD"/>
    <w:rsid w:val="00E54F18"/>
    <w:rsid w:val="00E5674B"/>
    <w:rsid w:val="00E568FE"/>
    <w:rsid w:val="00E56B12"/>
    <w:rsid w:val="00E56F6B"/>
    <w:rsid w:val="00E56FAA"/>
    <w:rsid w:val="00E5727C"/>
    <w:rsid w:val="00E57DCD"/>
    <w:rsid w:val="00E60035"/>
    <w:rsid w:val="00E61E62"/>
    <w:rsid w:val="00E6223E"/>
    <w:rsid w:val="00E624B6"/>
    <w:rsid w:val="00E6255D"/>
    <w:rsid w:val="00E62A1F"/>
    <w:rsid w:val="00E63558"/>
    <w:rsid w:val="00E64085"/>
    <w:rsid w:val="00E646A2"/>
    <w:rsid w:val="00E6547B"/>
    <w:rsid w:val="00E65CFA"/>
    <w:rsid w:val="00E663C7"/>
    <w:rsid w:val="00E663E2"/>
    <w:rsid w:val="00E677AE"/>
    <w:rsid w:val="00E67971"/>
    <w:rsid w:val="00E67BFA"/>
    <w:rsid w:val="00E71508"/>
    <w:rsid w:val="00E71990"/>
    <w:rsid w:val="00E72539"/>
    <w:rsid w:val="00E72748"/>
    <w:rsid w:val="00E74B3B"/>
    <w:rsid w:val="00E751A3"/>
    <w:rsid w:val="00E759C4"/>
    <w:rsid w:val="00E76A37"/>
    <w:rsid w:val="00E76A9D"/>
    <w:rsid w:val="00E804EA"/>
    <w:rsid w:val="00E814E2"/>
    <w:rsid w:val="00E815C7"/>
    <w:rsid w:val="00E81A9C"/>
    <w:rsid w:val="00E82628"/>
    <w:rsid w:val="00E8292D"/>
    <w:rsid w:val="00E82B5B"/>
    <w:rsid w:val="00E834E3"/>
    <w:rsid w:val="00E83C3A"/>
    <w:rsid w:val="00E83EB7"/>
    <w:rsid w:val="00E86075"/>
    <w:rsid w:val="00E86689"/>
    <w:rsid w:val="00E868F0"/>
    <w:rsid w:val="00E872DC"/>
    <w:rsid w:val="00E917E3"/>
    <w:rsid w:val="00E91E12"/>
    <w:rsid w:val="00E9268A"/>
    <w:rsid w:val="00E92AED"/>
    <w:rsid w:val="00E93A6A"/>
    <w:rsid w:val="00E94249"/>
    <w:rsid w:val="00E943F8"/>
    <w:rsid w:val="00E949F6"/>
    <w:rsid w:val="00E94A0B"/>
    <w:rsid w:val="00E950F6"/>
    <w:rsid w:val="00E95254"/>
    <w:rsid w:val="00E95C15"/>
    <w:rsid w:val="00E95F2D"/>
    <w:rsid w:val="00E95F95"/>
    <w:rsid w:val="00E967F3"/>
    <w:rsid w:val="00E96B76"/>
    <w:rsid w:val="00E972DD"/>
    <w:rsid w:val="00EA0374"/>
    <w:rsid w:val="00EA06F3"/>
    <w:rsid w:val="00EA0AB3"/>
    <w:rsid w:val="00EA1FA6"/>
    <w:rsid w:val="00EA4D93"/>
    <w:rsid w:val="00EA4ED1"/>
    <w:rsid w:val="00EA5755"/>
    <w:rsid w:val="00EB0F05"/>
    <w:rsid w:val="00EB1506"/>
    <w:rsid w:val="00EB1773"/>
    <w:rsid w:val="00EB1B40"/>
    <w:rsid w:val="00EB3442"/>
    <w:rsid w:val="00EB5081"/>
    <w:rsid w:val="00EB545F"/>
    <w:rsid w:val="00EB66A3"/>
    <w:rsid w:val="00EB66A9"/>
    <w:rsid w:val="00EB69C9"/>
    <w:rsid w:val="00EB71E8"/>
    <w:rsid w:val="00EC0444"/>
    <w:rsid w:val="00EC2462"/>
    <w:rsid w:val="00EC2BC4"/>
    <w:rsid w:val="00EC4E58"/>
    <w:rsid w:val="00EC5ACF"/>
    <w:rsid w:val="00EC6546"/>
    <w:rsid w:val="00EC75D7"/>
    <w:rsid w:val="00EC78D6"/>
    <w:rsid w:val="00EC78F4"/>
    <w:rsid w:val="00ED02A0"/>
    <w:rsid w:val="00ED06CE"/>
    <w:rsid w:val="00ED14A7"/>
    <w:rsid w:val="00ED1FB0"/>
    <w:rsid w:val="00ED202A"/>
    <w:rsid w:val="00ED22E9"/>
    <w:rsid w:val="00ED23EC"/>
    <w:rsid w:val="00ED250D"/>
    <w:rsid w:val="00ED271A"/>
    <w:rsid w:val="00ED2F92"/>
    <w:rsid w:val="00ED2FBF"/>
    <w:rsid w:val="00ED35BA"/>
    <w:rsid w:val="00ED43F5"/>
    <w:rsid w:val="00ED49DB"/>
    <w:rsid w:val="00ED532A"/>
    <w:rsid w:val="00ED57FB"/>
    <w:rsid w:val="00ED6B61"/>
    <w:rsid w:val="00ED6F74"/>
    <w:rsid w:val="00ED6F7F"/>
    <w:rsid w:val="00ED7411"/>
    <w:rsid w:val="00ED785B"/>
    <w:rsid w:val="00EE2AE5"/>
    <w:rsid w:val="00EE2B09"/>
    <w:rsid w:val="00EE39A5"/>
    <w:rsid w:val="00EE39F6"/>
    <w:rsid w:val="00EE3B5D"/>
    <w:rsid w:val="00EE3CD6"/>
    <w:rsid w:val="00EE43F0"/>
    <w:rsid w:val="00EE4B98"/>
    <w:rsid w:val="00EE4D5B"/>
    <w:rsid w:val="00EE5922"/>
    <w:rsid w:val="00EE6C14"/>
    <w:rsid w:val="00EE7009"/>
    <w:rsid w:val="00EE7D18"/>
    <w:rsid w:val="00EF0455"/>
    <w:rsid w:val="00EF1800"/>
    <w:rsid w:val="00EF22DD"/>
    <w:rsid w:val="00EF2865"/>
    <w:rsid w:val="00EF2888"/>
    <w:rsid w:val="00EF3D6D"/>
    <w:rsid w:val="00EF42D0"/>
    <w:rsid w:val="00EF4D02"/>
    <w:rsid w:val="00EF4EBB"/>
    <w:rsid w:val="00EF539D"/>
    <w:rsid w:val="00EF6376"/>
    <w:rsid w:val="00EF6546"/>
    <w:rsid w:val="00EF72C5"/>
    <w:rsid w:val="00F00DFF"/>
    <w:rsid w:val="00F00F01"/>
    <w:rsid w:val="00F01B94"/>
    <w:rsid w:val="00F03501"/>
    <w:rsid w:val="00F037D8"/>
    <w:rsid w:val="00F048E7"/>
    <w:rsid w:val="00F052EB"/>
    <w:rsid w:val="00F057AB"/>
    <w:rsid w:val="00F06834"/>
    <w:rsid w:val="00F06FF5"/>
    <w:rsid w:val="00F10141"/>
    <w:rsid w:val="00F11139"/>
    <w:rsid w:val="00F1188F"/>
    <w:rsid w:val="00F11CFD"/>
    <w:rsid w:val="00F121C3"/>
    <w:rsid w:val="00F13980"/>
    <w:rsid w:val="00F146C4"/>
    <w:rsid w:val="00F147FC"/>
    <w:rsid w:val="00F1492E"/>
    <w:rsid w:val="00F14DEF"/>
    <w:rsid w:val="00F179F0"/>
    <w:rsid w:val="00F213F0"/>
    <w:rsid w:val="00F21A7F"/>
    <w:rsid w:val="00F21EBF"/>
    <w:rsid w:val="00F227AC"/>
    <w:rsid w:val="00F22A32"/>
    <w:rsid w:val="00F22D2F"/>
    <w:rsid w:val="00F22F65"/>
    <w:rsid w:val="00F22F8C"/>
    <w:rsid w:val="00F23686"/>
    <w:rsid w:val="00F23F80"/>
    <w:rsid w:val="00F24844"/>
    <w:rsid w:val="00F25161"/>
    <w:rsid w:val="00F25428"/>
    <w:rsid w:val="00F25879"/>
    <w:rsid w:val="00F25945"/>
    <w:rsid w:val="00F262E6"/>
    <w:rsid w:val="00F2652D"/>
    <w:rsid w:val="00F26845"/>
    <w:rsid w:val="00F2715F"/>
    <w:rsid w:val="00F27944"/>
    <w:rsid w:val="00F3049E"/>
    <w:rsid w:val="00F31011"/>
    <w:rsid w:val="00F31093"/>
    <w:rsid w:val="00F338B8"/>
    <w:rsid w:val="00F3431A"/>
    <w:rsid w:val="00F35976"/>
    <w:rsid w:val="00F36566"/>
    <w:rsid w:val="00F368C7"/>
    <w:rsid w:val="00F36C1F"/>
    <w:rsid w:val="00F41B4E"/>
    <w:rsid w:val="00F44137"/>
    <w:rsid w:val="00F443CD"/>
    <w:rsid w:val="00F447D5"/>
    <w:rsid w:val="00F44817"/>
    <w:rsid w:val="00F4526B"/>
    <w:rsid w:val="00F455CC"/>
    <w:rsid w:val="00F457A9"/>
    <w:rsid w:val="00F45A66"/>
    <w:rsid w:val="00F46A9C"/>
    <w:rsid w:val="00F46CDA"/>
    <w:rsid w:val="00F470E5"/>
    <w:rsid w:val="00F475FE"/>
    <w:rsid w:val="00F47E6F"/>
    <w:rsid w:val="00F5001E"/>
    <w:rsid w:val="00F5023B"/>
    <w:rsid w:val="00F513C5"/>
    <w:rsid w:val="00F536D4"/>
    <w:rsid w:val="00F53B53"/>
    <w:rsid w:val="00F54BE4"/>
    <w:rsid w:val="00F558F5"/>
    <w:rsid w:val="00F566CE"/>
    <w:rsid w:val="00F56B53"/>
    <w:rsid w:val="00F5742D"/>
    <w:rsid w:val="00F607C4"/>
    <w:rsid w:val="00F60CE0"/>
    <w:rsid w:val="00F60CFC"/>
    <w:rsid w:val="00F60F8D"/>
    <w:rsid w:val="00F61614"/>
    <w:rsid w:val="00F6262A"/>
    <w:rsid w:val="00F62C03"/>
    <w:rsid w:val="00F635C2"/>
    <w:rsid w:val="00F6375D"/>
    <w:rsid w:val="00F645F2"/>
    <w:rsid w:val="00F654A5"/>
    <w:rsid w:val="00F65991"/>
    <w:rsid w:val="00F65DD5"/>
    <w:rsid w:val="00F66743"/>
    <w:rsid w:val="00F66E19"/>
    <w:rsid w:val="00F67024"/>
    <w:rsid w:val="00F6718D"/>
    <w:rsid w:val="00F673D7"/>
    <w:rsid w:val="00F67A54"/>
    <w:rsid w:val="00F708BA"/>
    <w:rsid w:val="00F70D8A"/>
    <w:rsid w:val="00F72143"/>
    <w:rsid w:val="00F7256C"/>
    <w:rsid w:val="00F725F7"/>
    <w:rsid w:val="00F73765"/>
    <w:rsid w:val="00F73808"/>
    <w:rsid w:val="00F747BA"/>
    <w:rsid w:val="00F74D4E"/>
    <w:rsid w:val="00F764F0"/>
    <w:rsid w:val="00F8071C"/>
    <w:rsid w:val="00F80BDF"/>
    <w:rsid w:val="00F80F20"/>
    <w:rsid w:val="00F81642"/>
    <w:rsid w:val="00F81E53"/>
    <w:rsid w:val="00F8352C"/>
    <w:rsid w:val="00F8417D"/>
    <w:rsid w:val="00F85542"/>
    <w:rsid w:val="00F864AB"/>
    <w:rsid w:val="00F86B37"/>
    <w:rsid w:val="00F900E5"/>
    <w:rsid w:val="00F900FD"/>
    <w:rsid w:val="00F9038C"/>
    <w:rsid w:val="00F941E5"/>
    <w:rsid w:val="00F9479C"/>
    <w:rsid w:val="00F95480"/>
    <w:rsid w:val="00F96DC1"/>
    <w:rsid w:val="00FA01D2"/>
    <w:rsid w:val="00FA0334"/>
    <w:rsid w:val="00FA0AB1"/>
    <w:rsid w:val="00FA1427"/>
    <w:rsid w:val="00FA3188"/>
    <w:rsid w:val="00FA36B6"/>
    <w:rsid w:val="00FA36B8"/>
    <w:rsid w:val="00FA381F"/>
    <w:rsid w:val="00FA434D"/>
    <w:rsid w:val="00FA4DA2"/>
    <w:rsid w:val="00FA4E09"/>
    <w:rsid w:val="00FA56B4"/>
    <w:rsid w:val="00FA5B6D"/>
    <w:rsid w:val="00FA6F88"/>
    <w:rsid w:val="00FA7C87"/>
    <w:rsid w:val="00FA7CFB"/>
    <w:rsid w:val="00FA7F4D"/>
    <w:rsid w:val="00FB021C"/>
    <w:rsid w:val="00FB1B1E"/>
    <w:rsid w:val="00FB22B7"/>
    <w:rsid w:val="00FB23A4"/>
    <w:rsid w:val="00FB2EC5"/>
    <w:rsid w:val="00FB3C60"/>
    <w:rsid w:val="00FB4418"/>
    <w:rsid w:val="00FB4791"/>
    <w:rsid w:val="00FB4962"/>
    <w:rsid w:val="00FB4A26"/>
    <w:rsid w:val="00FB53BE"/>
    <w:rsid w:val="00FB6216"/>
    <w:rsid w:val="00FB72B6"/>
    <w:rsid w:val="00FC0F62"/>
    <w:rsid w:val="00FC2F49"/>
    <w:rsid w:val="00FC2F69"/>
    <w:rsid w:val="00FC3528"/>
    <w:rsid w:val="00FC38F8"/>
    <w:rsid w:val="00FC42F2"/>
    <w:rsid w:val="00FC449D"/>
    <w:rsid w:val="00FC4FE7"/>
    <w:rsid w:val="00FC58B6"/>
    <w:rsid w:val="00FC5E00"/>
    <w:rsid w:val="00FC783E"/>
    <w:rsid w:val="00FD0E5B"/>
    <w:rsid w:val="00FD18B2"/>
    <w:rsid w:val="00FD20D3"/>
    <w:rsid w:val="00FD25D5"/>
    <w:rsid w:val="00FD2B5F"/>
    <w:rsid w:val="00FD336D"/>
    <w:rsid w:val="00FD5162"/>
    <w:rsid w:val="00FD6595"/>
    <w:rsid w:val="00FD6787"/>
    <w:rsid w:val="00FD6A38"/>
    <w:rsid w:val="00FD6AD4"/>
    <w:rsid w:val="00FD758D"/>
    <w:rsid w:val="00FE03B3"/>
    <w:rsid w:val="00FE1043"/>
    <w:rsid w:val="00FE1F30"/>
    <w:rsid w:val="00FE21C5"/>
    <w:rsid w:val="00FE2C0F"/>
    <w:rsid w:val="00FE2FD7"/>
    <w:rsid w:val="00FE32D3"/>
    <w:rsid w:val="00FE57BF"/>
    <w:rsid w:val="00FE590F"/>
    <w:rsid w:val="00FE6429"/>
    <w:rsid w:val="00FE67BE"/>
    <w:rsid w:val="00FE7D46"/>
    <w:rsid w:val="00FF0313"/>
    <w:rsid w:val="00FF1625"/>
    <w:rsid w:val="00FF1FEF"/>
    <w:rsid w:val="00FF2747"/>
    <w:rsid w:val="00FF3865"/>
    <w:rsid w:val="00FF4131"/>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0D049"/>
  <w15:chartTrackingRefBased/>
  <w15:docId w15:val="{A9ADC1E4-E57F-4042-8F12-32463F329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90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rPr>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 w:type="paragraph" w:styleId="NormalWeb">
    <w:name w:val="Normal (Web)"/>
    <w:basedOn w:val="Normal"/>
    <w:uiPriority w:val="99"/>
    <w:unhideWhenUsed/>
    <w:rsid w:val="00864195"/>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4100">
      <w:bodyDiv w:val="1"/>
      <w:marLeft w:val="0"/>
      <w:marRight w:val="0"/>
      <w:marTop w:val="0"/>
      <w:marBottom w:val="0"/>
      <w:divBdr>
        <w:top w:val="none" w:sz="0" w:space="0" w:color="auto"/>
        <w:left w:val="none" w:sz="0" w:space="0" w:color="auto"/>
        <w:bottom w:val="none" w:sz="0" w:space="0" w:color="auto"/>
        <w:right w:val="none" w:sz="0" w:space="0" w:color="auto"/>
      </w:divBdr>
    </w:div>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0956928">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71850846">
      <w:bodyDiv w:val="1"/>
      <w:marLeft w:val="0"/>
      <w:marRight w:val="0"/>
      <w:marTop w:val="0"/>
      <w:marBottom w:val="0"/>
      <w:divBdr>
        <w:top w:val="none" w:sz="0" w:space="0" w:color="auto"/>
        <w:left w:val="none" w:sz="0" w:space="0" w:color="auto"/>
        <w:bottom w:val="none" w:sz="0" w:space="0" w:color="auto"/>
        <w:right w:val="none" w:sz="0" w:space="0" w:color="auto"/>
      </w:divBdr>
    </w:div>
    <w:div w:id="81144238">
      <w:bodyDiv w:val="1"/>
      <w:marLeft w:val="0"/>
      <w:marRight w:val="0"/>
      <w:marTop w:val="0"/>
      <w:marBottom w:val="0"/>
      <w:divBdr>
        <w:top w:val="none" w:sz="0" w:space="0" w:color="auto"/>
        <w:left w:val="none" w:sz="0" w:space="0" w:color="auto"/>
        <w:bottom w:val="none" w:sz="0" w:space="0" w:color="auto"/>
        <w:right w:val="none" w:sz="0" w:space="0" w:color="auto"/>
      </w:divBdr>
    </w:div>
    <w:div w:id="86655315">
      <w:bodyDiv w:val="1"/>
      <w:marLeft w:val="0"/>
      <w:marRight w:val="0"/>
      <w:marTop w:val="0"/>
      <w:marBottom w:val="0"/>
      <w:divBdr>
        <w:top w:val="none" w:sz="0" w:space="0" w:color="auto"/>
        <w:left w:val="none" w:sz="0" w:space="0" w:color="auto"/>
        <w:bottom w:val="none" w:sz="0" w:space="0" w:color="auto"/>
        <w:right w:val="none" w:sz="0" w:space="0" w:color="auto"/>
      </w:divBdr>
    </w:div>
    <w:div w:id="95053770">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18189884">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23155182">
      <w:bodyDiv w:val="1"/>
      <w:marLeft w:val="0"/>
      <w:marRight w:val="0"/>
      <w:marTop w:val="0"/>
      <w:marBottom w:val="0"/>
      <w:divBdr>
        <w:top w:val="none" w:sz="0" w:space="0" w:color="auto"/>
        <w:left w:val="none" w:sz="0" w:space="0" w:color="auto"/>
        <w:bottom w:val="none" w:sz="0" w:space="0" w:color="auto"/>
        <w:right w:val="none" w:sz="0" w:space="0" w:color="auto"/>
      </w:divBdr>
    </w:div>
    <w:div w:id="127020757">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51218501">
      <w:bodyDiv w:val="1"/>
      <w:marLeft w:val="0"/>
      <w:marRight w:val="0"/>
      <w:marTop w:val="0"/>
      <w:marBottom w:val="0"/>
      <w:divBdr>
        <w:top w:val="none" w:sz="0" w:space="0" w:color="auto"/>
        <w:left w:val="none" w:sz="0" w:space="0" w:color="auto"/>
        <w:bottom w:val="none" w:sz="0" w:space="0" w:color="auto"/>
        <w:right w:val="none" w:sz="0" w:space="0" w:color="auto"/>
      </w:divBdr>
    </w:div>
    <w:div w:id="157043495">
      <w:bodyDiv w:val="1"/>
      <w:marLeft w:val="0"/>
      <w:marRight w:val="0"/>
      <w:marTop w:val="0"/>
      <w:marBottom w:val="0"/>
      <w:divBdr>
        <w:top w:val="none" w:sz="0" w:space="0" w:color="auto"/>
        <w:left w:val="none" w:sz="0" w:space="0" w:color="auto"/>
        <w:bottom w:val="none" w:sz="0" w:space="0" w:color="auto"/>
        <w:right w:val="none" w:sz="0" w:space="0" w:color="auto"/>
      </w:divBdr>
    </w:div>
    <w:div w:id="171841920">
      <w:bodyDiv w:val="1"/>
      <w:marLeft w:val="0"/>
      <w:marRight w:val="0"/>
      <w:marTop w:val="0"/>
      <w:marBottom w:val="0"/>
      <w:divBdr>
        <w:top w:val="none" w:sz="0" w:space="0" w:color="auto"/>
        <w:left w:val="none" w:sz="0" w:space="0" w:color="auto"/>
        <w:bottom w:val="none" w:sz="0" w:space="0" w:color="auto"/>
        <w:right w:val="none" w:sz="0" w:space="0" w:color="auto"/>
      </w:divBdr>
    </w:div>
    <w:div w:id="177740416">
      <w:bodyDiv w:val="1"/>
      <w:marLeft w:val="0"/>
      <w:marRight w:val="0"/>
      <w:marTop w:val="0"/>
      <w:marBottom w:val="0"/>
      <w:divBdr>
        <w:top w:val="none" w:sz="0" w:space="0" w:color="auto"/>
        <w:left w:val="none" w:sz="0" w:space="0" w:color="auto"/>
        <w:bottom w:val="none" w:sz="0" w:space="0" w:color="auto"/>
        <w:right w:val="none" w:sz="0" w:space="0" w:color="auto"/>
      </w:divBdr>
    </w:div>
    <w:div w:id="180626466">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09848668">
      <w:bodyDiv w:val="1"/>
      <w:marLeft w:val="0"/>
      <w:marRight w:val="0"/>
      <w:marTop w:val="0"/>
      <w:marBottom w:val="0"/>
      <w:divBdr>
        <w:top w:val="none" w:sz="0" w:space="0" w:color="auto"/>
        <w:left w:val="none" w:sz="0" w:space="0" w:color="auto"/>
        <w:bottom w:val="none" w:sz="0" w:space="0" w:color="auto"/>
        <w:right w:val="none" w:sz="0" w:space="0" w:color="auto"/>
      </w:divBdr>
    </w:div>
    <w:div w:id="21682461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51207381">
      <w:bodyDiv w:val="1"/>
      <w:marLeft w:val="0"/>
      <w:marRight w:val="0"/>
      <w:marTop w:val="0"/>
      <w:marBottom w:val="0"/>
      <w:divBdr>
        <w:top w:val="none" w:sz="0" w:space="0" w:color="auto"/>
        <w:left w:val="none" w:sz="0" w:space="0" w:color="auto"/>
        <w:bottom w:val="none" w:sz="0" w:space="0" w:color="auto"/>
        <w:right w:val="none" w:sz="0" w:space="0" w:color="auto"/>
      </w:divBdr>
    </w:div>
    <w:div w:id="263080512">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6897299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3737521">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0089237">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297878055">
      <w:bodyDiv w:val="1"/>
      <w:marLeft w:val="0"/>
      <w:marRight w:val="0"/>
      <w:marTop w:val="0"/>
      <w:marBottom w:val="0"/>
      <w:divBdr>
        <w:top w:val="none" w:sz="0" w:space="0" w:color="auto"/>
        <w:left w:val="none" w:sz="0" w:space="0" w:color="auto"/>
        <w:bottom w:val="none" w:sz="0" w:space="0" w:color="auto"/>
        <w:right w:val="none" w:sz="0" w:space="0" w:color="auto"/>
      </w:divBdr>
    </w:div>
    <w:div w:id="299920414">
      <w:bodyDiv w:val="1"/>
      <w:marLeft w:val="0"/>
      <w:marRight w:val="0"/>
      <w:marTop w:val="0"/>
      <w:marBottom w:val="0"/>
      <w:divBdr>
        <w:top w:val="none" w:sz="0" w:space="0" w:color="auto"/>
        <w:left w:val="none" w:sz="0" w:space="0" w:color="auto"/>
        <w:bottom w:val="none" w:sz="0" w:space="0" w:color="auto"/>
        <w:right w:val="none" w:sz="0" w:space="0" w:color="auto"/>
      </w:divBdr>
    </w:div>
    <w:div w:id="304705437">
      <w:bodyDiv w:val="1"/>
      <w:marLeft w:val="0"/>
      <w:marRight w:val="0"/>
      <w:marTop w:val="0"/>
      <w:marBottom w:val="0"/>
      <w:divBdr>
        <w:top w:val="none" w:sz="0" w:space="0" w:color="auto"/>
        <w:left w:val="none" w:sz="0" w:space="0" w:color="auto"/>
        <w:bottom w:val="none" w:sz="0" w:space="0" w:color="auto"/>
        <w:right w:val="none" w:sz="0" w:space="0" w:color="auto"/>
      </w:divBdr>
    </w:div>
    <w:div w:id="312569900">
      <w:bodyDiv w:val="1"/>
      <w:marLeft w:val="0"/>
      <w:marRight w:val="0"/>
      <w:marTop w:val="0"/>
      <w:marBottom w:val="0"/>
      <w:divBdr>
        <w:top w:val="none" w:sz="0" w:space="0" w:color="auto"/>
        <w:left w:val="none" w:sz="0" w:space="0" w:color="auto"/>
        <w:bottom w:val="none" w:sz="0" w:space="0" w:color="auto"/>
        <w:right w:val="none" w:sz="0" w:space="0" w:color="auto"/>
      </w:divBdr>
    </w:div>
    <w:div w:id="317416629">
      <w:bodyDiv w:val="1"/>
      <w:marLeft w:val="0"/>
      <w:marRight w:val="0"/>
      <w:marTop w:val="0"/>
      <w:marBottom w:val="0"/>
      <w:divBdr>
        <w:top w:val="none" w:sz="0" w:space="0" w:color="auto"/>
        <w:left w:val="none" w:sz="0" w:space="0" w:color="auto"/>
        <w:bottom w:val="none" w:sz="0" w:space="0" w:color="auto"/>
        <w:right w:val="none" w:sz="0" w:space="0" w:color="auto"/>
      </w:divBdr>
    </w:div>
    <w:div w:id="320735038">
      <w:bodyDiv w:val="1"/>
      <w:marLeft w:val="0"/>
      <w:marRight w:val="0"/>
      <w:marTop w:val="0"/>
      <w:marBottom w:val="0"/>
      <w:divBdr>
        <w:top w:val="none" w:sz="0" w:space="0" w:color="auto"/>
        <w:left w:val="none" w:sz="0" w:space="0" w:color="auto"/>
        <w:bottom w:val="none" w:sz="0" w:space="0" w:color="auto"/>
        <w:right w:val="none" w:sz="0" w:space="0" w:color="auto"/>
      </w:divBdr>
    </w:div>
    <w:div w:id="335882643">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367342529">
      <w:bodyDiv w:val="1"/>
      <w:marLeft w:val="0"/>
      <w:marRight w:val="0"/>
      <w:marTop w:val="0"/>
      <w:marBottom w:val="0"/>
      <w:divBdr>
        <w:top w:val="none" w:sz="0" w:space="0" w:color="auto"/>
        <w:left w:val="none" w:sz="0" w:space="0" w:color="auto"/>
        <w:bottom w:val="none" w:sz="0" w:space="0" w:color="auto"/>
        <w:right w:val="none" w:sz="0" w:space="0" w:color="auto"/>
      </w:divBdr>
    </w:div>
    <w:div w:id="369493722">
      <w:bodyDiv w:val="1"/>
      <w:marLeft w:val="0"/>
      <w:marRight w:val="0"/>
      <w:marTop w:val="0"/>
      <w:marBottom w:val="0"/>
      <w:divBdr>
        <w:top w:val="none" w:sz="0" w:space="0" w:color="auto"/>
        <w:left w:val="none" w:sz="0" w:space="0" w:color="auto"/>
        <w:bottom w:val="none" w:sz="0" w:space="0" w:color="auto"/>
        <w:right w:val="none" w:sz="0" w:space="0" w:color="auto"/>
      </w:divBdr>
    </w:div>
    <w:div w:id="375010189">
      <w:bodyDiv w:val="1"/>
      <w:marLeft w:val="0"/>
      <w:marRight w:val="0"/>
      <w:marTop w:val="0"/>
      <w:marBottom w:val="0"/>
      <w:divBdr>
        <w:top w:val="none" w:sz="0" w:space="0" w:color="auto"/>
        <w:left w:val="none" w:sz="0" w:space="0" w:color="auto"/>
        <w:bottom w:val="none" w:sz="0" w:space="0" w:color="auto"/>
        <w:right w:val="none" w:sz="0" w:space="0" w:color="auto"/>
      </w:divBdr>
    </w:div>
    <w:div w:id="375815177">
      <w:bodyDiv w:val="1"/>
      <w:marLeft w:val="0"/>
      <w:marRight w:val="0"/>
      <w:marTop w:val="0"/>
      <w:marBottom w:val="0"/>
      <w:divBdr>
        <w:top w:val="none" w:sz="0" w:space="0" w:color="auto"/>
        <w:left w:val="none" w:sz="0" w:space="0" w:color="auto"/>
        <w:bottom w:val="none" w:sz="0" w:space="0" w:color="auto"/>
        <w:right w:val="none" w:sz="0" w:space="0" w:color="auto"/>
      </w:divBdr>
    </w:div>
    <w:div w:id="380635169">
      <w:bodyDiv w:val="1"/>
      <w:marLeft w:val="0"/>
      <w:marRight w:val="0"/>
      <w:marTop w:val="0"/>
      <w:marBottom w:val="0"/>
      <w:divBdr>
        <w:top w:val="none" w:sz="0" w:space="0" w:color="auto"/>
        <w:left w:val="none" w:sz="0" w:space="0" w:color="auto"/>
        <w:bottom w:val="none" w:sz="0" w:space="0" w:color="auto"/>
        <w:right w:val="none" w:sz="0" w:space="0" w:color="auto"/>
      </w:divBdr>
    </w:div>
    <w:div w:id="389495953">
      <w:bodyDiv w:val="1"/>
      <w:marLeft w:val="0"/>
      <w:marRight w:val="0"/>
      <w:marTop w:val="0"/>
      <w:marBottom w:val="0"/>
      <w:divBdr>
        <w:top w:val="none" w:sz="0" w:space="0" w:color="auto"/>
        <w:left w:val="none" w:sz="0" w:space="0" w:color="auto"/>
        <w:bottom w:val="none" w:sz="0" w:space="0" w:color="auto"/>
        <w:right w:val="none" w:sz="0" w:space="0" w:color="auto"/>
      </w:divBdr>
    </w:div>
    <w:div w:id="394281098">
      <w:bodyDiv w:val="1"/>
      <w:marLeft w:val="0"/>
      <w:marRight w:val="0"/>
      <w:marTop w:val="0"/>
      <w:marBottom w:val="0"/>
      <w:divBdr>
        <w:top w:val="none" w:sz="0" w:space="0" w:color="auto"/>
        <w:left w:val="none" w:sz="0" w:space="0" w:color="auto"/>
        <w:bottom w:val="none" w:sz="0" w:space="0" w:color="auto"/>
        <w:right w:val="none" w:sz="0" w:space="0" w:color="auto"/>
      </w:divBdr>
    </w:div>
    <w:div w:id="402066959">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27503850">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44353882">
      <w:bodyDiv w:val="1"/>
      <w:marLeft w:val="0"/>
      <w:marRight w:val="0"/>
      <w:marTop w:val="0"/>
      <w:marBottom w:val="0"/>
      <w:divBdr>
        <w:top w:val="none" w:sz="0" w:space="0" w:color="auto"/>
        <w:left w:val="none" w:sz="0" w:space="0" w:color="auto"/>
        <w:bottom w:val="none" w:sz="0" w:space="0" w:color="auto"/>
        <w:right w:val="none" w:sz="0" w:space="0" w:color="auto"/>
      </w:divBdr>
    </w:div>
    <w:div w:id="445462607">
      <w:bodyDiv w:val="1"/>
      <w:marLeft w:val="0"/>
      <w:marRight w:val="0"/>
      <w:marTop w:val="0"/>
      <w:marBottom w:val="0"/>
      <w:divBdr>
        <w:top w:val="none" w:sz="0" w:space="0" w:color="auto"/>
        <w:left w:val="none" w:sz="0" w:space="0" w:color="auto"/>
        <w:bottom w:val="none" w:sz="0" w:space="0" w:color="auto"/>
        <w:right w:val="none" w:sz="0" w:space="0" w:color="auto"/>
      </w:divBdr>
    </w:div>
    <w:div w:id="445539064">
      <w:bodyDiv w:val="1"/>
      <w:marLeft w:val="0"/>
      <w:marRight w:val="0"/>
      <w:marTop w:val="0"/>
      <w:marBottom w:val="0"/>
      <w:divBdr>
        <w:top w:val="none" w:sz="0" w:space="0" w:color="auto"/>
        <w:left w:val="none" w:sz="0" w:space="0" w:color="auto"/>
        <w:bottom w:val="none" w:sz="0" w:space="0" w:color="auto"/>
        <w:right w:val="none" w:sz="0" w:space="0" w:color="auto"/>
      </w:divBdr>
    </w:div>
    <w:div w:id="446631469">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68743863">
      <w:bodyDiv w:val="1"/>
      <w:marLeft w:val="0"/>
      <w:marRight w:val="0"/>
      <w:marTop w:val="0"/>
      <w:marBottom w:val="0"/>
      <w:divBdr>
        <w:top w:val="none" w:sz="0" w:space="0" w:color="auto"/>
        <w:left w:val="none" w:sz="0" w:space="0" w:color="auto"/>
        <w:bottom w:val="none" w:sz="0" w:space="0" w:color="auto"/>
        <w:right w:val="none" w:sz="0" w:space="0" w:color="auto"/>
      </w:divBdr>
    </w:div>
    <w:div w:id="47660495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3662850">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10991568">
      <w:bodyDiv w:val="1"/>
      <w:marLeft w:val="0"/>
      <w:marRight w:val="0"/>
      <w:marTop w:val="0"/>
      <w:marBottom w:val="0"/>
      <w:divBdr>
        <w:top w:val="none" w:sz="0" w:space="0" w:color="auto"/>
        <w:left w:val="none" w:sz="0" w:space="0" w:color="auto"/>
        <w:bottom w:val="none" w:sz="0" w:space="0" w:color="auto"/>
        <w:right w:val="none" w:sz="0" w:space="0" w:color="auto"/>
      </w:divBdr>
    </w:div>
    <w:div w:id="516774544">
      <w:bodyDiv w:val="1"/>
      <w:marLeft w:val="0"/>
      <w:marRight w:val="0"/>
      <w:marTop w:val="0"/>
      <w:marBottom w:val="0"/>
      <w:divBdr>
        <w:top w:val="none" w:sz="0" w:space="0" w:color="auto"/>
        <w:left w:val="none" w:sz="0" w:space="0" w:color="auto"/>
        <w:bottom w:val="none" w:sz="0" w:space="0" w:color="auto"/>
        <w:right w:val="none" w:sz="0" w:space="0" w:color="auto"/>
      </w:divBdr>
    </w:div>
    <w:div w:id="518004261">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27530154">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593980708">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02568097">
      <w:bodyDiv w:val="1"/>
      <w:marLeft w:val="0"/>
      <w:marRight w:val="0"/>
      <w:marTop w:val="0"/>
      <w:marBottom w:val="0"/>
      <w:divBdr>
        <w:top w:val="none" w:sz="0" w:space="0" w:color="auto"/>
        <w:left w:val="none" w:sz="0" w:space="0" w:color="auto"/>
        <w:bottom w:val="none" w:sz="0" w:space="0" w:color="auto"/>
        <w:right w:val="none" w:sz="0" w:space="0" w:color="auto"/>
      </w:divBdr>
    </w:div>
    <w:div w:id="615410992">
      <w:bodyDiv w:val="1"/>
      <w:marLeft w:val="0"/>
      <w:marRight w:val="0"/>
      <w:marTop w:val="0"/>
      <w:marBottom w:val="0"/>
      <w:divBdr>
        <w:top w:val="none" w:sz="0" w:space="0" w:color="auto"/>
        <w:left w:val="none" w:sz="0" w:space="0" w:color="auto"/>
        <w:bottom w:val="none" w:sz="0" w:space="0" w:color="auto"/>
        <w:right w:val="none" w:sz="0" w:space="0" w:color="auto"/>
      </w:divBdr>
    </w:div>
    <w:div w:id="626546223">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38998866">
      <w:bodyDiv w:val="1"/>
      <w:marLeft w:val="0"/>
      <w:marRight w:val="0"/>
      <w:marTop w:val="0"/>
      <w:marBottom w:val="0"/>
      <w:divBdr>
        <w:top w:val="none" w:sz="0" w:space="0" w:color="auto"/>
        <w:left w:val="none" w:sz="0" w:space="0" w:color="auto"/>
        <w:bottom w:val="none" w:sz="0" w:space="0" w:color="auto"/>
        <w:right w:val="none" w:sz="0" w:space="0" w:color="auto"/>
      </w:divBdr>
    </w:div>
    <w:div w:id="658388027">
      <w:bodyDiv w:val="1"/>
      <w:marLeft w:val="0"/>
      <w:marRight w:val="0"/>
      <w:marTop w:val="0"/>
      <w:marBottom w:val="0"/>
      <w:divBdr>
        <w:top w:val="none" w:sz="0" w:space="0" w:color="auto"/>
        <w:left w:val="none" w:sz="0" w:space="0" w:color="auto"/>
        <w:bottom w:val="none" w:sz="0" w:space="0" w:color="auto"/>
        <w:right w:val="none" w:sz="0" w:space="0" w:color="auto"/>
      </w:divBdr>
    </w:div>
    <w:div w:id="662588824">
      <w:bodyDiv w:val="1"/>
      <w:marLeft w:val="0"/>
      <w:marRight w:val="0"/>
      <w:marTop w:val="0"/>
      <w:marBottom w:val="0"/>
      <w:divBdr>
        <w:top w:val="none" w:sz="0" w:space="0" w:color="auto"/>
        <w:left w:val="none" w:sz="0" w:space="0" w:color="auto"/>
        <w:bottom w:val="none" w:sz="0" w:space="0" w:color="auto"/>
        <w:right w:val="none" w:sz="0" w:space="0" w:color="auto"/>
      </w:divBdr>
    </w:div>
    <w:div w:id="664668258">
      <w:bodyDiv w:val="1"/>
      <w:marLeft w:val="0"/>
      <w:marRight w:val="0"/>
      <w:marTop w:val="0"/>
      <w:marBottom w:val="0"/>
      <w:divBdr>
        <w:top w:val="none" w:sz="0" w:space="0" w:color="auto"/>
        <w:left w:val="none" w:sz="0" w:space="0" w:color="auto"/>
        <w:bottom w:val="none" w:sz="0" w:space="0" w:color="auto"/>
        <w:right w:val="none" w:sz="0" w:space="0" w:color="auto"/>
      </w:divBdr>
    </w:div>
    <w:div w:id="696782717">
      <w:bodyDiv w:val="1"/>
      <w:marLeft w:val="0"/>
      <w:marRight w:val="0"/>
      <w:marTop w:val="0"/>
      <w:marBottom w:val="0"/>
      <w:divBdr>
        <w:top w:val="none" w:sz="0" w:space="0" w:color="auto"/>
        <w:left w:val="none" w:sz="0" w:space="0" w:color="auto"/>
        <w:bottom w:val="none" w:sz="0" w:space="0" w:color="auto"/>
        <w:right w:val="none" w:sz="0" w:space="0" w:color="auto"/>
      </w:divBdr>
    </w:div>
    <w:div w:id="696857520">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0032079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0037959">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663230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48045063">
      <w:bodyDiv w:val="1"/>
      <w:marLeft w:val="0"/>
      <w:marRight w:val="0"/>
      <w:marTop w:val="0"/>
      <w:marBottom w:val="0"/>
      <w:divBdr>
        <w:top w:val="none" w:sz="0" w:space="0" w:color="auto"/>
        <w:left w:val="none" w:sz="0" w:space="0" w:color="auto"/>
        <w:bottom w:val="none" w:sz="0" w:space="0" w:color="auto"/>
        <w:right w:val="none" w:sz="0" w:space="0" w:color="auto"/>
      </w:divBdr>
    </w:div>
    <w:div w:id="783117774">
      <w:bodyDiv w:val="1"/>
      <w:marLeft w:val="0"/>
      <w:marRight w:val="0"/>
      <w:marTop w:val="0"/>
      <w:marBottom w:val="0"/>
      <w:divBdr>
        <w:top w:val="none" w:sz="0" w:space="0" w:color="auto"/>
        <w:left w:val="none" w:sz="0" w:space="0" w:color="auto"/>
        <w:bottom w:val="none" w:sz="0" w:space="0" w:color="auto"/>
        <w:right w:val="none" w:sz="0" w:space="0" w:color="auto"/>
      </w:divBdr>
    </w:div>
    <w:div w:id="791897615">
      <w:bodyDiv w:val="1"/>
      <w:marLeft w:val="0"/>
      <w:marRight w:val="0"/>
      <w:marTop w:val="0"/>
      <w:marBottom w:val="0"/>
      <w:divBdr>
        <w:top w:val="none" w:sz="0" w:space="0" w:color="auto"/>
        <w:left w:val="none" w:sz="0" w:space="0" w:color="auto"/>
        <w:bottom w:val="none" w:sz="0" w:space="0" w:color="auto"/>
        <w:right w:val="none" w:sz="0" w:space="0" w:color="auto"/>
      </w:divBdr>
    </w:div>
    <w:div w:id="792557502">
      <w:bodyDiv w:val="1"/>
      <w:marLeft w:val="0"/>
      <w:marRight w:val="0"/>
      <w:marTop w:val="0"/>
      <w:marBottom w:val="0"/>
      <w:divBdr>
        <w:top w:val="none" w:sz="0" w:space="0" w:color="auto"/>
        <w:left w:val="none" w:sz="0" w:space="0" w:color="auto"/>
        <w:bottom w:val="none" w:sz="0" w:space="0" w:color="auto"/>
        <w:right w:val="none" w:sz="0" w:space="0" w:color="auto"/>
      </w:divBdr>
    </w:div>
    <w:div w:id="796026995">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3333547">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67064975">
      <w:bodyDiv w:val="1"/>
      <w:marLeft w:val="0"/>
      <w:marRight w:val="0"/>
      <w:marTop w:val="0"/>
      <w:marBottom w:val="0"/>
      <w:divBdr>
        <w:top w:val="none" w:sz="0" w:space="0" w:color="auto"/>
        <w:left w:val="none" w:sz="0" w:space="0" w:color="auto"/>
        <w:bottom w:val="none" w:sz="0" w:space="0" w:color="auto"/>
        <w:right w:val="none" w:sz="0" w:space="0" w:color="auto"/>
      </w:divBdr>
    </w:div>
    <w:div w:id="871109240">
      <w:bodyDiv w:val="1"/>
      <w:marLeft w:val="0"/>
      <w:marRight w:val="0"/>
      <w:marTop w:val="0"/>
      <w:marBottom w:val="0"/>
      <w:divBdr>
        <w:top w:val="none" w:sz="0" w:space="0" w:color="auto"/>
        <w:left w:val="none" w:sz="0" w:space="0" w:color="auto"/>
        <w:bottom w:val="none" w:sz="0" w:space="0" w:color="auto"/>
        <w:right w:val="none" w:sz="0" w:space="0" w:color="auto"/>
      </w:divBdr>
    </w:div>
    <w:div w:id="873539389">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87257732">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08341635">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0240045">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31670706">
      <w:bodyDiv w:val="1"/>
      <w:marLeft w:val="0"/>
      <w:marRight w:val="0"/>
      <w:marTop w:val="0"/>
      <w:marBottom w:val="0"/>
      <w:divBdr>
        <w:top w:val="none" w:sz="0" w:space="0" w:color="auto"/>
        <w:left w:val="none" w:sz="0" w:space="0" w:color="auto"/>
        <w:bottom w:val="none" w:sz="0" w:space="0" w:color="auto"/>
        <w:right w:val="none" w:sz="0" w:space="0" w:color="auto"/>
      </w:divBdr>
    </w:div>
    <w:div w:id="942616856">
      <w:bodyDiv w:val="1"/>
      <w:marLeft w:val="0"/>
      <w:marRight w:val="0"/>
      <w:marTop w:val="0"/>
      <w:marBottom w:val="0"/>
      <w:divBdr>
        <w:top w:val="none" w:sz="0" w:space="0" w:color="auto"/>
        <w:left w:val="none" w:sz="0" w:space="0" w:color="auto"/>
        <w:bottom w:val="none" w:sz="0" w:space="0" w:color="auto"/>
        <w:right w:val="none" w:sz="0" w:space="0" w:color="auto"/>
      </w:divBdr>
    </w:div>
    <w:div w:id="948388455">
      <w:bodyDiv w:val="1"/>
      <w:marLeft w:val="0"/>
      <w:marRight w:val="0"/>
      <w:marTop w:val="0"/>
      <w:marBottom w:val="0"/>
      <w:divBdr>
        <w:top w:val="none" w:sz="0" w:space="0" w:color="auto"/>
        <w:left w:val="none" w:sz="0" w:space="0" w:color="auto"/>
        <w:bottom w:val="none" w:sz="0" w:space="0" w:color="auto"/>
        <w:right w:val="none" w:sz="0" w:space="0" w:color="auto"/>
      </w:divBdr>
    </w:div>
    <w:div w:id="960695984">
      <w:bodyDiv w:val="1"/>
      <w:marLeft w:val="0"/>
      <w:marRight w:val="0"/>
      <w:marTop w:val="0"/>
      <w:marBottom w:val="0"/>
      <w:divBdr>
        <w:top w:val="none" w:sz="0" w:space="0" w:color="auto"/>
        <w:left w:val="none" w:sz="0" w:space="0" w:color="auto"/>
        <w:bottom w:val="none" w:sz="0" w:space="0" w:color="auto"/>
        <w:right w:val="none" w:sz="0" w:space="0" w:color="auto"/>
      </w:divBdr>
    </w:div>
    <w:div w:id="965701987">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70554287">
      <w:bodyDiv w:val="1"/>
      <w:marLeft w:val="0"/>
      <w:marRight w:val="0"/>
      <w:marTop w:val="0"/>
      <w:marBottom w:val="0"/>
      <w:divBdr>
        <w:top w:val="none" w:sz="0" w:space="0" w:color="auto"/>
        <w:left w:val="none" w:sz="0" w:space="0" w:color="auto"/>
        <w:bottom w:val="none" w:sz="0" w:space="0" w:color="auto"/>
        <w:right w:val="none" w:sz="0" w:space="0" w:color="auto"/>
      </w:divBdr>
    </w:div>
    <w:div w:id="98304532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19896572">
      <w:bodyDiv w:val="1"/>
      <w:marLeft w:val="0"/>
      <w:marRight w:val="0"/>
      <w:marTop w:val="0"/>
      <w:marBottom w:val="0"/>
      <w:divBdr>
        <w:top w:val="none" w:sz="0" w:space="0" w:color="auto"/>
        <w:left w:val="none" w:sz="0" w:space="0" w:color="auto"/>
        <w:bottom w:val="none" w:sz="0" w:space="0" w:color="auto"/>
        <w:right w:val="none" w:sz="0" w:space="0" w:color="auto"/>
      </w:divBdr>
    </w:div>
    <w:div w:id="1044602662">
      <w:bodyDiv w:val="1"/>
      <w:marLeft w:val="0"/>
      <w:marRight w:val="0"/>
      <w:marTop w:val="0"/>
      <w:marBottom w:val="0"/>
      <w:divBdr>
        <w:top w:val="none" w:sz="0" w:space="0" w:color="auto"/>
        <w:left w:val="none" w:sz="0" w:space="0" w:color="auto"/>
        <w:bottom w:val="none" w:sz="0" w:space="0" w:color="auto"/>
        <w:right w:val="none" w:sz="0" w:space="0" w:color="auto"/>
      </w:divBdr>
    </w:div>
    <w:div w:id="1054156926">
      <w:bodyDiv w:val="1"/>
      <w:marLeft w:val="0"/>
      <w:marRight w:val="0"/>
      <w:marTop w:val="0"/>
      <w:marBottom w:val="0"/>
      <w:divBdr>
        <w:top w:val="none" w:sz="0" w:space="0" w:color="auto"/>
        <w:left w:val="none" w:sz="0" w:space="0" w:color="auto"/>
        <w:bottom w:val="none" w:sz="0" w:space="0" w:color="auto"/>
        <w:right w:val="none" w:sz="0" w:space="0" w:color="auto"/>
      </w:divBdr>
    </w:div>
    <w:div w:id="1060400504">
      <w:bodyDiv w:val="1"/>
      <w:marLeft w:val="0"/>
      <w:marRight w:val="0"/>
      <w:marTop w:val="0"/>
      <w:marBottom w:val="0"/>
      <w:divBdr>
        <w:top w:val="none" w:sz="0" w:space="0" w:color="auto"/>
        <w:left w:val="none" w:sz="0" w:space="0" w:color="auto"/>
        <w:bottom w:val="none" w:sz="0" w:space="0" w:color="auto"/>
        <w:right w:val="none" w:sz="0" w:space="0" w:color="auto"/>
      </w:divBdr>
    </w:div>
    <w:div w:id="1075514095">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088771245">
      <w:bodyDiv w:val="1"/>
      <w:marLeft w:val="0"/>
      <w:marRight w:val="0"/>
      <w:marTop w:val="0"/>
      <w:marBottom w:val="0"/>
      <w:divBdr>
        <w:top w:val="none" w:sz="0" w:space="0" w:color="auto"/>
        <w:left w:val="none" w:sz="0" w:space="0" w:color="auto"/>
        <w:bottom w:val="none" w:sz="0" w:space="0" w:color="auto"/>
        <w:right w:val="none" w:sz="0" w:space="0" w:color="auto"/>
      </w:divBdr>
    </w:div>
    <w:div w:id="1098259253">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28402183">
      <w:bodyDiv w:val="1"/>
      <w:marLeft w:val="0"/>
      <w:marRight w:val="0"/>
      <w:marTop w:val="0"/>
      <w:marBottom w:val="0"/>
      <w:divBdr>
        <w:top w:val="none" w:sz="0" w:space="0" w:color="auto"/>
        <w:left w:val="none" w:sz="0" w:space="0" w:color="auto"/>
        <w:bottom w:val="none" w:sz="0" w:space="0" w:color="auto"/>
        <w:right w:val="none" w:sz="0" w:space="0" w:color="auto"/>
      </w:divBdr>
    </w:div>
    <w:div w:id="1141271030">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57922792">
      <w:bodyDiv w:val="1"/>
      <w:marLeft w:val="0"/>
      <w:marRight w:val="0"/>
      <w:marTop w:val="0"/>
      <w:marBottom w:val="0"/>
      <w:divBdr>
        <w:top w:val="none" w:sz="0" w:space="0" w:color="auto"/>
        <w:left w:val="none" w:sz="0" w:space="0" w:color="auto"/>
        <w:bottom w:val="none" w:sz="0" w:space="0" w:color="auto"/>
        <w:right w:val="none" w:sz="0" w:space="0" w:color="auto"/>
      </w:divBdr>
    </w:div>
    <w:div w:id="1170364815">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0164147">
      <w:bodyDiv w:val="1"/>
      <w:marLeft w:val="0"/>
      <w:marRight w:val="0"/>
      <w:marTop w:val="0"/>
      <w:marBottom w:val="0"/>
      <w:divBdr>
        <w:top w:val="none" w:sz="0" w:space="0" w:color="auto"/>
        <w:left w:val="none" w:sz="0" w:space="0" w:color="auto"/>
        <w:bottom w:val="none" w:sz="0" w:space="0" w:color="auto"/>
        <w:right w:val="none" w:sz="0" w:space="0" w:color="auto"/>
      </w:divBdr>
    </w:div>
    <w:div w:id="120436281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29150610">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30455292">
      <w:bodyDiv w:val="1"/>
      <w:marLeft w:val="0"/>
      <w:marRight w:val="0"/>
      <w:marTop w:val="0"/>
      <w:marBottom w:val="0"/>
      <w:divBdr>
        <w:top w:val="none" w:sz="0" w:space="0" w:color="auto"/>
        <w:left w:val="none" w:sz="0" w:space="0" w:color="auto"/>
        <w:bottom w:val="none" w:sz="0" w:space="0" w:color="auto"/>
        <w:right w:val="none" w:sz="0" w:space="0" w:color="auto"/>
      </w:divBdr>
    </w:div>
    <w:div w:id="1235818507">
      <w:bodyDiv w:val="1"/>
      <w:marLeft w:val="0"/>
      <w:marRight w:val="0"/>
      <w:marTop w:val="0"/>
      <w:marBottom w:val="0"/>
      <w:divBdr>
        <w:top w:val="none" w:sz="0" w:space="0" w:color="auto"/>
        <w:left w:val="none" w:sz="0" w:space="0" w:color="auto"/>
        <w:bottom w:val="none" w:sz="0" w:space="0" w:color="auto"/>
        <w:right w:val="none" w:sz="0" w:space="0" w:color="auto"/>
      </w:divBdr>
    </w:div>
    <w:div w:id="1246380113">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7715863">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4507151">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1694908">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1383596415">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2107533722">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34914795">
      <w:bodyDiv w:val="1"/>
      <w:marLeft w:val="0"/>
      <w:marRight w:val="0"/>
      <w:marTop w:val="0"/>
      <w:marBottom w:val="0"/>
      <w:divBdr>
        <w:top w:val="none" w:sz="0" w:space="0" w:color="auto"/>
        <w:left w:val="none" w:sz="0" w:space="0" w:color="auto"/>
        <w:bottom w:val="none" w:sz="0" w:space="0" w:color="auto"/>
        <w:right w:val="none" w:sz="0" w:space="0" w:color="auto"/>
      </w:divBdr>
    </w:div>
    <w:div w:id="1338189648">
      <w:bodyDiv w:val="1"/>
      <w:marLeft w:val="0"/>
      <w:marRight w:val="0"/>
      <w:marTop w:val="0"/>
      <w:marBottom w:val="0"/>
      <w:divBdr>
        <w:top w:val="none" w:sz="0" w:space="0" w:color="auto"/>
        <w:left w:val="none" w:sz="0" w:space="0" w:color="auto"/>
        <w:bottom w:val="none" w:sz="0" w:space="0" w:color="auto"/>
        <w:right w:val="none" w:sz="0" w:space="0" w:color="auto"/>
      </w:divBdr>
    </w:div>
    <w:div w:id="1347900510">
      <w:bodyDiv w:val="1"/>
      <w:marLeft w:val="0"/>
      <w:marRight w:val="0"/>
      <w:marTop w:val="0"/>
      <w:marBottom w:val="0"/>
      <w:divBdr>
        <w:top w:val="none" w:sz="0" w:space="0" w:color="auto"/>
        <w:left w:val="none" w:sz="0" w:space="0" w:color="auto"/>
        <w:bottom w:val="none" w:sz="0" w:space="0" w:color="auto"/>
        <w:right w:val="none" w:sz="0" w:space="0" w:color="auto"/>
      </w:divBdr>
    </w:div>
    <w:div w:id="1366559629">
      <w:bodyDiv w:val="1"/>
      <w:marLeft w:val="0"/>
      <w:marRight w:val="0"/>
      <w:marTop w:val="0"/>
      <w:marBottom w:val="0"/>
      <w:divBdr>
        <w:top w:val="none" w:sz="0" w:space="0" w:color="auto"/>
        <w:left w:val="none" w:sz="0" w:space="0" w:color="auto"/>
        <w:bottom w:val="none" w:sz="0" w:space="0" w:color="auto"/>
        <w:right w:val="none" w:sz="0" w:space="0" w:color="auto"/>
      </w:divBdr>
    </w:div>
    <w:div w:id="1367868087">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74190724">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4938217">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01752150">
      <w:bodyDiv w:val="1"/>
      <w:marLeft w:val="0"/>
      <w:marRight w:val="0"/>
      <w:marTop w:val="0"/>
      <w:marBottom w:val="0"/>
      <w:divBdr>
        <w:top w:val="none" w:sz="0" w:space="0" w:color="auto"/>
        <w:left w:val="none" w:sz="0" w:space="0" w:color="auto"/>
        <w:bottom w:val="none" w:sz="0" w:space="0" w:color="auto"/>
        <w:right w:val="none" w:sz="0" w:space="0" w:color="auto"/>
      </w:divBdr>
    </w:div>
    <w:div w:id="1403142271">
      <w:bodyDiv w:val="1"/>
      <w:marLeft w:val="0"/>
      <w:marRight w:val="0"/>
      <w:marTop w:val="0"/>
      <w:marBottom w:val="0"/>
      <w:divBdr>
        <w:top w:val="none" w:sz="0" w:space="0" w:color="auto"/>
        <w:left w:val="none" w:sz="0" w:space="0" w:color="auto"/>
        <w:bottom w:val="none" w:sz="0" w:space="0" w:color="auto"/>
        <w:right w:val="none" w:sz="0" w:space="0" w:color="auto"/>
      </w:divBdr>
    </w:div>
    <w:div w:id="1415009113">
      <w:bodyDiv w:val="1"/>
      <w:marLeft w:val="0"/>
      <w:marRight w:val="0"/>
      <w:marTop w:val="0"/>
      <w:marBottom w:val="0"/>
      <w:divBdr>
        <w:top w:val="none" w:sz="0" w:space="0" w:color="auto"/>
        <w:left w:val="none" w:sz="0" w:space="0" w:color="auto"/>
        <w:bottom w:val="none" w:sz="0" w:space="0" w:color="auto"/>
        <w:right w:val="none" w:sz="0" w:space="0" w:color="auto"/>
      </w:divBdr>
    </w:div>
    <w:div w:id="1418404636">
      <w:bodyDiv w:val="1"/>
      <w:marLeft w:val="0"/>
      <w:marRight w:val="0"/>
      <w:marTop w:val="0"/>
      <w:marBottom w:val="0"/>
      <w:divBdr>
        <w:top w:val="none" w:sz="0" w:space="0" w:color="auto"/>
        <w:left w:val="none" w:sz="0" w:space="0" w:color="auto"/>
        <w:bottom w:val="none" w:sz="0" w:space="0" w:color="auto"/>
        <w:right w:val="none" w:sz="0" w:space="0" w:color="auto"/>
      </w:divBdr>
    </w:div>
    <w:div w:id="1425492620">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43264789">
      <w:bodyDiv w:val="1"/>
      <w:marLeft w:val="0"/>
      <w:marRight w:val="0"/>
      <w:marTop w:val="0"/>
      <w:marBottom w:val="0"/>
      <w:divBdr>
        <w:top w:val="none" w:sz="0" w:space="0" w:color="auto"/>
        <w:left w:val="none" w:sz="0" w:space="0" w:color="auto"/>
        <w:bottom w:val="none" w:sz="0" w:space="0" w:color="auto"/>
        <w:right w:val="none" w:sz="0" w:space="0" w:color="auto"/>
      </w:divBdr>
    </w:div>
    <w:div w:id="1459226862">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83156464">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15998495">
      <w:bodyDiv w:val="1"/>
      <w:marLeft w:val="0"/>
      <w:marRight w:val="0"/>
      <w:marTop w:val="0"/>
      <w:marBottom w:val="0"/>
      <w:divBdr>
        <w:top w:val="none" w:sz="0" w:space="0" w:color="auto"/>
        <w:left w:val="none" w:sz="0" w:space="0" w:color="auto"/>
        <w:bottom w:val="none" w:sz="0" w:space="0" w:color="auto"/>
        <w:right w:val="none" w:sz="0" w:space="0" w:color="auto"/>
      </w:divBdr>
    </w:div>
    <w:div w:id="1536961448">
      <w:bodyDiv w:val="1"/>
      <w:marLeft w:val="0"/>
      <w:marRight w:val="0"/>
      <w:marTop w:val="0"/>
      <w:marBottom w:val="0"/>
      <w:divBdr>
        <w:top w:val="none" w:sz="0" w:space="0" w:color="auto"/>
        <w:left w:val="none" w:sz="0" w:space="0" w:color="auto"/>
        <w:bottom w:val="none" w:sz="0" w:space="0" w:color="auto"/>
        <w:right w:val="none" w:sz="0" w:space="0" w:color="auto"/>
      </w:divBdr>
    </w:div>
    <w:div w:id="1545407521">
      <w:bodyDiv w:val="1"/>
      <w:marLeft w:val="0"/>
      <w:marRight w:val="0"/>
      <w:marTop w:val="0"/>
      <w:marBottom w:val="0"/>
      <w:divBdr>
        <w:top w:val="none" w:sz="0" w:space="0" w:color="auto"/>
        <w:left w:val="none" w:sz="0" w:space="0" w:color="auto"/>
        <w:bottom w:val="none" w:sz="0" w:space="0" w:color="auto"/>
        <w:right w:val="none" w:sz="0" w:space="0" w:color="auto"/>
      </w:divBdr>
    </w:div>
    <w:div w:id="1549221655">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02837111">
      <w:bodyDiv w:val="1"/>
      <w:marLeft w:val="0"/>
      <w:marRight w:val="0"/>
      <w:marTop w:val="0"/>
      <w:marBottom w:val="0"/>
      <w:divBdr>
        <w:top w:val="none" w:sz="0" w:space="0" w:color="auto"/>
        <w:left w:val="none" w:sz="0" w:space="0" w:color="auto"/>
        <w:bottom w:val="none" w:sz="0" w:space="0" w:color="auto"/>
        <w:right w:val="none" w:sz="0" w:space="0" w:color="auto"/>
      </w:divBdr>
    </w:div>
    <w:div w:id="1616600035">
      <w:bodyDiv w:val="1"/>
      <w:marLeft w:val="0"/>
      <w:marRight w:val="0"/>
      <w:marTop w:val="0"/>
      <w:marBottom w:val="0"/>
      <w:divBdr>
        <w:top w:val="none" w:sz="0" w:space="0" w:color="auto"/>
        <w:left w:val="none" w:sz="0" w:space="0" w:color="auto"/>
        <w:bottom w:val="none" w:sz="0" w:space="0" w:color="auto"/>
        <w:right w:val="none" w:sz="0" w:space="0" w:color="auto"/>
      </w:divBdr>
    </w:div>
    <w:div w:id="1625961485">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49704934">
      <w:bodyDiv w:val="1"/>
      <w:marLeft w:val="0"/>
      <w:marRight w:val="0"/>
      <w:marTop w:val="0"/>
      <w:marBottom w:val="0"/>
      <w:divBdr>
        <w:top w:val="none" w:sz="0" w:space="0" w:color="auto"/>
        <w:left w:val="none" w:sz="0" w:space="0" w:color="auto"/>
        <w:bottom w:val="none" w:sz="0" w:space="0" w:color="auto"/>
        <w:right w:val="none" w:sz="0" w:space="0" w:color="auto"/>
      </w:divBdr>
    </w:div>
    <w:div w:id="1655184900">
      <w:bodyDiv w:val="1"/>
      <w:marLeft w:val="0"/>
      <w:marRight w:val="0"/>
      <w:marTop w:val="0"/>
      <w:marBottom w:val="0"/>
      <w:divBdr>
        <w:top w:val="none" w:sz="0" w:space="0" w:color="auto"/>
        <w:left w:val="none" w:sz="0" w:space="0" w:color="auto"/>
        <w:bottom w:val="none" w:sz="0" w:space="0" w:color="auto"/>
        <w:right w:val="none" w:sz="0" w:space="0" w:color="auto"/>
      </w:divBdr>
    </w:div>
    <w:div w:id="1656489694">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62348325">
      <w:bodyDiv w:val="1"/>
      <w:marLeft w:val="0"/>
      <w:marRight w:val="0"/>
      <w:marTop w:val="0"/>
      <w:marBottom w:val="0"/>
      <w:divBdr>
        <w:top w:val="none" w:sz="0" w:space="0" w:color="auto"/>
        <w:left w:val="none" w:sz="0" w:space="0" w:color="auto"/>
        <w:bottom w:val="none" w:sz="0" w:space="0" w:color="auto"/>
        <w:right w:val="none" w:sz="0" w:space="0" w:color="auto"/>
      </w:divBdr>
    </w:div>
    <w:div w:id="1669794871">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5449318">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1881059">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49037357">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23232322">
      <w:bodyDiv w:val="1"/>
      <w:marLeft w:val="0"/>
      <w:marRight w:val="0"/>
      <w:marTop w:val="0"/>
      <w:marBottom w:val="0"/>
      <w:divBdr>
        <w:top w:val="none" w:sz="0" w:space="0" w:color="auto"/>
        <w:left w:val="none" w:sz="0" w:space="0" w:color="auto"/>
        <w:bottom w:val="none" w:sz="0" w:space="0" w:color="auto"/>
        <w:right w:val="none" w:sz="0" w:space="0" w:color="auto"/>
      </w:divBdr>
    </w:div>
    <w:div w:id="1849981759">
      <w:bodyDiv w:val="1"/>
      <w:marLeft w:val="0"/>
      <w:marRight w:val="0"/>
      <w:marTop w:val="0"/>
      <w:marBottom w:val="0"/>
      <w:divBdr>
        <w:top w:val="none" w:sz="0" w:space="0" w:color="auto"/>
        <w:left w:val="none" w:sz="0" w:space="0" w:color="auto"/>
        <w:bottom w:val="none" w:sz="0" w:space="0" w:color="auto"/>
        <w:right w:val="none" w:sz="0" w:space="0" w:color="auto"/>
      </w:divBdr>
    </w:div>
    <w:div w:id="1851330341">
      <w:bodyDiv w:val="1"/>
      <w:marLeft w:val="0"/>
      <w:marRight w:val="0"/>
      <w:marTop w:val="0"/>
      <w:marBottom w:val="0"/>
      <w:divBdr>
        <w:top w:val="none" w:sz="0" w:space="0" w:color="auto"/>
        <w:left w:val="none" w:sz="0" w:space="0" w:color="auto"/>
        <w:bottom w:val="none" w:sz="0" w:space="0" w:color="auto"/>
        <w:right w:val="none" w:sz="0" w:space="0" w:color="auto"/>
      </w:divBdr>
    </w:div>
    <w:div w:id="1852522191">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869756048">
      <w:bodyDiv w:val="1"/>
      <w:marLeft w:val="0"/>
      <w:marRight w:val="0"/>
      <w:marTop w:val="0"/>
      <w:marBottom w:val="0"/>
      <w:divBdr>
        <w:top w:val="none" w:sz="0" w:space="0" w:color="auto"/>
        <w:left w:val="none" w:sz="0" w:space="0" w:color="auto"/>
        <w:bottom w:val="none" w:sz="0" w:space="0" w:color="auto"/>
        <w:right w:val="none" w:sz="0" w:space="0" w:color="auto"/>
      </w:divBdr>
    </w:div>
    <w:div w:id="1872457508">
      <w:bodyDiv w:val="1"/>
      <w:marLeft w:val="0"/>
      <w:marRight w:val="0"/>
      <w:marTop w:val="0"/>
      <w:marBottom w:val="0"/>
      <w:divBdr>
        <w:top w:val="none" w:sz="0" w:space="0" w:color="auto"/>
        <w:left w:val="none" w:sz="0" w:space="0" w:color="auto"/>
        <w:bottom w:val="none" w:sz="0" w:space="0" w:color="auto"/>
        <w:right w:val="none" w:sz="0" w:space="0" w:color="auto"/>
      </w:divBdr>
    </w:div>
    <w:div w:id="1892575963">
      <w:bodyDiv w:val="1"/>
      <w:marLeft w:val="0"/>
      <w:marRight w:val="0"/>
      <w:marTop w:val="0"/>
      <w:marBottom w:val="0"/>
      <w:divBdr>
        <w:top w:val="none" w:sz="0" w:space="0" w:color="auto"/>
        <w:left w:val="none" w:sz="0" w:space="0" w:color="auto"/>
        <w:bottom w:val="none" w:sz="0" w:space="0" w:color="auto"/>
        <w:right w:val="none" w:sz="0" w:space="0" w:color="auto"/>
      </w:divBdr>
    </w:div>
    <w:div w:id="1904677581">
      <w:bodyDiv w:val="1"/>
      <w:marLeft w:val="0"/>
      <w:marRight w:val="0"/>
      <w:marTop w:val="0"/>
      <w:marBottom w:val="0"/>
      <w:divBdr>
        <w:top w:val="none" w:sz="0" w:space="0" w:color="auto"/>
        <w:left w:val="none" w:sz="0" w:space="0" w:color="auto"/>
        <w:bottom w:val="none" w:sz="0" w:space="0" w:color="auto"/>
        <w:right w:val="none" w:sz="0" w:space="0" w:color="auto"/>
      </w:divBdr>
    </w:div>
    <w:div w:id="1912230926">
      <w:bodyDiv w:val="1"/>
      <w:marLeft w:val="0"/>
      <w:marRight w:val="0"/>
      <w:marTop w:val="0"/>
      <w:marBottom w:val="0"/>
      <w:divBdr>
        <w:top w:val="none" w:sz="0" w:space="0" w:color="auto"/>
        <w:left w:val="none" w:sz="0" w:space="0" w:color="auto"/>
        <w:bottom w:val="none" w:sz="0" w:space="0" w:color="auto"/>
        <w:right w:val="none" w:sz="0" w:space="0" w:color="auto"/>
      </w:divBdr>
    </w:div>
    <w:div w:id="1921792322">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54708809">
      <w:bodyDiv w:val="1"/>
      <w:marLeft w:val="0"/>
      <w:marRight w:val="0"/>
      <w:marTop w:val="0"/>
      <w:marBottom w:val="0"/>
      <w:divBdr>
        <w:top w:val="none" w:sz="0" w:space="0" w:color="auto"/>
        <w:left w:val="none" w:sz="0" w:space="0" w:color="auto"/>
        <w:bottom w:val="none" w:sz="0" w:space="0" w:color="auto"/>
        <w:right w:val="none" w:sz="0" w:space="0" w:color="auto"/>
      </w:divBdr>
    </w:div>
    <w:div w:id="1968311618">
      <w:bodyDiv w:val="1"/>
      <w:marLeft w:val="0"/>
      <w:marRight w:val="0"/>
      <w:marTop w:val="0"/>
      <w:marBottom w:val="0"/>
      <w:divBdr>
        <w:top w:val="none" w:sz="0" w:space="0" w:color="auto"/>
        <w:left w:val="none" w:sz="0" w:space="0" w:color="auto"/>
        <w:bottom w:val="none" w:sz="0" w:space="0" w:color="auto"/>
        <w:right w:val="none" w:sz="0" w:space="0" w:color="auto"/>
      </w:divBdr>
    </w:div>
    <w:div w:id="1981111862">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07592810">
      <w:bodyDiv w:val="1"/>
      <w:marLeft w:val="0"/>
      <w:marRight w:val="0"/>
      <w:marTop w:val="0"/>
      <w:marBottom w:val="0"/>
      <w:divBdr>
        <w:top w:val="none" w:sz="0" w:space="0" w:color="auto"/>
        <w:left w:val="none" w:sz="0" w:space="0" w:color="auto"/>
        <w:bottom w:val="none" w:sz="0" w:space="0" w:color="auto"/>
        <w:right w:val="none" w:sz="0" w:space="0" w:color="auto"/>
      </w:divBdr>
    </w:div>
    <w:div w:id="2010670305">
      <w:bodyDiv w:val="1"/>
      <w:marLeft w:val="0"/>
      <w:marRight w:val="0"/>
      <w:marTop w:val="0"/>
      <w:marBottom w:val="0"/>
      <w:divBdr>
        <w:top w:val="none" w:sz="0" w:space="0" w:color="auto"/>
        <w:left w:val="none" w:sz="0" w:space="0" w:color="auto"/>
        <w:bottom w:val="none" w:sz="0" w:space="0" w:color="auto"/>
        <w:right w:val="none" w:sz="0" w:space="0" w:color="auto"/>
      </w:divBdr>
    </w:div>
    <w:div w:id="2040399039">
      <w:bodyDiv w:val="1"/>
      <w:marLeft w:val="0"/>
      <w:marRight w:val="0"/>
      <w:marTop w:val="0"/>
      <w:marBottom w:val="0"/>
      <w:divBdr>
        <w:top w:val="none" w:sz="0" w:space="0" w:color="auto"/>
        <w:left w:val="none" w:sz="0" w:space="0" w:color="auto"/>
        <w:bottom w:val="none" w:sz="0" w:space="0" w:color="auto"/>
        <w:right w:val="none" w:sz="0" w:space="0" w:color="auto"/>
      </w:divBdr>
    </w:div>
    <w:div w:id="2040624442">
      <w:bodyDiv w:val="1"/>
      <w:marLeft w:val="0"/>
      <w:marRight w:val="0"/>
      <w:marTop w:val="0"/>
      <w:marBottom w:val="0"/>
      <w:divBdr>
        <w:top w:val="none" w:sz="0" w:space="0" w:color="auto"/>
        <w:left w:val="none" w:sz="0" w:space="0" w:color="auto"/>
        <w:bottom w:val="none" w:sz="0" w:space="0" w:color="auto"/>
        <w:right w:val="none" w:sz="0" w:space="0" w:color="auto"/>
      </w:divBdr>
    </w:div>
    <w:div w:id="2049329469">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78163478">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argyll-bute.gov.uk/my-council/app-support/ris-member-briefing-notes-2025"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B0D7C-E885-40A7-A7C6-BD45EC030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7</Pages>
  <Words>1171</Words>
  <Characters>6678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Cameron, Louisa</cp:lastModifiedBy>
  <cp:revision>13</cp:revision>
  <cp:lastPrinted>2023-02-10T11:47:00Z</cp:lastPrinted>
  <dcterms:created xsi:type="dcterms:W3CDTF">2025-07-03T11:58:00Z</dcterms:created>
  <dcterms:modified xsi:type="dcterms:W3CDTF">2025-07-04T14:11:00Z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356e74d5,39104981,1f918f14</vt:lpwstr>
  </property>
  <property fmtid="{D5CDD505-2E9C-101B-9397-08002B2CF9AE}" pid="3" name="ClassificationContentMarkingHeaderFontProps">
    <vt:lpwstr>#0000ff,11,Calibri</vt:lpwstr>
  </property>
  <property fmtid="{D5CDD505-2E9C-101B-9397-08002B2CF9AE}" pid="4" name="ClassificationContentMarkingHeaderText">
    <vt:lpwstr>Classification: OFFICIAL</vt:lpwstr>
  </property>
  <property fmtid="{D5CDD505-2E9C-101B-9397-08002B2CF9AE}" pid="5" name="MSIP_Label_173be490-3b68-4c2d-a5fc-d62b22a31ada_Enabled">
    <vt:lpwstr>true</vt:lpwstr>
  </property>
  <property fmtid="{D5CDD505-2E9C-101B-9397-08002B2CF9AE}" pid="6" name="MSIP_Label_173be490-3b68-4c2d-a5fc-d62b22a31ada_SetDate">
    <vt:lpwstr>2025-02-07T13:49:25Z</vt:lpwstr>
  </property>
  <property fmtid="{D5CDD505-2E9C-101B-9397-08002B2CF9AE}" pid="7" name="MSIP_Label_173be490-3b68-4c2d-a5fc-d62b22a31ada_Method">
    <vt:lpwstr>Standard</vt:lpwstr>
  </property>
  <property fmtid="{D5CDD505-2E9C-101B-9397-08002B2CF9AE}" pid="8" name="MSIP_Label_173be490-3b68-4c2d-a5fc-d62b22a31ada_Name">
    <vt:lpwstr>Email Classification - OFFICIAL</vt:lpwstr>
  </property>
  <property fmtid="{D5CDD505-2E9C-101B-9397-08002B2CF9AE}" pid="9" name="MSIP_Label_173be490-3b68-4c2d-a5fc-d62b22a31ada_SiteId">
    <vt:lpwstr>8a444059-4d8c-4970-b42c-299f9c3910e0</vt:lpwstr>
  </property>
  <property fmtid="{D5CDD505-2E9C-101B-9397-08002B2CF9AE}" pid="10" name="MSIP_Label_173be490-3b68-4c2d-a5fc-d62b22a31ada_ActionId">
    <vt:lpwstr>9cc0e0bc-fc86-405f-bb46-1fc529bbbfa4</vt:lpwstr>
  </property>
  <property fmtid="{D5CDD505-2E9C-101B-9397-08002B2CF9AE}" pid="11" name="MSIP_Label_173be490-3b68-4c2d-a5fc-d62b22a31ada_ContentBits">
    <vt:lpwstr>1</vt:lpwstr>
  </property>
  <property fmtid="{D5CDD505-2E9C-101B-9397-08002B2CF9AE}" pid="12" name="MSIP_Label_173be490-3b68-4c2d-a5fc-d62b22a31ada_Tag">
    <vt:lpwstr>10, 3, 0, 1</vt:lpwstr>
  </property>
</Properties>
</file>