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53" w:rsidRPr="00223653" w:rsidRDefault="00223653" w:rsidP="00223653">
      <w:pPr>
        <w:jc w:val="center"/>
        <w:rPr>
          <w:b/>
          <w:sz w:val="24"/>
          <w:szCs w:val="24"/>
        </w:rPr>
      </w:pPr>
      <w:r w:rsidRPr="00223653">
        <w:rPr>
          <w:b/>
          <w:sz w:val="24"/>
          <w:szCs w:val="24"/>
        </w:rPr>
        <w:t>THE ARGYLL AND BUTE LICENSING BOARD</w:t>
      </w:r>
    </w:p>
    <w:p w:rsidR="00223653" w:rsidRPr="00223653" w:rsidRDefault="00223653" w:rsidP="00223653">
      <w:pPr>
        <w:jc w:val="center"/>
        <w:rPr>
          <w:b/>
          <w:sz w:val="24"/>
          <w:szCs w:val="24"/>
        </w:rPr>
      </w:pPr>
      <w:r w:rsidRPr="00223653">
        <w:rPr>
          <w:b/>
          <w:sz w:val="24"/>
          <w:szCs w:val="24"/>
        </w:rPr>
        <w:t>OPERATING PLAN</w:t>
      </w:r>
    </w:p>
    <w:p w:rsidR="00223653" w:rsidRDefault="00223653" w:rsidP="00223653">
      <w:r>
        <w:t xml:space="preserve"> </w:t>
      </w:r>
    </w:p>
    <w:p w:rsidR="00223653" w:rsidRDefault="00223653" w:rsidP="00223653">
      <w:pPr>
        <w:jc w:val="center"/>
      </w:pPr>
      <w:r>
        <w:t>Licensing (Scotland) Act 2005, section 20(2</w:t>
      </w:r>
      <w:proofErr w:type="gramStart"/>
      <w:r>
        <w:t>)(</w:t>
      </w:r>
      <w:proofErr w:type="gramEnd"/>
      <w:r>
        <w:t>b)(</w:t>
      </w:r>
      <w:proofErr w:type="spellStart"/>
      <w:r>
        <w:t>i</w:t>
      </w:r>
      <w:proofErr w:type="spellEnd"/>
      <w:r>
        <w:t>)</w:t>
      </w:r>
    </w:p>
    <w:p w:rsidR="00223653" w:rsidRDefault="00223653" w:rsidP="00223653">
      <w:pPr>
        <w:jc w:val="center"/>
      </w:pPr>
    </w:p>
    <w:p w:rsidR="00223653" w:rsidRDefault="00223653" w:rsidP="00223653">
      <w:pPr>
        <w:jc w:val="left"/>
      </w:pPr>
      <w:r>
        <w:t xml:space="preserve">APPLICANTS </w:t>
      </w:r>
      <w:proofErr w:type="gramStart"/>
      <w:r>
        <w:t>ARE  REQUESTED</w:t>
      </w:r>
      <w:proofErr w:type="gramEnd"/>
      <w:r>
        <w:t xml:space="preserve"> TO  COMPLETE  IN  CONJUNCTION WITH  THE</w:t>
      </w:r>
    </w:p>
    <w:p w:rsidR="00191FC7" w:rsidRDefault="00223653" w:rsidP="00223653">
      <w:pPr>
        <w:jc w:val="left"/>
      </w:pPr>
      <w:r>
        <w:t xml:space="preserve">REQUIREMENTS SET DOWN IN THE </w:t>
      </w:r>
      <w:proofErr w:type="gramStart"/>
      <w:r>
        <w:t>BOARD’S  POLICY</w:t>
      </w:r>
      <w:proofErr w:type="gramEnd"/>
      <w:r>
        <w:t xml:space="preserve"> 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91FC7" w:rsidRPr="00644346" w:rsidTr="001C606A">
        <w:trPr>
          <w:trHeight w:hRule="exact" w:val="144"/>
        </w:trPr>
        <w:tc>
          <w:tcPr>
            <w:tcW w:w="8522" w:type="dxa"/>
          </w:tcPr>
          <w:p w:rsidR="00191FC7" w:rsidRPr="00644346" w:rsidRDefault="00191FC7" w:rsidP="001C606A">
            <w:pPr>
              <w:rPr>
                <w:rFonts w:ascii="Arial" w:hAnsi="Arial" w:cs="Arial"/>
                <w:color w:val="FFFFFF"/>
                <w:sz w:val="8"/>
                <w:szCs w:val="8"/>
              </w:rPr>
            </w:pPr>
            <w:r w:rsidRPr="00644346">
              <w:rPr>
                <w:rFonts w:ascii="Arial" w:hAnsi="Arial" w:cs="Arial"/>
                <w:color w:val="FFFFFF"/>
                <w:sz w:val="8"/>
                <w:szCs w:val="8"/>
              </w:rPr>
              <w:t xml:space="preserve"> [</w:t>
            </w:r>
            <w:proofErr w:type="spellStart"/>
            <w:r w:rsidRPr="00644346">
              <w:rPr>
                <w:rFonts w:ascii="Arial" w:hAnsi="Arial" w:cs="Arial"/>
                <w:color w:val="FFFFFF"/>
                <w:sz w:val="8"/>
                <w:szCs w:val="8"/>
              </w:rPr>
              <w:t>startlocalconditions</w:t>
            </w:r>
            <w:proofErr w:type="spellEnd"/>
            <w:r w:rsidRPr="00644346">
              <w:rPr>
                <w:rFonts w:ascii="Arial" w:hAnsi="Arial" w:cs="Arial"/>
                <w:color w:val="FFFFFF"/>
                <w:sz w:val="8"/>
                <w:szCs w:val="8"/>
              </w:rPr>
              <w:t>]</w:t>
            </w: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1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STATEMENT REGARDING ALCOHOL BEING SOLD ON PREMISES/OFF PREMISES OR BOTH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446"/>
      </w:tblGrid>
      <w:tr w:rsidR="00191FC7" w:rsidRPr="008A7269" w:rsidTr="001C606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1(a) Will alcohol be sold for consumption solely ON the premises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  <w:tr w:rsidR="00191FC7" w:rsidRPr="008A7269" w:rsidTr="001C606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1(b) Will alcohol be sold for consumption solely OFF the premises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  <w:tr w:rsidR="00191FC7" w:rsidRPr="008A7269" w:rsidTr="001C606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1(c) Will alcohol be sold for consumption both ON and OFF the premises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  <w:tr w:rsidR="00191FC7" w:rsidRPr="008A7269" w:rsidTr="001C606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*Delete as appropriate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2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STATEMENT OF </w:t>
      </w:r>
      <w:r>
        <w:rPr>
          <w:rFonts w:ascii="Arial" w:hAnsi="Arial" w:cs="Arial"/>
          <w:b/>
          <w:i/>
        </w:rPr>
        <w:t>CORE</w:t>
      </w:r>
      <w:r>
        <w:rPr>
          <w:rFonts w:ascii="Arial" w:hAnsi="Arial" w:cs="Arial"/>
          <w:i/>
        </w:rPr>
        <w:t xml:space="preserve"> TIMES WHEN ALCOHOL WILL BE SOLD FOR CONSUMPTION </w:t>
      </w:r>
      <w:r>
        <w:rPr>
          <w:rFonts w:ascii="Arial" w:hAnsi="Arial" w:cs="Arial"/>
          <w:b/>
          <w:i/>
        </w:rPr>
        <w:t>ON</w:t>
      </w:r>
      <w:r>
        <w:rPr>
          <w:rFonts w:ascii="Arial" w:hAnsi="Arial" w:cs="Arial"/>
          <w:i/>
        </w:rPr>
        <w:t xml:space="preserve"> PREMISES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Day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ON Consumption</w:t>
            </w:r>
          </w:p>
        </w:tc>
      </w:tr>
      <w:tr w:rsidR="00191FC7" w:rsidRPr="008A7269" w:rsidTr="001C606A"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Opening time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Terminal hour</w:t>
            </w: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Monday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653" w:rsidRPr="008A7269" w:rsidRDefault="00223653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Tuesday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223653">
            <w:pPr>
              <w:pStyle w:val="T1"/>
              <w:tabs>
                <w:tab w:val="center" w:pos="1313"/>
              </w:tabs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Wednesday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Thursday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Friday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Saturday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Sunday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3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STATEMENT OF </w:t>
      </w:r>
      <w:r>
        <w:rPr>
          <w:rFonts w:ascii="Arial" w:hAnsi="Arial" w:cs="Arial"/>
          <w:b/>
          <w:i/>
        </w:rPr>
        <w:t>CORE</w:t>
      </w:r>
      <w:r>
        <w:rPr>
          <w:rFonts w:ascii="Arial" w:hAnsi="Arial" w:cs="Arial"/>
          <w:i/>
        </w:rPr>
        <w:t xml:space="preserve"> TIMES WHEN ALCOHOL WILL BE SOLD FOR CONSUMPTION </w:t>
      </w:r>
      <w:r>
        <w:rPr>
          <w:rFonts w:ascii="Arial" w:hAnsi="Arial" w:cs="Arial"/>
          <w:b/>
          <w:i/>
        </w:rPr>
        <w:t>OFF</w:t>
      </w:r>
      <w:r>
        <w:rPr>
          <w:rFonts w:ascii="Arial" w:hAnsi="Arial" w:cs="Arial"/>
          <w:i/>
        </w:rPr>
        <w:t xml:space="preserve"> PREMISES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Day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OFF Consumption</w:t>
            </w:r>
          </w:p>
        </w:tc>
      </w:tr>
      <w:tr w:rsidR="00191FC7" w:rsidRPr="008A7269" w:rsidTr="001C606A"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Opening time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Terminal hour</w:t>
            </w: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Monday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Tuesday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Wednesday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Thursday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Friday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Saturday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  <w:tr w:rsidR="00191FC7" w:rsidRPr="008A7269" w:rsidTr="001C606A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Sunday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</w:rPr>
        <w:t xml:space="preserve">NOTES: </w:t>
      </w:r>
      <w:r>
        <w:rPr>
          <w:rFonts w:ascii="Arial" w:hAnsi="Arial" w:cs="Arial"/>
        </w:rPr>
        <w:fldChar w:fldCharType="begin">
          <w:ffData>
            <w:name w:val="plannotes"/>
            <w:enabled/>
            <w:calcOnExit w:val="0"/>
            <w:textInput/>
          </w:ffData>
        </w:fldChar>
      </w:r>
      <w:bookmarkStart w:id="0" w:name="plannotes"/>
      <w:r>
        <w:rPr>
          <w:rFonts w:ascii="Arial" w:hAnsi="Arial" w:cs="Arial"/>
        </w:rPr>
        <w:instrText xml:space="preserve"> FORMTEXT </w:instrText>
      </w:r>
      <w:r w:rsidR="00223653">
        <w:rPr>
          <w:rFonts w:ascii="Arial" w:hAnsi="Arial" w:cs="Arial"/>
        </w:rPr>
      </w:r>
      <w:r w:rsidR="00223653">
        <w:rPr>
          <w:rFonts w:ascii="Arial" w:hAnsi="Arial" w:cs="Arial"/>
        </w:rPr>
        <w:fldChar w:fldCharType="separate"/>
      </w:r>
      <w:r>
        <w:fldChar w:fldCharType="end"/>
      </w:r>
      <w:bookmarkEnd w:id="0"/>
    </w:p>
    <w:p w:rsidR="001C606A" w:rsidRDefault="001C606A" w:rsidP="003F3948">
      <w:pPr>
        <w:pStyle w:val="T1"/>
        <w:rPr>
          <w:rFonts w:ascii="Arial" w:hAnsi="Arial" w:cs="Arial"/>
          <w:b/>
          <w:u w:val="single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4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SEASONAL VARIATIONS</w:t>
      </w:r>
    </w:p>
    <w:p w:rsidR="00191FC7" w:rsidRDefault="00191FC7" w:rsidP="003F3948">
      <w:pPr>
        <w:pStyle w:val="T1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3"/>
        <w:gridCol w:w="1346"/>
      </w:tblGrid>
      <w:tr w:rsidR="00191FC7" w:rsidRPr="008A7269" w:rsidTr="001C606A"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Does the applicant intend to operate according to seasonal demand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</w:tbl>
    <w:p w:rsidR="00191FC7" w:rsidRDefault="00191FC7" w:rsidP="003F3948">
      <w:pPr>
        <w:pStyle w:val="T1"/>
        <w:rPr>
          <w:rFonts w:ascii="Arial" w:hAnsi="Arial" w:cs="Arial"/>
          <w:i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*If YES – provide details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223653" w:rsidRDefault="00223653" w:rsidP="003F3948">
      <w:pPr>
        <w:pStyle w:val="T1"/>
        <w:rPr>
          <w:rFonts w:ascii="Arial" w:hAnsi="Arial" w:cs="Arial"/>
          <w:b/>
          <w:u w:val="single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5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PLEASE INDICATE THE OTHER ACTIVITIES OR SERVICES THAT WILL BE PROVIDED ON THE PREMISES IN ADDITION TO SUPPLY OF ALCOHOL 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2"/>
        <w:gridCol w:w="2132"/>
        <w:gridCol w:w="2133"/>
      </w:tblGrid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5(a)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>To be provided during core licensed hours –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 xml:space="preserve">Where activities are also to be provided </w:t>
            </w:r>
            <w:proofErr w:type="spellStart"/>
            <w:r w:rsidRPr="008A7269">
              <w:rPr>
                <w:rFonts w:ascii="Arial" w:hAnsi="Arial" w:cs="Arial"/>
                <w:b/>
                <w:u w:val="single"/>
              </w:rPr>
              <w:t>outwith</w:t>
            </w:r>
            <w:proofErr w:type="spellEnd"/>
            <w:r w:rsidRPr="008A7269">
              <w:rPr>
                <w:rFonts w:ascii="Arial" w:hAnsi="Arial" w:cs="Arial"/>
                <w:b/>
              </w:rPr>
              <w:t xml:space="preserve"> core licensed hours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Accommodation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1C606A">
            <w:pPr>
              <w:pStyle w:val="T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1C606A">
            <w:pPr>
              <w:pStyle w:val="T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Conference facilities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Restaurant facilities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Bar meals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5(b) Activity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Social functions including: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>To be provided during core licensed hours –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 xml:space="preserve">Where activities are also to be provided </w:t>
            </w:r>
            <w:proofErr w:type="spellStart"/>
            <w:r w:rsidRPr="008A7269">
              <w:rPr>
                <w:rFonts w:ascii="Arial" w:hAnsi="Arial" w:cs="Arial"/>
                <w:b/>
              </w:rPr>
              <w:t>outwith</w:t>
            </w:r>
            <w:proofErr w:type="spellEnd"/>
            <w:r w:rsidRPr="008A7269">
              <w:rPr>
                <w:rFonts w:ascii="Arial" w:hAnsi="Arial" w:cs="Arial"/>
                <w:b/>
              </w:rPr>
              <w:t xml:space="preserve"> core licensed hours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Receptions including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 xml:space="preserve">(Weddings funerals,, birthdays, retirements </w:t>
            </w:r>
            <w:proofErr w:type="spellStart"/>
            <w:r w:rsidRPr="008A7269">
              <w:rPr>
                <w:rFonts w:ascii="Arial" w:hAnsi="Arial" w:cs="Arial"/>
                <w:i/>
              </w:rPr>
              <w:t>etc</w:t>
            </w:r>
            <w:proofErr w:type="spellEnd"/>
            <w:r w:rsidRPr="008A726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 xml:space="preserve">Club or other group meetings </w:t>
            </w:r>
            <w:proofErr w:type="spellStart"/>
            <w:r w:rsidRPr="008A7269">
              <w:rPr>
                <w:rFonts w:ascii="Arial" w:hAnsi="Arial" w:cs="Arial"/>
                <w:i/>
              </w:rPr>
              <w:t>etc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5(c)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 xml:space="preserve">Activity  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Entertainment including: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>To be provided during core licensed hours –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 xml:space="preserve">Where activities are also to be provided </w:t>
            </w:r>
            <w:proofErr w:type="spellStart"/>
            <w:r w:rsidRPr="008A7269">
              <w:rPr>
                <w:rFonts w:ascii="Arial" w:hAnsi="Arial" w:cs="Arial"/>
                <w:b/>
              </w:rPr>
              <w:t>outwith</w:t>
            </w:r>
            <w:proofErr w:type="spellEnd"/>
            <w:r w:rsidRPr="008A7269">
              <w:rPr>
                <w:rFonts w:ascii="Arial" w:hAnsi="Arial" w:cs="Arial"/>
                <w:b/>
              </w:rPr>
              <w:t xml:space="preserve"> core licensed hours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lastRenderedPageBreak/>
              <w:t xml:space="preserve">Recorded Music – </w:t>
            </w:r>
            <w:r w:rsidRPr="008A7269">
              <w:rPr>
                <w:rFonts w:ascii="Arial" w:hAnsi="Arial" w:cs="Arial"/>
                <w:b/>
                <w:i/>
              </w:rPr>
              <w:t>see 5(g)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 xml:space="preserve">Live performances – </w:t>
            </w:r>
            <w:r w:rsidRPr="008A7269">
              <w:rPr>
                <w:rFonts w:ascii="Arial" w:hAnsi="Arial" w:cs="Arial"/>
                <w:b/>
                <w:i/>
              </w:rPr>
              <w:t>see 5(g)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 xml:space="preserve">Dance facilities </w:t>
            </w:r>
            <w:r w:rsidRPr="008A7269">
              <w:rPr>
                <w:rFonts w:ascii="Arial" w:hAnsi="Arial" w:cs="Arial"/>
                <w:b/>
                <w:i/>
              </w:rPr>
              <w:t>– see 5(g)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Theatre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Films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Gaming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Indoor/outdoor sports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223653">
            <w:pPr>
              <w:pStyle w:val="T1"/>
              <w:tabs>
                <w:tab w:val="center" w:pos="958"/>
              </w:tabs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223653">
            <w:pPr>
              <w:pStyle w:val="T1"/>
              <w:tabs>
                <w:tab w:val="center" w:pos="958"/>
              </w:tabs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Televised sport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5(d)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Activity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>To be provided during core licensed hours –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 xml:space="preserve">Where activities are also to be provided </w:t>
            </w:r>
            <w:proofErr w:type="spellStart"/>
            <w:r w:rsidRPr="008A7269">
              <w:rPr>
                <w:rFonts w:ascii="Arial" w:hAnsi="Arial" w:cs="Arial"/>
                <w:b/>
              </w:rPr>
              <w:t>outwith</w:t>
            </w:r>
            <w:proofErr w:type="spellEnd"/>
            <w:r w:rsidRPr="008A7269">
              <w:rPr>
                <w:rFonts w:ascii="Arial" w:hAnsi="Arial" w:cs="Arial"/>
                <w:b/>
              </w:rPr>
              <w:t xml:space="preserve"> core licensed hours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  <w:r w:rsidRPr="008A7269">
              <w:rPr>
                <w:rFonts w:ascii="Arial" w:hAnsi="Arial" w:cs="Arial"/>
                <w:i/>
              </w:rPr>
              <w:t>Outdoor drinking facilities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5(e)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Activity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</w:rPr>
              <w:t>To be provided during core licensed hours –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</w:rPr>
              <w:t xml:space="preserve">Where activities are also to be provided </w:t>
            </w:r>
            <w:proofErr w:type="spellStart"/>
            <w:r w:rsidRPr="008A7269">
              <w:rPr>
                <w:rFonts w:ascii="Arial" w:hAnsi="Arial" w:cs="Arial"/>
                <w:b/>
              </w:rPr>
              <w:t>outwith</w:t>
            </w:r>
            <w:proofErr w:type="spellEnd"/>
            <w:r w:rsidRPr="008A7269">
              <w:rPr>
                <w:rFonts w:ascii="Arial" w:hAnsi="Arial" w:cs="Arial"/>
                <w:b/>
              </w:rPr>
              <w:t xml:space="preserve"> core licensed hours please confirm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</w:rPr>
            </w:pPr>
            <w:r w:rsidRPr="008A7269">
              <w:rPr>
                <w:rFonts w:ascii="Arial" w:hAnsi="Arial" w:cs="Arial"/>
                <w:b/>
                <w:i/>
              </w:rPr>
              <w:t>YES/NO</w:t>
            </w:r>
          </w:p>
        </w:tc>
      </w:tr>
      <w:tr w:rsidR="00191FC7" w:rsidRPr="008A7269" w:rsidTr="001C606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 xml:space="preserve">Adult entertainment – </w:t>
            </w:r>
            <w:r w:rsidRPr="008A7269">
              <w:rPr>
                <w:rFonts w:ascii="Arial" w:hAnsi="Arial" w:cs="Arial"/>
                <w:b/>
                <w:i/>
              </w:rPr>
              <w:t>see 5(g)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Where you have answered YES in respect of any entry in column 4 above, please provide further details below.</w:t>
      </w:r>
    </w:p>
    <w:p w:rsidR="00191FC7" w:rsidRDefault="00191FC7" w:rsidP="003F3948">
      <w:pPr>
        <w:pStyle w:val="T1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5(f) any other activities</w:t>
      </w: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If you propose to provide any activities other than those listed in 5(a) – (e) please provide details or further information in the box below.</w:t>
      </w:r>
    </w:p>
    <w:p w:rsidR="00191FC7" w:rsidRDefault="00191FC7" w:rsidP="003F3948">
      <w:pPr>
        <w:pStyle w:val="T1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  <w:i/>
        </w:rPr>
      </w:pPr>
    </w:p>
    <w:p w:rsidR="00191FC7" w:rsidRDefault="00191FC7" w:rsidP="003F3948">
      <w:pPr>
        <w:pStyle w:val="T1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5(g) </w:t>
      </w:r>
      <w:proofErr w:type="gramStart"/>
      <w:r>
        <w:rPr>
          <w:rFonts w:ascii="Arial" w:hAnsi="Arial" w:cs="Arial"/>
          <w:i/>
        </w:rPr>
        <w:t>Late</w:t>
      </w:r>
      <w:proofErr w:type="gramEnd"/>
      <w:r>
        <w:rPr>
          <w:rFonts w:ascii="Arial" w:hAnsi="Arial" w:cs="Arial"/>
          <w:i/>
        </w:rPr>
        <w:t xml:space="preserve"> night premises opening after </w:t>
      </w:r>
      <w:smartTag w:uri="urn:schemas-microsoft-com:office:smarttags" w:element="time">
        <w:smartTagPr>
          <w:attr w:name="Hour" w:val="1"/>
          <w:attr w:name="Minute" w:val="0"/>
        </w:smartTagPr>
        <w:r>
          <w:rPr>
            <w:rFonts w:ascii="Arial" w:hAnsi="Arial" w:cs="Arial"/>
            <w:i/>
          </w:rPr>
          <w:t>1.00am</w:t>
        </w:r>
      </w:smartTag>
    </w:p>
    <w:p w:rsidR="00191FC7" w:rsidRDefault="00191FC7" w:rsidP="003F3948">
      <w:pPr>
        <w:pStyle w:val="T1"/>
        <w:ind w:left="25"/>
        <w:rPr>
          <w:rFonts w:ascii="Arial" w:hAnsi="Arial" w:cs="Arial"/>
          <w:i/>
        </w:rPr>
      </w:pPr>
      <w:r>
        <w:rPr>
          <w:rFonts w:ascii="Arial" w:hAnsi="Arial" w:cs="Arial"/>
          <w:i/>
        </w:rPr>
        <w:t>Where you have confirmed that you are providing either live or recorded  music, dancing  or adult entertainment, any combination of these or all please provide the following details</w:t>
      </w:r>
    </w:p>
    <w:p w:rsidR="00191FC7" w:rsidRDefault="00191FC7" w:rsidP="003F3948">
      <w:pPr>
        <w:pStyle w:val="T1"/>
        <w:ind w:left="25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1046"/>
      </w:tblGrid>
      <w:tr w:rsidR="00191FC7" w:rsidRPr="008A7269" w:rsidTr="001C606A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Will the music level exceed 85dB?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  <w:tr w:rsidR="00191FC7" w:rsidRPr="008A7269" w:rsidTr="001C606A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When fully occupied, are there likely to be more customers standing than seated?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  <w:tr w:rsidR="00191FC7" w:rsidRPr="008A7269" w:rsidTr="001C606A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*Delete as appropriate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</w:tr>
    </w:tbl>
    <w:p w:rsidR="00191FC7" w:rsidRDefault="00191FC7" w:rsidP="003F3948">
      <w:pPr>
        <w:pStyle w:val="T1"/>
        <w:ind w:left="25"/>
        <w:rPr>
          <w:rFonts w:ascii="Arial" w:hAnsi="Arial" w:cs="Arial"/>
          <w:i/>
        </w:rPr>
      </w:pPr>
    </w:p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6</w:t>
      </w:r>
      <w:r>
        <w:rPr>
          <w:rFonts w:ascii="Arial" w:hAnsi="Arial" w:cs="Arial"/>
          <w:b/>
        </w:rPr>
        <w:t xml:space="preserve"> (On-sales only)</w:t>
      </w:r>
    </w:p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</w:p>
    <w:p w:rsidR="00191FC7" w:rsidRDefault="00191FC7" w:rsidP="003F3948">
      <w:pPr>
        <w:pStyle w:val="T1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CHILDREN </w:t>
      </w:r>
      <w:smartTag w:uri="urn:schemas-microsoft-com:office:smarttags" w:element="stockticker">
        <w:r>
          <w:rPr>
            <w:rFonts w:ascii="Arial" w:hAnsi="Arial" w:cs="Arial"/>
            <w:i/>
          </w:rPr>
          <w:t>AND</w:t>
        </w:r>
      </w:smartTag>
      <w:r>
        <w:rPr>
          <w:rFonts w:ascii="Arial" w:hAnsi="Arial" w:cs="Arial"/>
          <w:i/>
        </w:rPr>
        <w:t xml:space="preserve"> YOUNG PERSONS</w:t>
      </w:r>
    </w:p>
    <w:p w:rsidR="00191FC7" w:rsidRDefault="00191FC7" w:rsidP="003F3948">
      <w:pPr>
        <w:pStyle w:val="T1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941"/>
        <w:gridCol w:w="1022"/>
      </w:tblGrid>
      <w:tr w:rsidR="00191FC7" w:rsidRPr="008A7269" w:rsidTr="001C60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6(a)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When alcohol is being sold for consumption on the premises will children or young persons be allowed entry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223653">
            <w:pPr>
              <w:pStyle w:val="T1"/>
              <w:rPr>
                <w:rFonts w:ascii="Arial" w:hAnsi="Arial" w:cs="Arial"/>
                <w:b/>
                <w:i/>
                <w:caps/>
              </w:rPr>
            </w:pPr>
            <w:r w:rsidRPr="008A7269">
              <w:rPr>
                <w:rFonts w:ascii="Arial" w:hAnsi="Arial" w:cs="Arial"/>
                <w:i/>
              </w:rPr>
              <w:t xml:space="preserve"> </w:t>
            </w:r>
            <w:r w:rsidR="00223653">
              <w:rPr>
                <w:rFonts w:ascii="Arial" w:hAnsi="Arial" w:cs="Arial"/>
                <w:b/>
                <w:i/>
                <w:caps/>
              </w:rPr>
              <w:t>Y/N</w:t>
            </w:r>
          </w:p>
        </w:tc>
      </w:tr>
      <w:tr w:rsidR="00191FC7" w:rsidRPr="008A7269" w:rsidTr="001C60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*Delete as appropriate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</w:tr>
      <w:tr w:rsidR="00191FC7" w:rsidRPr="008A7269" w:rsidTr="001C606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6(b)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 xml:space="preserve">Where the answer to 6(a) is YES provide statement of the </w:t>
            </w:r>
            <w:r w:rsidRPr="008A7269">
              <w:rPr>
                <w:rFonts w:ascii="Arial" w:hAnsi="Arial" w:cs="Arial"/>
                <w:b/>
                <w:i/>
              </w:rPr>
              <w:t>TERMS</w:t>
            </w:r>
            <w:r w:rsidRPr="008A7269">
              <w:rPr>
                <w:rFonts w:ascii="Arial" w:hAnsi="Arial" w:cs="Arial"/>
                <w:i/>
              </w:rPr>
              <w:t xml:space="preserve"> under which they will be allowed entry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</w:p>
        </w:tc>
      </w:tr>
    </w:tbl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91FC7" w:rsidRDefault="00191FC7" w:rsidP="003F39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6941"/>
        <w:gridCol w:w="1022"/>
      </w:tblGrid>
      <w:tr w:rsidR="00191FC7" w:rsidRPr="008A7269" w:rsidTr="001C606A">
        <w:trPr>
          <w:gridAfter w:val="1"/>
          <w:wAfter w:w="1022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6(c)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 xml:space="preserve">Provide statement regarding the </w:t>
            </w:r>
            <w:r w:rsidRPr="008A7269">
              <w:rPr>
                <w:rFonts w:ascii="Arial" w:hAnsi="Arial" w:cs="Arial"/>
                <w:b/>
                <w:i/>
              </w:rPr>
              <w:t>AGES</w:t>
            </w:r>
            <w:r w:rsidRPr="008A7269">
              <w:rPr>
                <w:rFonts w:ascii="Arial" w:hAnsi="Arial" w:cs="Arial"/>
                <w:i/>
              </w:rPr>
              <w:t xml:space="preserve"> of children or young persons to be allowed entry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91FC7" w:rsidRDefault="00191FC7" w:rsidP="003F39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941"/>
        <w:gridCol w:w="1022"/>
      </w:tblGrid>
      <w:tr w:rsidR="00191FC7" w:rsidRPr="008A7269" w:rsidTr="001C606A">
        <w:trPr>
          <w:gridAfter w:val="1"/>
          <w:wAfter w:w="1022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6(d)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 xml:space="preserve">Provide statement regarding the </w:t>
            </w:r>
            <w:r w:rsidRPr="008A7269">
              <w:rPr>
                <w:rFonts w:ascii="Arial" w:hAnsi="Arial" w:cs="Arial"/>
                <w:b/>
                <w:i/>
              </w:rPr>
              <w:t>TIMES</w:t>
            </w:r>
            <w:r w:rsidRPr="008A7269">
              <w:rPr>
                <w:rFonts w:ascii="Arial" w:hAnsi="Arial" w:cs="Arial"/>
                <w:i/>
              </w:rPr>
              <w:t xml:space="preserve"> during which children and young persons will be allowed entry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91FC7" w:rsidRDefault="00191FC7" w:rsidP="001C606A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941"/>
        <w:gridCol w:w="1022"/>
      </w:tblGrid>
      <w:tr w:rsidR="00191FC7" w:rsidRPr="008A7269" w:rsidTr="001C606A">
        <w:trPr>
          <w:gridAfter w:val="1"/>
          <w:wAfter w:w="1022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>6(e)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i/>
              </w:rPr>
            </w:pPr>
            <w:r w:rsidRPr="008A7269">
              <w:rPr>
                <w:rFonts w:ascii="Arial" w:hAnsi="Arial" w:cs="Arial"/>
                <w:i/>
              </w:rPr>
              <w:t xml:space="preserve">Provide statement regarding the </w:t>
            </w:r>
            <w:r w:rsidRPr="008A7269">
              <w:rPr>
                <w:rFonts w:ascii="Arial" w:hAnsi="Arial" w:cs="Arial"/>
                <w:b/>
                <w:i/>
              </w:rPr>
              <w:t>PARTS</w:t>
            </w:r>
            <w:r w:rsidRPr="008A7269">
              <w:rPr>
                <w:rFonts w:ascii="Arial" w:hAnsi="Arial" w:cs="Arial"/>
                <w:i/>
              </w:rPr>
              <w:t xml:space="preserve"> of the premises to which children and young persons will be allowed entry</w:t>
            </w: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  <w:tr w:rsidR="00191FC7" w:rsidRPr="008A7269" w:rsidTr="001C606A"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C606A" w:rsidRDefault="001C606A" w:rsidP="003F3948">
            <w:pPr>
              <w:pStyle w:val="T1"/>
              <w:rPr>
                <w:rFonts w:ascii="Arial" w:hAnsi="Arial" w:cs="Arial"/>
              </w:rPr>
            </w:pPr>
          </w:p>
          <w:p w:rsidR="001C606A" w:rsidRPr="008A7269" w:rsidRDefault="001C606A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</w:p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7</w:t>
      </w:r>
    </w:p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</w:p>
    <w:p w:rsidR="00191FC7" w:rsidRDefault="00191FC7" w:rsidP="003F3948">
      <w:pPr>
        <w:pStyle w:val="T1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CAPACITY OF PREMISES</w:t>
      </w:r>
    </w:p>
    <w:p w:rsidR="00191FC7" w:rsidRDefault="00191FC7" w:rsidP="003F3948">
      <w:pPr>
        <w:pStyle w:val="T1"/>
        <w:ind w:left="720" w:hanging="7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What is the proposed capacity of the premises to which this application relates?</w:t>
      </w:r>
    </w:p>
    <w:p w:rsidR="00191FC7" w:rsidRDefault="00191FC7" w:rsidP="003F3948">
      <w:pPr>
        <w:pStyle w:val="T1"/>
        <w:ind w:left="720" w:hanging="720"/>
        <w:rPr>
          <w:rFonts w:ascii="Arial" w:hAnsi="Arial" w:cs="Arial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653" w:rsidRPr="008A7269" w:rsidRDefault="00223653" w:rsidP="00223653">
            <w:pPr>
              <w:pStyle w:val="T1"/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:rsidR="00191FC7" w:rsidRDefault="00191FC7" w:rsidP="003F3948">
      <w:pPr>
        <w:pStyle w:val="T1"/>
        <w:ind w:left="720" w:hanging="720"/>
        <w:rPr>
          <w:rFonts w:ascii="Arial" w:hAnsi="Arial" w:cs="Arial"/>
          <w:b/>
          <w:i/>
          <w:u w:val="single"/>
        </w:rPr>
      </w:pPr>
    </w:p>
    <w:p w:rsidR="00191FC7" w:rsidRDefault="00191FC7" w:rsidP="003F3948">
      <w:pPr>
        <w:pStyle w:val="T1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8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PREMISES MANAGER (</w:t>
      </w:r>
      <w:r>
        <w:rPr>
          <w:rFonts w:ascii="Arial" w:hAnsi="Arial" w:cs="Arial"/>
          <w:b/>
          <w:i/>
        </w:rPr>
        <w:t>NOTE: not required where application is for grant of provisional premises licence</w:t>
      </w:r>
      <w:r>
        <w:rPr>
          <w:rFonts w:ascii="Arial" w:hAnsi="Arial" w:cs="Arial"/>
          <w:i/>
        </w:rPr>
        <w:t>)</w:t>
      </w: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i/>
        </w:rPr>
        <w:t>Personal details</w:t>
      </w:r>
    </w:p>
    <w:p w:rsidR="001C606A" w:rsidRDefault="001C606A" w:rsidP="003F3948">
      <w:pPr>
        <w:pStyle w:val="T1"/>
        <w:rPr>
          <w:rFonts w:ascii="Arial" w:hAnsi="Arial" w:cs="Arial"/>
          <w:i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i/>
        </w:rPr>
        <w:t>8(a)</w:t>
      </w:r>
      <w:r>
        <w:rPr>
          <w:rFonts w:ascii="Arial" w:hAnsi="Arial" w:cs="Arial"/>
          <w:i/>
        </w:rPr>
        <w:tab/>
        <w:t>Name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223653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C606A" w:rsidRDefault="001C606A" w:rsidP="003F3948">
      <w:pPr>
        <w:pStyle w:val="T1"/>
        <w:rPr>
          <w:rFonts w:ascii="Arial" w:hAnsi="Arial" w:cs="Arial"/>
          <w:i/>
        </w:rPr>
      </w:pP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8(b)</w:t>
      </w:r>
      <w:r>
        <w:rPr>
          <w:rFonts w:ascii="Arial" w:hAnsi="Arial" w:cs="Arial"/>
          <w:i/>
        </w:rPr>
        <w:tab/>
        <w:t>Date of birth</w:t>
      </w:r>
    </w:p>
    <w:p w:rsidR="00191FC7" w:rsidRDefault="00191FC7" w:rsidP="003F3948">
      <w:pPr>
        <w:pStyle w:val="T1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223653">
            <w:pPr>
              <w:pStyle w:val="T1"/>
              <w:rPr>
                <w:rFonts w:ascii="Arial" w:hAnsi="Arial" w:cs="Arial"/>
                <w:i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  <w:i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i/>
        </w:rPr>
        <w:t>8(c)</w:t>
      </w:r>
      <w:r>
        <w:rPr>
          <w:rFonts w:ascii="Arial" w:hAnsi="Arial" w:cs="Arial"/>
          <w:i/>
        </w:rPr>
        <w:tab/>
        <w:t>Contact address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  <w:r>
        <w:rPr>
          <w:rFonts w:ascii="Arial" w:hAnsi="Arial" w:cs="Arial"/>
          <w:i/>
        </w:rPr>
        <w:t>8(d)</w:t>
      </w:r>
      <w:r>
        <w:rPr>
          <w:rFonts w:ascii="Arial" w:hAnsi="Arial" w:cs="Arial"/>
          <w:i/>
        </w:rPr>
        <w:tab/>
        <w:t>Email address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191FC7" w:rsidRPr="008A7269" w:rsidTr="001C606A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223653" w:rsidP="003F3948">
            <w:pPr>
              <w:pStyle w:val="T1"/>
              <w:rPr>
                <w:rFonts w:ascii="Arial" w:hAnsi="Arial" w:cs="Arial"/>
                <w:b/>
                <w:caps/>
              </w:rPr>
            </w:pPr>
            <w:r w:rsidRPr="008A7269">
              <w:rPr>
                <w:rFonts w:ascii="Arial" w:hAnsi="Arial" w:cs="Arial"/>
                <w:b/>
                <w:caps/>
              </w:rPr>
              <w:t xml:space="preserve"> </w:t>
            </w:r>
            <w:r w:rsidR="00191FC7" w:rsidRPr="008A7269">
              <w:rPr>
                <w:rFonts w:ascii="Arial" w:hAnsi="Arial" w:cs="Arial"/>
                <w:b/>
                <w:caps/>
              </w:rPr>
              <w:fldChar w:fldCharType="begin">
                <w:ffData>
                  <w:name w:val="emailmanager"/>
                  <w:enabled/>
                  <w:calcOnExit w:val="0"/>
                  <w:textInput/>
                </w:ffData>
              </w:fldChar>
            </w:r>
            <w:bookmarkStart w:id="1" w:name="emailmanager"/>
            <w:r w:rsidR="00191FC7" w:rsidRPr="008A7269">
              <w:rPr>
                <w:rFonts w:ascii="Arial" w:hAnsi="Arial" w:cs="Arial"/>
                <w:b/>
                <w:caps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</w:rPr>
            </w:r>
            <w:r>
              <w:rPr>
                <w:rFonts w:ascii="Arial" w:hAnsi="Arial" w:cs="Arial"/>
                <w:b/>
                <w:caps/>
              </w:rPr>
              <w:fldChar w:fldCharType="separate"/>
            </w:r>
            <w:r w:rsidR="00191FC7" w:rsidRPr="008A7269">
              <w:rPr>
                <w:rFonts w:ascii="Arial" w:hAnsi="Arial" w:cs="Arial"/>
                <w:b/>
                <w:caps/>
              </w:rPr>
              <w:fldChar w:fldCharType="end"/>
            </w:r>
            <w:bookmarkEnd w:id="1"/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</w:rPr>
            </w:pPr>
          </w:p>
        </w:tc>
      </w:tr>
    </w:tbl>
    <w:p w:rsidR="001C606A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191FC7" w:rsidRDefault="00191FC7" w:rsidP="003F3948">
      <w:pPr>
        <w:pStyle w:val="T1"/>
        <w:rPr>
          <w:rFonts w:ascii="Arial" w:hAnsi="Arial" w:cs="Arial"/>
          <w:i/>
        </w:rPr>
      </w:pPr>
      <w:r>
        <w:rPr>
          <w:rFonts w:ascii="Arial" w:hAnsi="Arial" w:cs="Arial"/>
          <w:i/>
        </w:rPr>
        <w:t>8(e) Personal licence</w:t>
      </w:r>
    </w:p>
    <w:p w:rsidR="00191FC7" w:rsidRDefault="00191FC7" w:rsidP="003F3948">
      <w:pPr>
        <w:pStyle w:val="T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191FC7" w:rsidRPr="008A7269" w:rsidTr="001C606A">
        <w:trPr>
          <w:trHeight w:val="203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Date of issue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Name of Licensing Board issuing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91FC7" w:rsidRPr="008A7269" w:rsidRDefault="00191FC7" w:rsidP="001C606A">
            <w:pPr>
              <w:pStyle w:val="T1"/>
              <w:jc w:val="center"/>
              <w:rPr>
                <w:rFonts w:ascii="Arial" w:hAnsi="Arial" w:cs="Arial"/>
                <w:b/>
                <w:i/>
              </w:rPr>
            </w:pPr>
            <w:r w:rsidRPr="008A7269">
              <w:rPr>
                <w:rFonts w:ascii="Arial" w:hAnsi="Arial" w:cs="Arial"/>
                <w:b/>
                <w:i/>
              </w:rPr>
              <w:t>Reference no. of personal licence</w:t>
            </w:r>
          </w:p>
        </w:tc>
      </w:tr>
      <w:tr w:rsidR="00191FC7" w:rsidRPr="008A7269" w:rsidTr="001C606A">
        <w:trPr>
          <w:trHeight w:val="20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C7" w:rsidRPr="008A7269" w:rsidRDefault="00191FC7" w:rsidP="003F3948">
            <w:pPr>
              <w:pStyle w:val="T1"/>
              <w:rPr>
                <w:rFonts w:ascii="Arial" w:hAnsi="Arial" w:cs="Arial"/>
                <w:b/>
                <w:caps/>
              </w:rPr>
            </w:pPr>
          </w:p>
        </w:tc>
      </w:tr>
    </w:tbl>
    <w:p w:rsidR="00191FC7" w:rsidRDefault="00191FC7" w:rsidP="003F3948">
      <w:pPr>
        <w:pStyle w:val="T1"/>
        <w:rPr>
          <w:rFonts w:ascii="Arial" w:hAnsi="Arial" w:cs="Arial"/>
        </w:rPr>
      </w:pPr>
    </w:p>
    <w:p w:rsidR="00191FC7" w:rsidRDefault="00191FC7" w:rsidP="003F3948">
      <w:pPr>
        <w:pStyle w:val="T1"/>
        <w:rPr>
          <w:rFonts w:ascii="Arial" w:hAnsi="Arial" w:cs="Arial"/>
        </w:rPr>
      </w:pPr>
    </w:p>
    <w:p w:rsidR="00223653" w:rsidRP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lastRenderedPageBreak/>
        <w:t xml:space="preserve">DECLARATION BY APPLICANT OR AGENT ON BEHALF OF APPLICANT </w:t>
      </w:r>
    </w:p>
    <w:p w:rsidR="00223653" w:rsidRP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>If signing on behalf of the applicant please state in what capacity.</w:t>
      </w:r>
    </w:p>
    <w:p w:rsidR="00223653" w:rsidRP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 xml:space="preserve">The contents of this operating plan are true to the best of my knowledge and belief. </w:t>
      </w:r>
    </w:p>
    <w:p w:rsidR="00223653" w:rsidRDefault="00223653" w:rsidP="00223653">
      <w:pPr>
        <w:pStyle w:val="T1"/>
        <w:rPr>
          <w:rFonts w:ascii="Arial" w:hAnsi="Arial" w:cs="Arial"/>
        </w:rPr>
      </w:pPr>
    </w:p>
    <w:p w:rsid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>Signature …………………………………… * (see note below)</w:t>
      </w:r>
    </w:p>
    <w:p w:rsidR="00223653" w:rsidRPr="00223653" w:rsidRDefault="00223653" w:rsidP="00223653">
      <w:pPr>
        <w:pStyle w:val="T1"/>
        <w:rPr>
          <w:rFonts w:ascii="Arial" w:hAnsi="Arial" w:cs="Arial"/>
        </w:rPr>
      </w:pPr>
    </w:p>
    <w:p w:rsidR="00223653" w:rsidRP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 xml:space="preserve">Date ………………………………………… </w:t>
      </w:r>
    </w:p>
    <w:p w:rsidR="00223653" w:rsidRDefault="00223653" w:rsidP="00223653">
      <w:pPr>
        <w:pStyle w:val="T1"/>
        <w:rPr>
          <w:rFonts w:ascii="Arial" w:hAnsi="Arial" w:cs="Arial"/>
        </w:rPr>
      </w:pPr>
    </w:p>
    <w:p w:rsidR="00223653" w:rsidRP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 xml:space="preserve">Capacity ……………………………………. APPLICANT/AGENT (delete as appropriate). </w:t>
      </w:r>
    </w:p>
    <w:p w:rsidR="00223653" w:rsidRDefault="00223653" w:rsidP="00223653">
      <w:pPr>
        <w:pStyle w:val="T1"/>
        <w:rPr>
          <w:rFonts w:ascii="Arial" w:hAnsi="Arial" w:cs="Arial"/>
        </w:rPr>
      </w:pPr>
    </w:p>
    <w:p w:rsidR="00223653" w:rsidRPr="00223653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 xml:space="preserve">Telephone number and email address of signatory ……………… </w:t>
      </w:r>
    </w:p>
    <w:p w:rsidR="00223653" w:rsidRDefault="00223653" w:rsidP="00223653">
      <w:pPr>
        <w:pStyle w:val="T1"/>
        <w:rPr>
          <w:rFonts w:ascii="Arial" w:hAnsi="Arial" w:cs="Arial"/>
        </w:rPr>
      </w:pPr>
    </w:p>
    <w:p w:rsidR="00223653" w:rsidRDefault="00223653" w:rsidP="00223653">
      <w:pPr>
        <w:pStyle w:val="T1"/>
        <w:rPr>
          <w:rFonts w:ascii="Arial" w:hAnsi="Arial" w:cs="Arial"/>
        </w:rPr>
      </w:pPr>
    </w:p>
    <w:p w:rsidR="00223653" w:rsidRPr="00223653" w:rsidRDefault="00223653" w:rsidP="00223653">
      <w:pPr>
        <w:pStyle w:val="T1"/>
        <w:rPr>
          <w:rFonts w:ascii="Arial" w:hAnsi="Arial" w:cs="Arial"/>
          <w:b/>
        </w:rPr>
      </w:pPr>
      <w:r w:rsidRPr="00223653">
        <w:rPr>
          <w:rFonts w:ascii="Arial" w:hAnsi="Arial" w:cs="Arial"/>
          <w:b/>
        </w:rPr>
        <w:t>* Data Protection Act 1998</w:t>
      </w:r>
    </w:p>
    <w:p w:rsidR="00191FC7" w:rsidRDefault="00223653" w:rsidP="00223653">
      <w:pPr>
        <w:pStyle w:val="T1"/>
        <w:rPr>
          <w:rFonts w:ascii="Arial" w:hAnsi="Arial" w:cs="Arial"/>
        </w:rPr>
      </w:pPr>
      <w:r w:rsidRPr="00223653">
        <w:rPr>
          <w:rFonts w:ascii="Arial" w:hAnsi="Arial" w:cs="Arial"/>
        </w:rPr>
        <w:t>The inform</w:t>
      </w:r>
      <w:r>
        <w:rPr>
          <w:rFonts w:ascii="Arial" w:hAnsi="Arial" w:cs="Arial"/>
        </w:rPr>
        <w:t xml:space="preserve">ation on this form may be held </w:t>
      </w:r>
      <w:bookmarkStart w:id="2" w:name="_GoBack"/>
      <w:bookmarkEnd w:id="2"/>
      <w:r w:rsidRPr="00223653">
        <w:rPr>
          <w:rFonts w:ascii="Arial" w:hAnsi="Arial" w:cs="Arial"/>
        </w:rPr>
        <w:t>on an electronic public regi</w:t>
      </w:r>
      <w:r>
        <w:rPr>
          <w:rFonts w:ascii="Arial" w:hAnsi="Arial" w:cs="Arial"/>
        </w:rPr>
        <w:t xml:space="preserve">ster which may be available to </w:t>
      </w:r>
      <w:r w:rsidRPr="00223653">
        <w:rPr>
          <w:rFonts w:ascii="Arial" w:hAnsi="Arial" w:cs="Arial"/>
        </w:rPr>
        <w:t>members of the public on request</w:t>
      </w:r>
    </w:p>
    <w:p w:rsidR="00191FC7" w:rsidRDefault="00191FC7" w:rsidP="003F3948">
      <w:pPr>
        <w:rPr>
          <w:rFonts w:ascii="Arial" w:hAnsi="Arial" w:cs="Arial"/>
        </w:rPr>
      </w:pPr>
    </w:p>
    <w:p w:rsidR="00191FC7" w:rsidRPr="00D16007" w:rsidRDefault="00191FC7" w:rsidP="003F3948"/>
    <w:p w:rsidR="00A614D4" w:rsidRPr="00504EF0" w:rsidRDefault="00A614D4" w:rsidP="00191FC7">
      <w:pPr>
        <w:pStyle w:val="Heading1"/>
        <w:rPr>
          <w:rStyle w:val="Ref"/>
        </w:rPr>
      </w:pPr>
    </w:p>
    <w:sectPr w:rsidR="00A614D4" w:rsidRPr="00504EF0" w:rsidSect="003F3948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7"/>
    <w:rsid w:val="00011F94"/>
    <w:rsid w:val="0005209C"/>
    <w:rsid w:val="00086107"/>
    <w:rsid w:val="00191FC7"/>
    <w:rsid w:val="001C606A"/>
    <w:rsid w:val="00223653"/>
    <w:rsid w:val="002A2875"/>
    <w:rsid w:val="002E5595"/>
    <w:rsid w:val="003B21D0"/>
    <w:rsid w:val="003F3948"/>
    <w:rsid w:val="00504EF0"/>
    <w:rsid w:val="00510BCE"/>
    <w:rsid w:val="005677CC"/>
    <w:rsid w:val="006E1EEF"/>
    <w:rsid w:val="00702418"/>
    <w:rsid w:val="00790080"/>
    <w:rsid w:val="007B296A"/>
    <w:rsid w:val="007C5490"/>
    <w:rsid w:val="007E3735"/>
    <w:rsid w:val="008B2914"/>
    <w:rsid w:val="0090531B"/>
    <w:rsid w:val="00911D45"/>
    <w:rsid w:val="009A22F7"/>
    <w:rsid w:val="009B1EC8"/>
    <w:rsid w:val="00A614D4"/>
    <w:rsid w:val="00B078B1"/>
    <w:rsid w:val="00B533C7"/>
    <w:rsid w:val="00B61297"/>
    <w:rsid w:val="00B97223"/>
    <w:rsid w:val="00C33C4B"/>
    <w:rsid w:val="00D71892"/>
    <w:rsid w:val="00E677CF"/>
    <w:rsid w:val="00EC3A98"/>
    <w:rsid w:val="00F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219C6C3"/>
  <w15:chartTrackingRefBased/>
  <w15:docId w15:val="{A3393CC3-D867-4C3F-A6FB-2B3AC745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4D4"/>
    <w:pPr>
      <w:spacing w:line="220" w:lineRule="atLeast"/>
      <w:jc w:val="both"/>
    </w:pPr>
    <w:rPr>
      <w:sz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F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A614D4"/>
    <w:pPr>
      <w:spacing w:before="160"/>
    </w:pPr>
  </w:style>
  <w:style w:type="character" w:customStyle="1" w:styleId="Ref">
    <w:name w:val="Ref"/>
    <w:basedOn w:val="DefaultParagraphFont"/>
    <w:rsid w:val="00A614D4"/>
    <w:rPr>
      <w:sz w:val="21"/>
    </w:rPr>
  </w:style>
  <w:style w:type="paragraph" w:customStyle="1" w:styleId="Schedule">
    <w:name w:val="Schedule"/>
    <w:basedOn w:val="Normal"/>
    <w:next w:val="ScheduleHead"/>
    <w:rsid w:val="00A614D4"/>
    <w:pPr>
      <w:keepNext/>
      <w:tabs>
        <w:tab w:val="center" w:pos="4167"/>
        <w:tab w:val="right" w:pos="8335"/>
      </w:tabs>
      <w:spacing w:before="480" w:after="120" w:line="240" w:lineRule="auto"/>
      <w:jc w:val="center"/>
    </w:pPr>
    <w:rPr>
      <w:sz w:val="30"/>
    </w:rPr>
  </w:style>
  <w:style w:type="paragraph" w:customStyle="1" w:styleId="ScheduleHead">
    <w:name w:val="ScheduleHead"/>
    <w:basedOn w:val="Schedule"/>
    <w:next w:val="T1"/>
    <w:rsid w:val="00A614D4"/>
    <w:pPr>
      <w:spacing w:before="120" w:after="100"/>
    </w:pPr>
    <w:rPr>
      <w:sz w:val="28"/>
    </w:rPr>
  </w:style>
  <w:style w:type="paragraph" w:customStyle="1" w:styleId="T1Indent">
    <w:name w:val="T1 Indent"/>
    <w:basedOn w:val="T1"/>
    <w:rsid w:val="00A614D4"/>
    <w:pPr>
      <w:ind w:firstLine="170"/>
    </w:pPr>
  </w:style>
  <w:style w:type="table" w:styleId="TableGrid">
    <w:name w:val="Table Grid"/>
    <w:basedOn w:val="TableNormal"/>
    <w:rsid w:val="00A614D4"/>
    <w:pPr>
      <w:spacing w:line="2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B21D0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191F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legextentrestriction7">
    <w:name w:val="legextentrestriction7"/>
    <w:basedOn w:val="DefaultParagraphFont"/>
    <w:rsid w:val="00191FC7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character" w:customStyle="1" w:styleId="legpblocktitle2">
    <w:name w:val="legpblocktitle2"/>
    <w:basedOn w:val="DefaultParagraphFont"/>
    <w:rsid w:val="00191FC7"/>
    <w:rPr>
      <w:b w:val="0"/>
      <w:bCs w:val="0"/>
      <w:i/>
      <w:iCs/>
      <w:vanish w:val="0"/>
      <w:webHidden w:val="0"/>
      <w:sz w:val="19"/>
      <w:szCs w:val="19"/>
      <w:specVanish w:val="0"/>
    </w:rPr>
  </w:style>
  <w:style w:type="character" w:customStyle="1" w:styleId="legp1no19">
    <w:name w:val="legp1no19"/>
    <w:basedOn w:val="DefaultParagraphFont"/>
    <w:rsid w:val="00191FC7"/>
    <w:rPr>
      <w:shd w:val="clear" w:color="auto" w:fill="auto"/>
    </w:rPr>
  </w:style>
  <w:style w:type="character" w:customStyle="1" w:styleId="legdslegrhslegp1text">
    <w:name w:val="legds legrhs legp1text"/>
    <w:basedOn w:val="DefaultParagraphFont"/>
    <w:rsid w:val="00191FC7"/>
  </w:style>
  <w:style w:type="character" w:customStyle="1" w:styleId="legterm">
    <w:name w:val="legterm"/>
    <w:basedOn w:val="DefaultParagraphFont"/>
    <w:rsid w:val="00191FC7"/>
  </w:style>
  <w:style w:type="character" w:customStyle="1" w:styleId="legdslegsn1no">
    <w:name w:val="legds legsn1no"/>
    <w:basedOn w:val="DefaultParagraphFont"/>
    <w:rsid w:val="00191FC7"/>
  </w:style>
  <w:style w:type="character" w:customStyle="1" w:styleId="legdslegsn2no">
    <w:name w:val="legds legsn2no"/>
    <w:basedOn w:val="DefaultParagraphFont"/>
    <w:rsid w:val="00191FC7"/>
  </w:style>
  <w:style w:type="character" w:customStyle="1" w:styleId="legdslegrhslegp2text">
    <w:name w:val="legds legrhs legp2text"/>
    <w:basedOn w:val="DefaultParagraphFont"/>
    <w:rsid w:val="00191FC7"/>
  </w:style>
  <w:style w:type="character" w:customStyle="1" w:styleId="legdsleglhslegp2no">
    <w:name w:val="legds leglhs legp2no"/>
    <w:basedOn w:val="DefaultParagraphFont"/>
    <w:rsid w:val="00191FC7"/>
  </w:style>
  <w:style w:type="character" w:customStyle="1" w:styleId="legdsleglhslegp3no">
    <w:name w:val="legds leglhs legp3no"/>
    <w:basedOn w:val="DefaultParagraphFont"/>
    <w:rsid w:val="00191FC7"/>
  </w:style>
  <w:style w:type="character" w:customStyle="1" w:styleId="legdslegrhslegp3text">
    <w:name w:val="legds legrhs legp3text"/>
    <w:basedOn w:val="DefaultParagraphFont"/>
    <w:rsid w:val="00191FC7"/>
  </w:style>
  <w:style w:type="character" w:customStyle="1" w:styleId="legdsleglhslegp4no">
    <w:name w:val="legds leglhs legp4no"/>
    <w:basedOn w:val="DefaultParagraphFont"/>
    <w:rsid w:val="00191FC7"/>
  </w:style>
  <w:style w:type="character" w:customStyle="1" w:styleId="legdslegrhslegp4text">
    <w:name w:val="legds legrhs legp4text"/>
    <w:basedOn w:val="DefaultParagraphFont"/>
    <w:rsid w:val="00191FC7"/>
  </w:style>
  <w:style w:type="character" w:customStyle="1" w:styleId="legamendingtext">
    <w:name w:val="legamendingtext"/>
    <w:basedOn w:val="DefaultParagraphFont"/>
    <w:rsid w:val="00191FC7"/>
  </w:style>
  <w:style w:type="paragraph" w:styleId="BalloonText">
    <w:name w:val="Balloon Text"/>
    <w:basedOn w:val="Normal"/>
    <w:link w:val="BalloonTextChar"/>
    <w:uiPriority w:val="99"/>
    <w:semiHidden/>
    <w:unhideWhenUsed/>
    <w:rsid w:val="001C60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0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iquor\Live\control\premlic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premlicence</Template>
  <TotalTime>0</TotalTime>
  <Pages>8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PREMISES LICENCE/PROVISIONAL PREMISES LICENCE*</vt:lpstr>
    </vt:vector>
  </TitlesOfParts>
  <Company>Anite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PREMISES LICENCE/PROVISIONAL PREMISES LICENCE*</dc:title>
  <dc:subject/>
  <dc:creator>Coffield, Kelly Anne</dc:creator>
  <cp:keywords/>
  <dc:description/>
  <cp:lastModifiedBy>Sinclair, Jacklyn</cp:lastModifiedBy>
  <cp:revision>2</cp:revision>
  <cp:lastPrinted>2019-09-10T14:33:00Z</cp:lastPrinted>
  <dcterms:created xsi:type="dcterms:W3CDTF">2025-01-14T16:20:00Z</dcterms:created>
  <dcterms:modified xsi:type="dcterms:W3CDTF">2025-01-14T16:20:00Z</dcterms:modified>
</cp:coreProperties>
</file>