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02E17543" wp14:editId="1E5C4004">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5410A788" wp14:editId="1DF7E13A">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4F73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70</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F73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w:t>
                            </w:r>
                            <w:r w:rsidR="00E83C3A" w:rsidRPr="00E83C3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E83C3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603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0A788"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4F73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70</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F73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w:t>
                      </w:r>
                      <w:r w:rsidR="00E83C3A" w:rsidRPr="00E83C3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E83C3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603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341FAB" w:rsidRPr="000522D6" w:rsidTr="00341FAB">
        <w:tc>
          <w:tcPr>
            <w:tcW w:w="2836" w:type="dxa"/>
            <w:shd w:val="clear" w:color="auto" w:fill="D9D9D9" w:themeFill="background1" w:themeFillShade="D9"/>
          </w:tcPr>
          <w:p w:rsidR="00341FAB" w:rsidRPr="000522D6" w:rsidRDefault="00341FAB">
            <w:pPr>
              <w:rPr>
                <w:b/>
              </w:rPr>
            </w:pPr>
            <w:r w:rsidRPr="000522D6">
              <w:rPr>
                <w:b/>
              </w:rPr>
              <w:t>Oban, Lorn and the Isles</w:t>
            </w:r>
          </w:p>
        </w:tc>
        <w:tc>
          <w:tcPr>
            <w:tcW w:w="2835" w:type="dxa"/>
            <w:shd w:val="clear" w:color="auto" w:fill="D9D9D9" w:themeFill="background1" w:themeFillShade="D9"/>
          </w:tcPr>
          <w:p w:rsidR="00341FAB" w:rsidRPr="000522D6" w:rsidRDefault="00341FAB">
            <w:pPr>
              <w:rPr>
                <w:b/>
              </w:rPr>
            </w:pPr>
            <w:r w:rsidRPr="000522D6">
              <w:rPr>
                <w:b/>
              </w:rPr>
              <w:t>Helensburgh and Lomond</w:t>
            </w:r>
          </w:p>
        </w:tc>
        <w:tc>
          <w:tcPr>
            <w:tcW w:w="3118" w:type="dxa"/>
            <w:shd w:val="clear" w:color="auto" w:fill="D9D9D9" w:themeFill="background1" w:themeFillShade="D9"/>
          </w:tcPr>
          <w:p w:rsidR="00341FAB" w:rsidRPr="000522D6" w:rsidRDefault="00341FAB">
            <w:pPr>
              <w:rPr>
                <w:b/>
              </w:rPr>
            </w:pPr>
            <w:r w:rsidRPr="000522D6">
              <w:rPr>
                <w:b/>
              </w:rPr>
              <w:t>Mid-Argyll, Kintyre and the Islands</w:t>
            </w:r>
          </w:p>
        </w:tc>
        <w:tc>
          <w:tcPr>
            <w:tcW w:w="2977" w:type="dxa"/>
            <w:shd w:val="clear" w:color="auto" w:fill="D9D9D9" w:themeFill="background1" w:themeFillShade="D9"/>
          </w:tcPr>
          <w:p w:rsidR="00341FAB" w:rsidRPr="000522D6" w:rsidRDefault="00341FAB">
            <w:pPr>
              <w:rPr>
                <w:b/>
              </w:rPr>
            </w:pPr>
            <w:r w:rsidRPr="000522D6">
              <w:rPr>
                <w:b/>
              </w:rPr>
              <w:t>Bute and Cowal</w:t>
            </w:r>
          </w:p>
        </w:tc>
        <w:tc>
          <w:tcPr>
            <w:tcW w:w="2835" w:type="dxa"/>
            <w:shd w:val="clear" w:color="auto" w:fill="D9D9D9" w:themeFill="background1" w:themeFillShade="D9"/>
          </w:tcPr>
          <w:p w:rsidR="00341FAB" w:rsidRPr="000522D6" w:rsidRDefault="00341FAB">
            <w:pPr>
              <w:rPr>
                <w:b/>
              </w:rPr>
            </w:pPr>
            <w:r>
              <w:rPr>
                <w:b/>
              </w:rPr>
              <w:t>All areas</w:t>
            </w:r>
          </w:p>
        </w:tc>
      </w:tr>
      <w:tr w:rsidR="00341FAB" w:rsidTr="007F41E1">
        <w:trPr>
          <w:trHeight w:val="1125"/>
        </w:trPr>
        <w:tc>
          <w:tcPr>
            <w:tcW w:w="2836" w:type="dxa"/>
          </w:tcPr>
          <w:p w:rsidR="00341FAB" w:rsidRPr="009D155C" w:rsidRDefault="00341FAB" w:rsidP="00B11992">
            <w:pPr>
              <w:rPr>
                <w:rFonts w:eastAsia="Times New Roman"/>
                <w:color w:val="FF0000"/>
                <w:lang w:eastAsia="en-GB"/>
              </w:rPr>
            </w:pPr>
          </w:p>
          <w:p w:rsidR="000C7D31" w:rsidRDefault="000C7D31" w:rsidP="00DF288E">
            <w:pPr>
              <w:autoSpaceDE w:val="0"/>
              <w:autoSpaceDN w:val="0"/>
              <w:spacing w:before="40" w:after="40"/>
              <w:rPr>
                <w:rFonts w:cstheme="minorHAnsi"/>
                <w:b/>
              </w:rPr>
            </w:pPr>
            <w:r w:rsidRPr="009D155C">
              <w:rPr>
                <w:rFonts w:cstheme="minorHAnsi"/>
                <w:b/>
              </w:rPr>
              <w:t>Roads updates</w:t>
            </w:r>
          </w:p>
          <w:p w:rsidR="00E009B5" w:rsidRDefault="00E009B5" w:rsidP="00DF288E">
            <w:pPr>
              <w:autoSpaceDE w:val="0"/>
              <w:autoSpaceDN w:val="0"/>
              <w:spacing w:before="40" w:after="40"/>
              <w:rPr>
                <w:rFonts w:cstheme="minorHAnsi"/>
                <w:b/>
              </w:rPr>
            </w:pPr>
          </w:p>
          <w:p w:rsidR="00E009B5" w:rsidRPr="00E009B5" w:rsidRDefault="00E009B5" w:rsidP="00DF288E">
            <w:pPr>
              <w:autoSpaceDE w:val="0"/>
              <w:autoSpaceDN w:val="0"/>
              <w:spacing w:before="40" w:after="40"/>
              <w:rPr>
                <w:rFonts w:cstheme="minorHAnsi"/>
              </w:rPr>
            </w:pPr>
            <w:r w:rsidRPr="00E009B5">
              <w:rPr>
                <w:rFonts w:cstheme="minorHAnsi"/>
              </w:rPr>
              <w:t>We had a rep</w:t>
            </w:r>
            <w:r w:rsidR="00EE6C14">
              <w:rPr>
                <w:rFonts w:cstheme="minorHAnsi"/>
              </w:rPr>
              <w:t>ort of rocks on the road at Crai</w:t>
            </w:r>
            <w:r w:rsidRPr="00E009B5">
              <w:rPr>
                <w:rFonts w:cstheme="minorHAnsi"/>
              </w:rPr>
              <w:t>gnure on Wed</w:t>
            </w:r>
            <w:r w:rsidR="00EE6C14">
              <w:rPr>
                <w:rFonts w:cstheme="minorHAnsi"/>
              </w:rPr>
              <w:t>nesday this week, early morning.</w:t>
            </w:r>
            <w:r w:rsidRPr="00E009B5">
              <w:rPr>
                <w:rFonts w:cstheme="minorHAnsi"/>
              </w:rPr>
              <w:t xml:space="preserve"> The team attended to this quickly and cleared the debris to keep the road open and safe for use. </w:t>
            </w:r>
          </w:p>
          <w:p w:rsidR="00E009B5" w:rsidRDefault="00E009B5" w:rsidP="00DF288E">
            <w:pPr>
              <w:autoSpaceDE w:val="0"/>
              <w:autoSpaceDN w:val="0"/>
              <w:spacing w:before="40" w:after="40"/>
              <w:rPr>
                <w:rFonts w:cstheme="minorHAnsi"/>
                <w:b/>
              </w:rPr>
            </w:pPr>
          </w:p>
          <w:p w:rsidR="00E009B5" w:rsidRDefault="00E009B5" w:rsidP="00DF288E">
            <w:pPr>
              <w:autoSpaceDE w:val="0"/>
              <w:autoSpaceDN w:val="0"/>
              <w:spacing w:before="40" w:after="40"/>
              <w:rPr>
                <w:rFonts w:cstheme="minorHAnsi"/>
              </w:rPr>
            </w:pPr>
            <w:r>
              <w:rPr>
                <w:rFonts w:cstheme="minorHAnsi"/>
              </w:rPr>
              <w:t>We have been emptying gullies with the specialist vehicle in and around Oban this week</w:t>
            </w:r>
            <w:r w:rsidR="00EE6C14">
              <w:rPr>
                <w:rFonts w:cstheme="minorHAnsi"/>
              </w:rPr>
              <w:t>.</w:t>
            </w:r>
            <w:r w:rsidR="00AD0474">
              <w:rPr>
                <w:rFonts w:cstheme="minorHAnsi"/>
              </w:rPr>
              <w:t xml:space="preserve"> Most road gullies </w:t>
            </w:r>
            <w:r w:rsidR="00AD0474">
              <w:rPr>
                <w:rFonts w:cstheme="minorHAnsi"/>
              </w:rPr>
              <w:lastRenderedPageBreak/>
              <w:t>have sumps designed to collect slit and mud to help prevent this material from chocking up the outlet pipes. Roadside gullies need to be periodically cleaned out using the large vacuum truck.</w:t>
            </w:r>
          </w:p>
          <w:p w:rsidR="00AC63F6" w:rsidRDefault="00AC63F6" w:rsidP="00DF288E">
            <w:pPr>
              <w:autoSpaceDE w:val="0"/>
              <w:autoSpaceDN w:val="0"/>
              <w:spacing w:before="40" w:after="40"/>
              <w:rPr>
                <w:rFonts w:cstheme="minorHAnsi"/>
              </w:rPr>
            </w:pPr>
          </w:p>
          <w:p w:rsidR="00AC63F6" w:rsidRPr="00E009B5" w:rsidRDefault="00AC63F6" w:rsidP="00DF288E">
            <w:pPr>
              <w:autoSpaceDE w:val="0"/>
              <w:autoSpaceDN w:val="0"/>
              <w:spacing w:before="40" w:after="40"/>
              <w:rPr>
                <w:rFonts w:cstheme="minorHAnsi"/>
              </w:rPr>
            </w:pPr>
            <w:r>
              <w:rPr>
                <w:rFonts w:cstheme="minorHAnsi"/>
              </w:rPr>
              <w:t xml:space="preserve">There is a capital scheme starting at Scammadale next week – we have 120 tonnes of material arriving there </w:t>
            </w:r>
            <w:r w:rsidR="00EE6C14">
              <w:rPr>
                <w:rFonts w:cstheme="minorHAnsi"/>
              </w:rPr>
              <w:t xml:space="preserve">on </w:t>
            </w:r>
            <w:r>
              <w:rPr>
                <w:rFonts w:cstheme="minorHAnsi"/>
              </w:rPr>
              <w:t>Monday morning</w:t>
            </w:r>
            <w:r w:rsidR="00EE6C14">
              <w:rPr>
                <w:rFonts w:cstheme="minorHAnsi"/>
              </w:rPr>
              <w:t>.</w:t>
            </w:r>
          </w:p>
          <w:p w:rsidR="00BD455B" w:rsidRPr="009D155C" w:rsidRDefault="00BD455B" w:rsidP="00DF288E">
            <w:pPr>
              <w:autoSpaceDE w:val="0"/>
              <w:autoSpaceDN w:val="0"/>
              <w:spacing w:before="40" w:after="40"/>
              <w:rPr>
                <w:rFonts w:cstheme="minorHAnsi"/>
                <w:b/>
              </w:rPr>
            </w:pPr>
          </w:p>
          <w:p w:rsidR="00BB6664" w:rsidRDefault="00BB6664" w:rsidP="00DF288E">
            <w:pPr>
              <w:autoSpaceDE w:val="0"/>
              <w:autoSpaceDN w:val="0"/>
              <w:spacing w:before="40" w:after="40"/>
              <w:rPr>
                <w:rFonts w:cstheme="minorHAnsi"/>
              </w:rPr>
            </w:pPr>
          </w:p>
          <w:p w:rsidR="00BB6664" w:rsidRDefault="00BB6664" w:rsidP="00DF288E">
            <w:pPr>
              <w:autoSpaceDE w:val="0"/>
              <w:autoSpaceDN w:val="0"/>
              <w:spacing w:before="40" w:after="40"/>
              <w:rPr>
                <w:rFonts w:cstheme="minorHAnsi"/>
                <w:b/>
              </w:rPr>
            </w:pPr>
            <w:r>
              <w:rPr>
                <w:rFonts w:cstheme="minorHAnsi"/>
                <w:b/>
              </w:rPr>
              <w:t>Streetlighting capital works, Tobermory</w:t>
            </w:r>
          </w:p>
          <w:p w:rsidR="00687F27" w:rsidRDefault="00687F27" w:rsidP="00DF288E">
            <w:pPr>
              <w:autoSpaceDE w:val="0"/>
              <w:autoSpaceDN w:val="0"/>
              <w:spacing w:before="40" w:after="40"/>
              <w:rPr>
                <w:rFonts w:cstheme="minorHAnsi"/>
                <w:b/>
              </w:rPr>
            </w:pPr>
          </w:p>
          <w:p w:rsidR="00711773" w:rsidRDefault="00711773" w:rsidP="00DF288E">
            <w:pPr>
              <w:autoSpaceDE w:val="0"/>
              <w:autoSpaceDN w:val="0"/>
              <w:spacing w:before="40" w:after="40"/>
              <w:rPr>
                <w:rFonts w:cstheme="minorHAnsi"/>
              </w:rPr>
            </w:pPr>
            <w:r>
              <w:rPr>
                <w:rFonts w:cstheme="minorHAnsi"/>
              </w:rPr>
              <w:t xml:space="preserve">Following on from last week’s update, the capital scheme at this location is continuing to move along. The issue with the underground cable was about its safe disconnection. This has been solved and the cabling is in the process of being replaced. </w:t>
            </w:r>
          </w:p>
          <w:p w:rsidR="00711773" w:rsidRDefault="00711773" w:rsidP="00DF288E">
            <w:pPr>
              <w:autoSpaceDE w:val="0"/>
              <w:autoSpaceDN w:val="0"/>
              <w:spacing w:before="40" w:after="40"/>
              <w:rPr>
                <w:rFonts w:cstheme="minorHAnsi"/>
              </w:rPr>
            </w:pPr>
          </w:p>
          <w:p w:rsidR="00711773" w:rsidRDefault="00711773" w:rsidP="00DF288E">
            <w:pPr>
              <w:autoSpaceDE w:val="0"/>
              <w:autoSpaceDN w:val="0"/>
              <w:spacing w:before="40" w:after="40"/>
              <w:rPr>
                <w:rFonts w:cstheme="minorHAnsi"/>
              </w:rPr>
            </w:pPr>
            <w:r>
              <w:rPr>
                <w:rFonts w:cstheme="minorHAnsi"/>
              </w:rPr>
              <w:t>With streetlights</w:t>
            </w:r>
            <w:r w:rsidR="00EE6C14">
              <w:rPr>
                <w:rFonts w:cstheme="minorHAnsi"/>
              </w:rPr>
              <w:t>,</w:t>
            </w:r>
            <w:r>
              <w:rPr>
                <w:rFonts w:cstheme="minorHAnsi"/>
              </w:rPr>
              <w:t xml:space="preserve"> many of the issues can be underground</w:t>
            </w:r>
            <w:r w:rsidR="00EE6C14">
              <w:rPr>
                <w:rFonts w:cstheme="minorHAnsi"/>
              </w:rPr>
              <w:t>,</w:t>
            </w:r>
            <w:r>
              <w:rPr>
                <w:rFonts w:cstheme="minorHAnsi"/>
              </w:rPr>
              <w:t xml:space="preserve"> so when we are doing replacement schemes like this it isn’t just </w:t>
            </w:r>
            <w:r>
              <w:rPr>
                <w:rFonts w:cstheme="minorHAnsi"/>
              </w:rPr>
              <w:lastRenderedPageBreak/>
              <w:t>about putting in new columns above the ground – much of the work is underground wh</w:t>
            </w:r>
            <w:r w:rsidR="00AD0474">
              <w:rPr>
                <w:rFonts w:cstheme="minorHAnsi"/>
              </w:rPr>
              <w:t xml:space="preserve">ich </w:t>
            </w:r>
            <w:r>
              <w:rPr>
                <w:rFonts w:cstheme="minorHAnsi"/>
              </w:rPr>
              <w:t>people won’t</w:t>
            </w:r>
            <w:r w:rsidR="00AD0474">
              <w:rPr>
                <w:rFonts w:cstheme="minorHAnsi"/>
              </w:rPr>
              <w:t xml:space="preserve"> see when</w:t>
            </w:r>
            <w:r>
              <w:rPr>
                <w:rFonts w:cstheme="minorHAnsi"/>
              </w:rPr>
              <w:t xml:space="preserve"> the job is completed</w:t>
            </w:r>
            <w:r w:rsidR="003844ED">
              <w:rPr>
                <w:rFonts w:cstheme="minorHAnsi"/>
              </w:rPr>
              <w:t xml:space="preserve"> </w:t>
            </w:r>
            <w:r>
              <w:rPr>
                <w:rFonts w:cstheme="minorHAnsi"/>
              </w:rPr>
              <w:t>but is vital to the reliability going forward.</w:t>
            </w:r>
          </w:p>
          <w:p w:rsidR="00820C0E" w:rsidRDefault="00820C0E" w:rsidP="00DF288E">
            <w:pPr>
              <w:autoSpaceDE w:val="0"/>
              <w:autoSpaceDN w:val="0"/>
              <w:spacing w:before="40" w:after="40"/>
              <w:rPr>
                <w:rFonts w:cstheme="minorHAnsi"/>
              </w:rPr>
            </w:pPr>
          </w:p>
          <w:p w:rsidR="00820C0E" w:rsidRDefault="00820C0E" w:rsidP="00DF288E">
            <w:pPr>
              <w:autoSpaceDE w:val="0"/>
              <w:autoSpaceDN w:val="0"/>
              <w:spacing w:before="40" w:after="40"/>
              <w:rPr>
                <w:rFonts w:cstheme="minorHAnsi"/>
                <w:b/>
              </w:rPr>
            </w:pPr>
            <w:r>
              <w:rPr>
                <w:rFonts w:cstheme="minorHAnsi"/>
                <w:b/>
              </w:rPr>
              <w:t>Atlantis play park</w:t>
            </w:r>
          </w:p>
          <w:p w:rsidR="00820C0E" w:rsidRDefault="00820C0E" w:rsidP="00DF288E">
            <w:pPr>
              <w:autoSpaceDE w:val="0"/>
              <w:autoSpaceDN w:val="0"/>
              <w:spacing w:before="40" w:after="40"/>
              <w:rPr>
                <w:rFonts w:cstheme="minorHAnsi"/>
                <w:b/>
              </w:rPr>
            </w:pPr>
          </w:p>
          <w:p w:rsidR="00B810E6" w:rsidRPr="00946BC9" w:rsidRDefault="00B810E6" w:rsidP="00B810E6">
            <w:pPr>
              <w:autoSpaceDE w:val="0"/>
              <w:autoSpaceDN w:val="0"/>
              <w:spacing w:before="40" w:after="40"/>
              <w:rPr>
                <w:rFonts w:cstheme="minorHAnsi"/>
              </w:rPr>
            </w:pPr>
            <w:r w:rsidRPr="00946BC9">
              <w:rPr>
                <w:rFonts w:cstheme="minorHAnsi"/>
              </w:rPr>
              <w:t xml:space="preserve">Previous internal inspections had fed back that one of the structural posts for tower was </w:t>
            </w:r>
            <w:r>
              <w:rPr>
                <w:rFonts w:cstheme="minorHAnsi"/>
              </w:rPr>
              <w:t xml:space="preserve">compromised </w:t>
            </w:r>
            <w:r w:rsidRPr="00946BC9">
              <w:rPr>
                <w:rFonts w:cstheme="minorHAnsi"/>
              </w:rPr>
              <w:t xml:space="preserve">and needed replaced. </w:t>
            </w:r>
          </w:p>
          <w:p w:rsidR="00B810E6" w:rsidRPr="00946BC9" w:rsidRDefault="00B810E6" w:rsidP="00B810E6">
            <w:pPr>
              <w:autoSpaceDE w:val="0"/>
              <w:autoSpaceDN w:val="0"/>
              <w:spacing w:before="40" w:after="40"/>
              <w:rPr>
                <w:rFonts w:cstheme="minorHAnsi"/>
              </w:rPr>
            </w:pPr>
          </w:p>
          <w:p w:rsidR="00B810E6" w:rsidRPr="00946BC9" w:rsidRDefault="00B810E6" w:rsidP="00B810E6">
            <w:pPr>
              <w:autoSpaceDE w:val="0"/>
              <w:autoSpaceDN w:val="0"/>
              <w:spacing w:before="40" w:after="40"/>
              <w:rPr>
                <w:rFonts w:cstheme="minorHAnsi"/>
              </w:rPr>
            </w:pPr>
            <w:r w:rsidRPr="00946BC9">
              <w:rPr>
                <w:rFonts w:cstheme="minorHAnsi"/>
              </w:rPr>
              <w:t xml:space="preserve">In advance of the replacement of the post the specialist surface had to be cut back to expose the base of the post. </w:t>
            </w:r>
          </w:p>
          <w:p w:rsidR="00B810E6" w:rsidRPr="00946BC9" w:rsidRDefault="00B810E6" w:rsidP="00B810E6">
            <w:pPr>
              <w:autoSpaceDE w:val="0"/>
              <w:autoSpaceDN w:val="0"/>
              <w:spacing w:before="40" w:after="40"/>
              <w:rPr>
                <w:rFonts w:cstheme="minorHAnsi"/>
              </w:rPr>
            </w:pPr>
          </w:p>
          <w:p w:rsidR="00B810E6" w:rsidRPr="00946BC9" w:rsidRDefault="00B810E6" w:rsidP="00B810E6">
            <w:pPr>
              <w:autoSpaceDE w:val="0"/>
              <w:autoSpaceDN w:val="0"/>
              <w:spacing w:before="40" w:after="40"/>
              <w:rPr>
                <w:rFonts w:cstheme="minorHAnsi"/>
              </w:rPr>
            </w:pPr>
            <w:r w:rsidRPr="00946BC9">
              <w:rPr>
                <w:rFonts w:cstheme="minorHAnsi"/>
              </w:rPr>
              <w:t xml:space="preserve">We needed to go to an external contractor to have this installed as it’s a specialist piece of work. </w:t>
            </w:r>
          </w:p>
          <w:p w:rsidR="00B810E6" w:rsidRPr="00946BC9" w:rsidRDefault="00B810E6" w:rsidP="00B810E6">
            <w:pPr>
              <w:autoSpaceDE w:val="0"/>
              <w:autoSpaceDN w:val="0"/>
              <w:spacing w:before="40" w:after="40"/>
              <w:rPr>
                <w:rFonts w:cstheme="minorHAnsi"/>
              </w:rPr>
            </w:pPr>
          </w:p>
          <w:p w:rsidR="00B810E6" w:rsidRPr="00946BC9" w:rsidRDefault="00B810E6" w:rsidP="00B810E6">
            <w:pPr>
              <w:autoSpaceDE w:val="0"/>
              <w:autoSpaceDN w:val="0"/>
              <w:spacing w:before="40" w:after="40"/>
              <w:rPr>
                <w:rFonts w:cstheme="minorHAnsi"/>
              </w:rPr>
            </w:pPr>
            <w:r w:rsidRPr="00946BC9">
              <w:rPr>
                <w:rFonts w:cstheme="minorHAnsi"/>
              </w:rPr>
              <w:t xml:space="preserve">We have since got a second opinion from an external specialist who has fed back that the post is structurally sound but there are two cantilever posts which need replaced to add longevity to the overall structure. The initial post which was giving concern will be replaced at the same time – even though the feedback is that the </w:t>
            </w:r>
            <w:r>
              <w:rPr>
                <w:rFonts w:cstheme="minorHAnsi"/>
              </w:rPr>
              <w:t xml:space="preserve">damage </w:t>
            </w:r>
            <w:r w:rsidRPr="00946BC9">
              <w:rPr>
                <w:rFonts w:cstheme="minorHAnsi"/>
              </w:rPr>
              <w:t xml:space="preserve">doesn’t make it structurally unsafe, now that we have the new post in stock it makes sense to install it at the same time as it would need replaced at some point in the future anyway. This will minimise disruption in the future. </w:t>
            </w:r>
          </w:p>
          <w:p w:rsidR="00B810E6" w:rsidRPr="00946BC9" w:rsidRDefault="00B810E6" w:rsidP="00B810E6">
            <w:pPr>
              <w:autoSpaceDE w:val="0"/>
              <w:autoSpaceDN w:val="0"/>
              <w:spacing w:before="40" w:after="40"/>
              <w:rPr>
                <w:rFonts w:cstheme="minorHAnsi"/>
              </w:rPr>
            </w:pPr>
          </w:p>
          <w:p w:rsidR="00B810E6" w:rsidRPr="00946BC9" w:rsidRDefault="00B810E6" w:rsidP="00B810E6">
            <w:pPr>
              <w:autoSpaceDE w:val="0"/>
              <w:autoSpaceDN w:val="0"/>
              <w:spacing w:before="40" w:after="40"/>
              <w:rPr>
                <w:rFonts w:cstheme="minorHAnsi"/>
              </w:rPr>
            </w:pPr>
            <w:r w:rsidRPr="00946BC9">
              <w:rPr>
                <w:rFonts w:cstheme="minorHAnsi"/>
              </w:rPr>
              <w:t xml:space="preserve">We are waiting on the written report from the external specialist after which we will re-open the park if it confirms the verbal on site advice. </w:t>
            </w:r>
          </w:p>
          <w:p w:rsidR="00E328B1" w:rsidRDefault="009F6F68" w:rsidP="00A7603F">
            <w:pPr>
              <w:rPr>
                <w:rFonts w:eastAsia="Times New Roman"/>
                <w:lang w:eastAsia="en-GB"/>
              </w:rPr>
            </w:pPr>
            <w:r w:rsidRPr="009D155C">
              <w:rPr>
                <w:rFonts w:cstheme="minorHAnsi"/>
              </w:rPr>
              <w:br/>
            </w:r>
          </w:p>
          <w:p w:rsidR="00544411" w:rsidRDefault="00544411" w:rsidP="004B5D35">
            <w:pPr>
              <w:rPr>
                <w:rFonts w:eastAsia="Times New Roman"/>
                <w:b/>
                <w:lang w:eastAsia="en-GB"/>
              </w:rPr>
            </w:pPr>
          </w:p>
          <w:p w:rsidR="007F080D" w:rsidRDefault="007F080D" w:rsidP="008106FF">
            <w:pPr>
              <w:rPr>
                <w:rFonts w:eastAsia="Times New Roman"/>
                <w:lang w:eastAsia="en-GB"/>
              </w:rPr>
            </w:pPr>
          </w:p>
          <w:p w:rsidR="002732BA" w:rsidRDefault="002732BA" w:rsidP="008106FF">
            <w:pPr>
              <w:rPr>
                <w:rFonts w:eastAsia="Times New Roman"/>
                <w:lang w:eastAsia="en-GB"/>
              </w:rPr>
            </w:pPr>
          </w:p>
          <w:p w:rsidR="002732BA" w:rsidRPr="002732BA" w:rsidRDefault="002732BA" w:rsidP="008106FF">
            <w:pPr>
              <w:rPr>
                <w:rFonts w:eastAsia="Times New Roman"/>
                <w:lang w:eastAsia="en-GB"/>
              </w:rPr>
            </w:pPr>
          </w:p>
        </w:tc>
        <w:tc>
          <w:tcPr>
            <w:tcW w:w="2835" w:type="dxa"/>
            <w:shd w:val="clear" w:color="auto" w:fill="auto"/>
          </w:tcPr>
          <w:p w:rsidR="00FC449D" w:rsidRPr="009D155C" w:rsidRDefault="00FC449D" w:rsidP="00A42F79">
            <w:pPr>
              <w:rPr>
                <w:rFonts w:cstheme="minorHAnsi"/>
              </w:rPr>
            </w:pPr>
          </w:p>
          <w:p w:rsidR="0073279C" w:rsidRPr="009D155C" w:rsidRDefault="00BB6664" w:rsidP="00A42F79">
            <w:pPr>
              <w:rPr>
                <w:rFonts w:cstheme="minorHAnsi"/>
                <w:b/>
              </w:rPr>
            </w:pPr>
            <w:r>
              <w:rPr>
                <w:rFonts w:cstheme="minorHAnsi"/>
                <w:b/>
              </w:rPr>
              <w:t>White l</w:t>
            </w:r>
            <w:r w:rsidR="000E51AA">
              <w:rPr>
                <w:rFonts w:cstheme="minorHAnsi"/>
                <w:b/>
              </w:rPr>
              <w:t>ining</w:t>
            </w:r>
          </w:p>
          <w:p w:rsidR="00711773" w:rsidRDefault="00711773" w:rsidP="00E83C3A">
            <w:pPr>
              <w:rPr>
                <w:rFonts w:cstheme="minorHAnsi"/>
              </w:rPr>
            </w:pPr>
          </w:p>
          <w:p w:rsidR="00711773" w:rsidRDefault="00711773" w:rsidP="00E83C3A">
            <w:pPr>
              <w:rPr>
                <w:rFonts w:cstheme="minorHAnsi"/>
              </w:rPr>
            </w:pPr>
            <w:r>
              <w:rPr>
                <w:rFonts w:cstheme="minorHAnsi"/>
              </w:rPr>
              <w:t xml:space="preserve">The white lining works on the surfacing sites at the Haul Road and Whistlefield was completed on Monday this week. </w:t>
            </w:r>
          </w:p>
          <w:p w:rsidR="00711773" w:rsidRDefault="00711773" w:rsidP="00E83C3A">
            <w:pPr>
              <w:rPr>
                <w:rFonts w:cstheme="minorHAnsi"/>
              </w:rPr>
            </w:pPr>
          </w:p>
          <w:p w:rsidR="00711773" w:rsidRDefault="00711773" w:rsidP="00E83C3A">
            <w:pPr>
              <w:rPr>
                <w:rFonts w:cstheme="minorHAnsi"/>
                <w:b/>
              </w:rPr>
            </w:pPr>
            <w:r>
              <w:rPr>
                <w:rFonts w:cstheme="minorHAnsi"/>
                <w:b/>
              </w:rPr>
              <w:t>Defibrillator in Succoth</w:t>
            </w:r>
          </w:p>
          <w:p w:rsidR="00711773" w:rsidRDefault="00711773" w:rsidP="00E83C3A">
            <w:pPr>
              <w:rPr>
                <w:rFonts w:cstheme="minorHAnsi"/>
                <w:b/>
              </w:rPr>
            </w:pPr>
          </w:p>
          <w:p w:rsidR="00711773" w:rsidRDefault="00711773" w:rsidP="00E83C3A">
            <w:pPr>
              <w:rPr>
                <w:rFonts w:cstheme="minorHAnsi"/>
              </w:rPr>
            </w:pPr>
            <w:r>
              <w:rPr>
                <w:rFonts w:cstheme="minorHAnsi"/>
              </w:rPr>
              <w:t>In a first for us we were recently approached by the Mountain Rescue Team</w:t>
            </w:r>
            <w:r w:rsidR="0042643C">
              <w:rPr>
                <w:rFonts w:cstheme="minorHAnsi"/>
              </w:rPr>
              <w:t xml:space="preserve">/ local Development Trust </w:t>
            </w:r>
            <w:r>
              <w:rPr>
                <w:rFonts w:cstheme="minorHAnsi"/>
              </w:rPr>
              <w:t xml:space="preserve">about connecting a </w:t>
            </w:r>
            <w:r>
              <w:rPr>
                <w:rFonts w:cstheme="minorHAnsi"/>
              </w:rPr>
              <w:lastRenderedPageBreak/>
              <w:t xml:space="preserve">defibrillator to one of our streetlights in Succoth, for the possible use of anyone who gets into difficulty climbing the Cobbler. </w:t>
            </w:r>
          </w:p>
          <w:p w:rsidR="00711773" w:rsidRDefault="00711773" w:rsidP="00E83C3A">
            <w:pPr>
              <w:rPr>
                <w:rFonts w:cstheme="minorHAnsi"/>
              </w:rPr>
            </w:pPr>
          </w:p>
          <w:p w:rsidR="00711773" w:rsidRDefault="00711773" w:rsidP="00E83C3A">
            <w:pPr>
              <w:rPr>
                <w:rFonts w:cstheme="minorHAnsi"/>
              </w:rPr>
            </w:pPr>
            <w:r>
              <w:rPr>
                <w:rFonts w:cstheme="minorHAnsi"/>
              </w:rPr>
              <w:t xml:space="preserve">While we have some </w:t>
            </w:r>
            <w:r w:rsidR="00E009B5">
              <w:rPr>
                <w:rFonts w:cstheme="minorHAnsi"/>
              </w:rPr>
              <w:t>defibrillators</w:t>
            </w:r>
            <w:r>
              <w:rPr>
                <w:rFonts w:cstheme="minorHAnsi"/>
              </w:rPr>
              <w:t xml:space="preserve"> attached to Council building including public toilets we haven’t been previously asked if one can </w:t>
            </w:r>
            <w:r w:rsidR="00E009B5">
              <w:rPr>
                <w:rFonts w:cstheme="minorHAnsi"/>
              </w:rPr>
              <w:t>connect</w:t>
            </w:r>
            <w:r>
              <w:rPr>
                <w:rFonts w:cstheme="minorHAnsi"/>
              </w:rPr>
              <w:t xml:space="preserve"> to a streetlight. </w:t>
            </w:r>
          </w:p>
          <w:p w:rsidR="00711773" w:rsidRDefault="00711773" w:rsidP="00E83C3A">
            <w:pPr>
              <w:rPr>
                <w:rFonts w:cstheme="minorHAnsi"/>
              </w:rPr>
            </w:pPr>
          </w:p>
          <w:p w:rsidR="00711773" w:rsidRDefault="00711773" w:rsidP="00E83C3A">
            <w:pPr>
              <w:rPr>
                <w:rFonts w:cstheme="minorHAnsi"/>
              </w:rPr>
            </w:pPr>
            <w:r>
              <w:rPr>
                <w:rFonts w:cstheme="minorHAnsi"/>
              </w:rPr>
              <w:t xml:space="preserve">After further investigations about the technical aspects of this we’re happy to support it – the </w:t>
            </w:r>
            <w:r w:rsidR="00E009B5">
              <w:rPr>
                <w:rFonts w:cstheme="minorHAnsi"/>
              </w:rPr>
              <w:t>unit itself is self-</w:t>
            </w:r>
            <w:r>
              <w:rPr>
                <w:rFonts w:cstheme="minorHAnsi"/>
              </w:rPr>
              <w:t xml:space="preserve">contained and the power connection to the streetlighting system is just to provide power for the heating </w:t>
            </w:r>
            <w:r w:rsidR="00E009B5">
              <w:rPr>
                <w:rFonts w:cstheme="minorHAnsi"/>
              </w:rPr>
              <w:t>element</w:t>
            </w:r>
            <w:r>
              <w:rPr>
                <w:rFonts w:cstheme="minorHAnsi"/>
              </w:rPr>
              <w:t xml:space="preserve"> of the cabinet, which </w:t>
            </w:r>
            <w:r w:rsidR="00E009B5">
              <w:rPr>
                <w:rFonts w:cstheme="minorHAnsi"/>
              </w:rPr>
              <w:t xml:space="preserve">will be its own self-contained unit with a base. </w:t>
            </w:r>
          </w:p>
          <w:p w:rsidR="00E009B5" w:rsidRDefault="00E009B5" w:rsidP="00E83C3A">
            <w:pPr>
              <w:rPr>
                <w:rFonts w:cstheme="minorHAnsi"/>
              </w:rPr>
            </w:pPr>
          </w:p>
          <w:p w:rsidR="00E009B5" w:rsidRDefault="00E009B5" w:rsidP="00E83C3A">
            <w:pPr>
              <w:rPr>
                <w:rFonts w:cstheme="minorHAnsi"/>
              </w:rPr>
            </w:pPr>
            <w:r>
              <w:rPr>
                <w:rFonts w:cstheme="minorHAnsi"/>
              </w:rPr>
              <w:t xml:space="preserve">We’re happy to support where we can any community installed defibrillators and if Members are aware of any groups looking to do this please put them in touch with us. </w:t>
            </w:r>
          </w:p>
          <w:p w:rsidR="000E51AA" w:rsidRDefault="000E51AA" w:rsidP="00E83C3A">
            <w:pPr>
              <w:rPr>
                <w:rFonts w:cstheme="minorHAnsi"/>
                <w:b/>
              </w:rPr>
            </w:pPr>
          </w:p>
          <w:p w:rsidR="000E51AA" w:rsidRDefault="000E51AA" w:rsidP="00E83C3A">
            <w:pPr>
              <w:rPr>
                <w:rFonts w:cstheme="minorHAnsi"/>
                <w:b/>
              </w:rPr>
            </w:pPr>
            <w:r>
              <w:rPr>
                <w:rFonts w:cstheme="minorHAnsi"/>
                <w:b/>
              </w:rPr>
              <w:t>Roads updates</w:t>
            </w:r>
          </w:p>
          <w:p w:rsidR="000E51AA" w:rsidRDefault="000E51AA" w:rsidP="00E83C3A">
            <w:pPr>
              <w:rPr>
                <w:rFonts w:cstheme="minorHAnsi"/>
                <w:b/>
              </w:rPr>
            </w:pPr>
          </w:p>
          <w:p w:rsidR="000E51AA" w:rsidRDefault="00E009B5" w:rsidP="00E83C3A">
            <w:pPr>
              <w:rPr>
                <w:rFonts w:cstheme="minorHAnsi"/>
              </w:rPr>
            </w:pPr>
            <w:r>
              <w:rPr>
                <w:rFonts w:cstheme="minorHAnsi"/>
              </w:rPr>
              <w:lastRenderedPageBreak/>
              <w:t>The Ardencaple Quadrant scheme got underway this week and is expected to last into next week. Planing out was</w:t>
            </w:r>
            <w:r w:rsidR="00EE6C14">
              <w:rPr>
                <w:rFonts w:cstheme="minorHAnsi"/>
              </w:rPr>
              <w:t xml:space="preserve"> on</w:t>
            </w:r>
            <w:r>
              <w:rPr>
                <w:rFonts w:cstheme="minorHAnsi"/>
              </w:rPr>
              <w:t xml:space="preserve"> Monday and Tuesday and the surfacing itself started on Wednesday</w:t>
            </w:r>
            <w:r w:rsidR="00EE6C14">
              <w:rPr>
                <w:rFonts w:cstheme="minorHAnsi"/>
              </w:rPr>
              <w:t>.</w:t>
            </w:r>
            <w:r>
              <w:rPr>
                <w:rFonts w:cstheme="minorHAnsi"/>
              </w:rPr>
              <w:t xml:space="preserve"> </w:t>
            </w:r>
          </w:p>
          <w:p w:rsidR="00E009B5" w:rsidRDefault="00E009B5" w:rsidP="00E83C3A">
            <w:pPr>
              <w:rPr>
                <w:rFonts w:cstheme="minorHAnsi"/>
              </w:rPr>
            </w:pPr>
          </w:p>
          <w:p w:rsidR="00E009B5" w:rsidRPr="000E51AA" w:rsidRDefault="00E009B5" w:rsidP="00E83C3A">
            <w:pPr>
              <w:rPr>
                <w:rFonts w:cstheme="minorHAnsi"/>
              </w:rPr>
            </w:pPr>
            <w:r>
              <w:rPr>
                <w:rFonts w:cstheme="minorHAnsi"/>
              </w:rPr>
              <w:t xml:space="preserve">We have also been doing scrub cutting and hand ditching in and around the Cove and Kilcreggan area. </w:t>
            </w:r>
          </w:p>
          <w:p w:rsidR="000E51AA" w:rsidRDefault="000E51AA" w:rsidP="00E83C3A">
            <w:pPr>
              <w:rPr>
                <w:rFonts w:cstheme="minorHAnsi"/>
                <w:b/>
              </w:rPr>
            </w:pPr>
          </w:p>
          <w:p w:rsidR="00BB6664" w:rsidRPr="000E51AA" w:rsidRDefault="00BB6664" w:rsidP="00E83C3A">
            <w:pPr>
              <w:rPr>
                <w:rFonts w:cstheme="minorHAnsi"/>
              </w:rPr>
            </w:pPr>
          </w:p>
          <w:p w:rsidR="00B265A3" w:rsidRDefault="00B265A3" w:rsidP="00A21471">
            <w:pPr>
              <w:rPr>
                <w:rFonts w:cstheme="minorHAnsi"/>
                <w:b/>
              </w:rPr>
            </w:pPr>
          </w:p>
          <w:p w:rsidR="00247829" w:rsidRPr="00247829" w:rsidRDefault="00247829" w:rsidP="00A7603F">
            <w:pPr>
              <w:rPr>
                <w:rFonts w:cstheme="minorHAnsi"/>
              </w:rPr>
            </w:pPr>
          </w:p>
        </w:tc>
        <w:tc>
          <w:tcPr>
            <w:tcW w:w="3118" w:type="dxa"/>
            <w:shd w:val="clear" w:color="auto" w:fill="auto"/>
          </w:tcPr>
          <w:p w:rsidR="00341FAB" w:rsidRPr="009D155C" w:rsidRDefault="00341FAB" w:rsidP="00CF2552"/>
          <w:p w:rsidR="00BD455B" w:rsidRPr="009D155C" w:rsidRDefault="00BD455B" w:rsidP="0071348B">
            <w:pPr>
              <w:rPr>
                <w:b/>
              </w:rPr>
            </w:pPr>
            <w:r w:rsidRPr="009D155C">
              <w:rPr>
                <w:b/>
              </w:rPr>
              <w:t>Roads updates</w:t>
            </w:r>
          </w:p>
          <w:p w:rsidR="00BD455B" w:rsidRDefault="00BD455B" w:rsidP="0071348B">
            <w:pPr>
              <w:rPr>
                <w:b/>
              </w:rPr>
            </w:pPr>
          </w:p>
          <w:p w:rsidR="00E009B5" w:rsidRPr="00E009B5" w:rsidRDefault="00E009B5" w:rsidP="0071348B">
            <w:r w:rsidRPr="00E009B5">
              <w:t>In Kintyre this week</w:t>
            </w:r>
            <w:r w:rsidR="00EE6C14">
              <w:t>,</w:t>
            </w:r>
            <w:r w:rsidRPr="00E009B5">
              <w:t xml:space="preserve"> we’ve been installing new cattle grids in the Muasdale area</w:t>
            </w:r>
            <w:r w:rsidR="00EE6C14">
              <w:t>,</w:t>
            </w:r>
            <w:r w:rsidRPr="00E009B5">
              <w:t xml:space="preserve"> as well as repairs to the wall at Tomaig Road which was previously damaged when that road was used as a diversion during the Witchburn Road closure for the flood works. We’ve reset the stones on one section</w:t>
            </w:r>
            <w:r w:rsidR="00EE6C14">
              <w:t>,</w:t>
            </w:r>
            <w:r w:rsidRPr="00E009B5">
              <w:t xml:space="preserve"> and neatly dead ended the other section. There is a small area to </w:t>
            </w:r>
            <w:r w:rsidRPr="00E009B5">
              <w:lastRenderedPageBreak/>
              <w:t xml:space="preserve">be verged which we’ll do next week.  </w:t>
            </w:r>
          </w:p>
          <w:p w:rsidR="00E009B5" w:rsidRDefault="00E009B5" w:rsidP="0071348B">
            <w:pPr>
              <w:rPr>
                <w:b/>
              </w:rPr>
            </w:pPr>
          </w:p>
          <w:p w:rsidR="00A37A09" w:rsidRPr="00BA482B" w:rsidRDefault="00A37A09" w:rsidP="0071348B">
            <w:r w:rsidRPr="00BA482B">
              <w:t>Whilst we don’t have many cattle grids across the network there is provision for them in the Roads Scotland Act 1984</w:t>
            </w:r>
            <w:r w:rsidR="00B810E6">
              <w:t xml:space="preserve"> (allowing roads authorities to install and maintain them)</w:t>
            </w:r>
            <w:r w:rsidRPr="00BA482B">
              <w:t>. Cattle grids are preferable on the road network to gates, making it easier for the travelling public whilst also retaining any cattle/animals.</w:t>
            </w:r>
          </w:p>
          <w:p w:rsidR="00A37A09" w:rsidRPr="00BA482B" w:rsidRDefault="00A37A09" w:rsidP="0071348B"/>
          <w:p w:rsidR="00E009B5" w:rsidRDefault="00E009B5" w:rsidP="0071348B">
            <w:r w:rsidRPr="00E009B5">
              <w:t>We are also working on the Tangy slip site which involves removing a part of the banking, installing a new filter drain</w:t>
            </w:r>
            <w:r w:rsidR="00EE6C14">
              <w:t>,</w:t>
            </w:r>
            <w:r w:rsidRPr="00E009B5">
              <w:t xml:space="preserve"> and forming a stone embankment to support the slip area, which will extend to some 60</w:t>
            </w:r>
            <w:r w:rsidR="00EE6C14">
              <w:t xml:space="preserve"> </w:t>
            </w:r>
            <w:r w:rsidRPr="00E009B5">
              <w:t xml:space="preserve">metres in length. This job will complete today. </w:t>
            </w:r>
          </w:p>
          <w:p w:rsidR="00E009B5" w:rsidRDefault="00E009B5" w:rsidP="0071348B"/>
          <w:p w:rsidR="00E009B5" w:rsidRDefault="00E009B5" w:rsidP="0071348B">
            <w:r>
              <w:t xml:space="preserve">The team are also continuing with the Electric Cottage works on the A819. </w:t>
            </w:r>
          </w:p>
          <w:p w:rsidR="00AC63F6" w:rsidRDefault="00AC63F6" w:rsidP="0071348B"/>
          <w:p w:rsidR="00AC63F6" w:rsidRDefault="00EE6C14" w:rsidP="0071348B">
            <w:r>
              <w:t>The capital surfacing works on I</w:t>
            </w:r>
            <w:r w:rsidR="00AC63F6">
              <w:t>slay will recommence on 28</w:t>
            </w:r>
            <w:r w:rsidR="00AC63F6" w:rsidRPr="00AC63F6">
              <w:rPr>
                <w:vertAlign w:val="superscript"/>
              </w:rPr>
              <w:t>th</w:t>
            </w:r>
            <w:r w:rsidR="00AC63F6">
              <w:t xml:space="preserve"> October. </w:t>
            </w:r>
          </w:p>
          <w:p w:rsidR="00E009B5" w:rsidRDefault="00E009B5" w:rsidP="0071348B"/>
          <w:p w:rsidR="00E009B5" w:rsidRDefault="00E009B5" w:rsidP="0071348B">
            <w:pPr>
              <w:rPr>
                <w:b/>
              </w:rPr>
            </w:pPr>
            <w:r>
              <w:rPr>
                <w:b/>
              </w:rPr>
              <w:t>Mechanical sweeper</w:t>
            </w:r>
          </w:p>
          <w:p w:rsidR="00E009B5" w:rsidRDefault="00E009B5" w:rsidP="0071348B">
            <w:pPr>
              <w:rPr>
                <w:b/>
              </w:rPr>
            </w:pPr>
          </w:p>
          <w:p w:rsidR="00E009B5" w:rsidRPr="00E009B5" w:rsidRDefault="00E009B5" w:rsidP="0071348B">
            <w:r>
              <w:t xml:space="preserve">The sweeper has been working around Campbeltown for half of </w:t>
            </w:r>
            <w:r>
              <w:lastRenderedPageBreak/>
              <w:t>th</w:t>
            </w:r>
            <w:r w:rsidR="00EE6C14">
              <w:t>is</w:t>
            </w:r>
            <w:r>
              <w:t xml:space="preserve"> week and in Mid Argyll the other half</w:t>
            </w:r>
            <w:r w:rsidR="00A37A09">
              <w:t>, cleaning the roads and dealing with early leaf fall</w:t>
            </w:r>
            <w:r w:rsidR="00BA482B">
              <w:t>.</w:t>
            </w:r>
          </w:p>
          <w:p w:rsidR="00E009B5" w:rsidRDefault="00E009B5" w:rsidP="0071348B">
            <w:pPr>
              <w:rPr>
                <w:b/>
              </w:rPr>
            </w:pPr>
          </w:p>
          <w:p w:rsidR="00E009B5" w:rsidRDefault="00E009B5" w:rsidP="0071348B">
            <w:pPr>
              <w:rPr>
                <w:b/>
              </w:rPr>
            </w:pPr>
          </w:p>
          <w:p w:rsidR="002F114A" w:rsidRPr="009D155C" w:rsidRDefault="002F114A" w:rsidP="002F114A">
            <w:pPr>
              <w:rPr>
                <w:noProof/>
                <w:lang w:eastAsia="en-GB"/>
              </w:rPr>
            </w:pPr>
          </w:p>
          <w:p w:rsidR="00A45A66" w:rsidRPr="009D155C" w:rsidRDefault="00A45A66" w:rsidP="003540E9"/>
        </w:tc>
        <w:tc>
          <w:tcPr>
            <w:tcW w:w="2977" w:type="dxa"/>
            <w:shd w:val="clear" w:color="auto" w:fill="auto"/>
          </w:tcPr>
          <w:p w:rsidR="00341FAB" w:rsidRPr="009D155C" w:rsidRDefault="00341FAB" w:rsidP="00A43605">
            <w:pPr>
              <w:rPr>
                <w:rFonts w:cstheme="minorHAnsi"/>
              </w:rPr>
            </w:pPr>
          </w:p>
          <w:p w:rsidR="00FD20D3" w:rsidRDefault="00FD20D3" w:rsidP="00C82B4D">
            <w:pPr>
              <w:rPr>
                <w:b/>
              </w:rPr>
            </w:pPr>
            <w:r w:rsidRPr="009D155C">
              <w:rPr>
                <w:b/>
              </w:rPr>
              <w:t>Roads updates</w:t>
            </w:r>
          </w:p>
          <w:p w:rsidR="004F732F" w:rsidRDefault="004F732F" w:rsidP="00C82B4D">
            <w:pPr>
              <w:rPr>
                <w:b/>
              </w:rPr>
            </w:pPr>
          </w:p>
          <w:p w:rsidR="004F732F" w:rsidRPr="00711773" w:rsidRDefault="004F732F" w:rsidP="00C82B4D">
            <w:r w:rsidRPr="00711773">
              <w:t>In Cowal this week</w:t>
            </w:r>
            <w:r w:rsidR="00EE6C14">
              <w:t>,</w:t>
            </w:r>
            <w:r w:rsidRPr="00711773">
              <w:t xml:space="preserve"> the team have been </w:t>
            </w:r>
            <w:r w:rsidR="00711773" w:rsidRPr="00711773">
              <w:t>focusing</w:t>
            </w:r>
            <w:r w:rsidRPr="00711773">
              <w:t xml:space="preserve"> on the carriageway </w:t>
            </w:r>
            <w:r w:rsidR="00711773" w:rsidRPr="00711773">
              <w:t>widening</w:t>
            </w:r>
            <w:r w:rsidRPr="00711773">
              <w:t xml:space="preserve"> scheme o</w:t>
            </w:r>
            <w:r w:rsidR="00711773" w:rsidRPr="00711773">
              <w:t xml:space="preserve">n the A8003 Tighnabruaich road, as well as capital surfacing works on the A844 on Bute between the roundabout and the Glenburn Hotel. Tuesday to Thursday this week the old surface was planed out and the surfacing itself starts today and continues into next week. </w:t>
            </w:r>
            <w:r w:rsidR="00711773" w:rsidRPr="00711773">
              <w:lastRenderedPageBreak/>
              <w:t xml:space="preserve">There are also surfacing works planned for the Serpentine Road which start today, this follows on from patching earlier in the year ahead of the cycling event. </w:t>
            </w:r>
          </w:p>
          <w:p w:rsidR="00711773" w:rsidRPr="00711773" w:rsidRDefault="00711773" w:rsidP="00C82B4D"/>
          <w:p w:rsidR="00711773" w:rsidRDefault="00711773" w:rsidP="00C82B4D">
            <w:r w:rsidRPr="00711773">
              <w:t xml:space="preserve">The jetpatcher has been working in and around Carrick Castle, Lochgoilhead, Ardentinny and Glenbranter. </w:t>
            </w:r>
          </w:p>
          <w:p w:rsidR="00E009B5" w:rsidRDefault="00E009B5" w:rsidP="00C82B4D"/>
          <w:p w:rsidR="00E009B5" w:rsidRPr="00711773" w:rsidRDefault="00E009B5" w:rsidP="00C82B4D">
            <w:r>
              <w:t xml:space="preserve">We have also been doing scrub cutting and hand ditching on Bute. </w:t>
            </w:r>
          </w:p>
          <w:p w:rsidR="00FD20D3" w:rsidRPr="00711773" w:rsidRDefault="00FD20D3" w:rsidP="00C82B4D">
            <w:r w:rsidRPr="00711773">
              <w:t xml:space="preserve"> </w:t>
            </w:r>
          </w:p>
          <w:p w:rsidR="0084583A" w:rsidRDefault="0084583A" w:rsidP="007660EE"/>
          <w:p w:rsidR="0084583A" w:rsidRPr="009D155C" w:rsidRDefault="0084583A" w:rsidP="00711773"/>
        </w:tc>
        <w:tc>
          <w:tcPr>
            <w:tcW w:w="2835" w:type="dxa"/>
          </w:tcPr>
          <w:p w:rsidR="00341FAB" w:rsidRPr="009D155C" w:rsidRDefault="00341FAB" w:rsidP="00A43605">
            <w:pPr>
              <w:rPr>
                <w:rFonts w:cstheme="minorHAnsi"/>
              </w:rPr>
            </w:pPr>
          </w:p>
          <w:p w:rsidR="000E51AA" w:rsidRPr="004F732F" w:rsidRDefault="004F732F" w:rsidP="001C4CAE">
            <w:pPr>
              <w:autoSpaceDE w:val="0"/>
              <w:autoSpaceDN w:val="0"/>
              <w:rPr>
                <w:rFonts w:cstheme="minorHAnsi"/>
                <w:b/>
              </w:rPr>
            </w:pPr>
            <w:r w:rsidRPr="004F732F">
              <w:rPr>
                <w:rFonts w:cstheme="minorHAnsi"/>
                <w:b/>
              </w:rPr>
              <w:t>Renewi sale to Biffa</w:t>
            </w:r>
          </w:p>
          <w:p w:rsidR="004F732F" w:rsidRPr="004F732F" w:rsidRDefault="004F732F" w:rsidP="001C4CAE">
            <w:pPr>
              <w:autoSpaceDE w:val="0"/>
              <w:autoSpaceDN w:val="0"/>
              <w:rPr>
                <w:rFonts w:cstheme="minorHAnsi"/>
              </w:rPr>
            </w:pPr>
          </w:p>
          <w:p w:rsidR="004F732F" w:rsidRPr="004F732F" w:rsidRDefault="004F732F" w:rsidP="001C4CAE">
            <w:pPr>
              <w:autoSpaceDE w:val="0"/>
              <w:autoSpaceDN w:val="0"/>
              <w:rPr>
                <w:rFonts w:cstheme="minorHAnsi"/>
              </w:rPr>
            </w:pPr>
            <w:r w:rsidRPr="004F732F">
              <w:rPr>
                <w:rFonts w:cstheme="minorHAnsi"/>
              </w:rPr>
              <w:t xml:space="preserve">Following the update last week about the ongoing engagement with the operator of our household waste recycling centres and landfill sites across what we call the PPP (public private partnership) area which covers mainland Argyll with the exception of Lomond, and the island of Bute, the current operator, Renewi, </w:t>
            </w:r>
            <w:r w:rsidRPr="004F732F">
              <w:rPr>
                <w:rFonts w:cstheme="minorHAnsi"/>
              </w:rPr>
              <w:lastRenderedPageBreak/>
              <w:t xml:space="preserve">has been sold to another waste company, Biffa. </w:t>
            </w:r>
          </w:p>
          <w:p w:rsidR="004F732F" w:rsidRPr="004F732F" w:rsidRDefault="004F732F" w:rsidP="001C4CAE">
            <w:pPr>
              <w:autoSpaceDE w:val="0"/>
              <w:autoSpaceDN w:val="0"/>
              <w:rPr>
                <w:rFonts w:cstheme="minorHAnsi"/>
              </w:rPr>
            </w:pPr>
          </w:p>
          <w:p w:rsidR="004F732F" w:rsidRPr="004F732F" w:rsidRDefault="004F732F" w:rsidP="001C4CAE">
            <w:pPr>
              <w:autoSpaceDE w:val="0"/>
              <w:autoSpaceDN w:val="0"/>
              <w:rPr>
                <w:rFonts w:cstheme="minorHAnsi"/>
              </w:rPr>
            </w:pPr>
            <w:r w:rsidRPr="004F732F">
              <w:rPr>
                <w:rFonts w:cstheme="minorHAnsi"/>
              </w:rPr>
              <w:t xml:space="preserve">There will be some changes in the background in terms of things like signage, </w:t>
            </w:r>
            <w:r w:rsidR="00A37A09">
              <w:rPr>
                <w:rFonts w:cstheme="minorHAnsi"/>
              </w:rPr>
              <w:t xml:space="preserve">branding on </w:t>
            </w:r>
            <w:r w:rsidRPr="004F732F">
              <w:rPr>
                <w:rFonts w:cstheme="minorHAnsi"/>
              </w:rPr>
              <w:t xml:space="preserve">vehicles and so on. </w:t>
            </w:r>
          </w:p>
          <w:p w:rsidR="004F732F" w:rsidRPr="004F732F" w:rsidRDefault="004F732F" w:rsidP="001C4CAE">
            <w:pPr>
              <w:autoSpaceDE w:val="0"/>
              <w:autoSpaceDN w:val="0"/>
              <w:rPr>
                <w:rFonts w:cstheme="minorHAnsi"/>
              </w:rPr>
            </w:pPr>
          </w:p>
          <w:p w:rsidR="004F732F" w:rsidRPr="004F732F" w:rsidRDefault="004F732F" w:rsidP="001C4CAE">
            <w:pPr>
              <w:autoSpaceDE w:val="0"/>
              <w:autoSpaceDN w:val="0"/>
              <w:rPr>
                <w:rFonts w:cstheme="minorHAnsi"/>
              </w:rPr>
            </w:pPr>
            <w:r w:rsidRPr="004F732F">
              <w:rPr>
                <w:rFonts w:cstheme="minorHAnsi"/>
              </w:rPr>
              <w:t xml:space="preserve">The contract terms remain the same, as do the teams providing the services and the sites themselves. </w:t>
            </w:r>
          </w:p>
          <w:p w:rsidR="004F732F" w:rsidRPr="004F732F" w:rsidRDefault="004F732F" w:rsidP="001C4CAE">
            <w:pPr>
              <w:autoSpaceDE w:val="0"/>
              <w:autoSpaceDN w:val="0"/>
              <w:rPr>
                <w:rFonts w:cstheme="minorHAnsi"/>
              </w:rPr>
            </w:pPr>
          </w:p>
          <w:p w:rsidR="002F114A" w:rsidRPr="004F732F" w:rsidRDefault="004F732F" w:rsidP="004F732F">
            <w:pPr>
              <w:autoSpaceDE w:val="0"/>
              <w:autoSpaceDN w:val="0"/>
              <w:rPr>
                <w:rFonts w:cstheme="minorHAnsi"/>
              </w:rPr>
            </w:pPr>
            <w:r w:rsidRPr="004F732F">
              <w:rPr>
                <w:rFonts w:cstheme="minorHAnsi"/>
              </w:rPr>
              <w:t xml:space="preserve">We will continue to work with Biffa as we make changes to the sites ahead of the </w:t>
            </w:r>
            <w:r w:rsidRPr="004F732F">
              <w:rPr>
                <w:rFonts w:cstheme="minorHAnsi"/>
                <w:bCs/>
              </w:rPr>
              <w:t>b</w:t>
            </w:r>
            <w:r w:rsidR="002F114A" w:rsidRPr="004F732F">
              <w:rPr>
                <w:rFonts w:cstheme="minorHAnsi"/>
                <w:bCs/>
              </w:rPr>
              <w:t>io</w:t>
            </w:r>
            <w:r w:rsidR="002F114A" w:rsidRPr="004F732F">
              <w:rPr>
                <w:rFonts w:cstheme="minorHAnsi"/>
                <w:bCs/>
                <w:i/>
                <w:iCs/>
              </w:rPr>
              <w:t>-</w:t>
            </w:r>
            <w:r w:rsidR="002F114A" w:rsidRPr="004F732F">
              <w:rPr>
                <w:rFonts w:cstheme="minorHAnsi"/>
                <w:bCs/>
              </w:rPr>
              <w:t>degradable municipal waste (BMW) waste ban</w:t>
            </w:r>
            <w:r w:rsidR="00EE6C14">
              <w:rPr>
                <w:rFonts w:cstheme="minorHAnsi"/>
                <w:bCs/>
              </w:rPr>
              <w:t>.</w:t>
            </w:r>
            <w:r w:rsidR="002F114A" w:rsidRPr="004F732F">
              <w:rPr>
                <w:rFonts w:cstheme="minorHAnsi"/>
                <w:b/>
                <w:bCs/>
              </w:rPr>
              <w:t xml:space="preserve"> </w:t>
            </w:r>
          </w:p>
          <w:p w:rsidR="002F114A" w:rsidRPr="004F732F" w:rsidRDefault="002F114A" w:rsidP="002F114A">
            <w:pPr>
              <w:autoSpaceDE w:val="0"/>
              <w:autoSpaceDN w:val="0"/>
              <w:spacing w:before="40" w:after="40"/>
              <w:rPr>
                <w:rFonts w:cstheme="minorHAnsi"/>
              </w:rPr>
            </w:pPr>
          </w:p>
          <w:p w:rsidR="004F732F" w:rsidRDefault="004F732F" w:rsidP="00BB6664">
            <w:pPr>
              <w:autoSpaceDE w:val="0"/>
              <w:autoSpaceDN w:val="0"/>
              <w:spacing w:before="40" w:after="40"/>
              <w:rPr>
                <w:rFonts w:cstheme="minorHAnsi"/>
                <w:b/>
              </w:rPr>
            </w:pPr>
            <w:r>
              <w:rPr>
                <w:rFonts w:cstheme="minorHAnsi"/>
                <w:b/>
              </w:rPr>
              <w:t>Winter gritters</w:t>
            </w:r>
          </w:p>
          <w:p w:rsidR="004F732F" w:rsidRDefault="004F732F" w:rsidP="00BB6664">
            <w:pPr>
              <w:autoSpaceDE w:val="0"/>
              <w:autoSpaceDN w:val="0"/>
              <w:spacing w:before="40" w:after="40"/>
              <w:rPr>
                <w:rFonts w:cstheme="minorHAnsi"/>
                <w:b/>
              </w:rPr>
            </w:pPr>
          </w:p>
          <w:p w:rsidR="004F732F" w:rsidRDefault="004F732F" w:rsidP="00BB6664">
            <w:pPr>
              <w:autoSpaceDE w:val="0"/>
              <w:autoSpaceDN w:val="0"/>
              <w:spacing w:before="40" w:after="40"/>
              <w:rPr>
                <w:rFonts w:cstheme="minorHAnsi"/>
              </w:rPr>
            </w:pPr>
            <w:r>
              <w:rPr>
                <w:rFonts w:cstheme="minorHAnsi"/>
              </w:rPr>
              <w:t xml:space="preserve">Our hired gritters have started to arrive. These are once again provided by Econ, a supplier we’ve used for many years. The hire arrangements aren’t just about getting new, reliable vehicles but also about reliability, resilience and continuity of service. Econ have a depot in Alloa and are very responsive to any issues, usually having </w:t>
            </w:r>
            <w:r>
              <w:rPr>
                <w:rFonts w:cstheme="minorHAnsi"/>
              </w:rPr>
              <w:lastRenderedPageBreak/>
              <w:t>someone to us within the da</w:t>
            </w:r>
            <w:r w:rsidR="00687F27">
              <w:rPr>
                <w:rFonts w:cstheme="minorHAnsi"/>
              </w:rPr>
              <w:t>y if an issue arises with one of</w:t>
            </w:r>
            <w:r>
              <w:rPr>
                <w:rFonts w:cstheme="minorHAnsi"/>
              </w:rPr>
              <w:t xml:space="preserve"> the vehicles that our own mechanics can’t fix. Below are some photos of the hired gritters at our Kilmory Depot in Lochgilphead. Some of these will go on to other locations. The contract is </w:t>
            </w:r>
            <w:r w:rsidR="00EE6C14">
              <w:rPr>
                <w:rFonts w:cstheme="minorHAnsi"/>
              </w:rPr>
              <w:t>till the</w:t>
            </w:r>
            <w:r>
              <w:rPr>
                <w:rFonts w:cstheme="minorHAnsi"/>
              </w:rPr>
              <w:t xml:space="preserve"> 15</w:t>
            </w:r>
            <w:r w:rsidRPr="004F732F">
              <w:rPr>
                <w:rFonts w:cstheme="minorHAnsi"/>
                <w:vertAlign w:val="superscript"/>
              </w:rPr>
              <w:t>th</w:t>
            </w:r>
            <w:r>
              <w:rPr>
                <w:rFonts w:cstheme="minorHAnsi"/>
              </w:rPr>
              <w:t xml:space="preserve"> April 2025, but there is the ability to extend it if we need to. This is another useful provision given some of the experiences in recent years with major weather events around Easter time. </w:t>
            </w:r>
          </w:p>
          <w:p w:rsidR="00AC63F6" w:rsidRDefault="00AC63F6" w:rsidP="00BB6664">
            <w:pPr>
              <w:autoSpaceDE w:val="0"/>
              <w:autoSpaceDN w:val="0"/>
              <w:spacing w:before="40" w:after="40"/>
              <w:rPr>
                <w:rFonts w:cstheme="minorHAnsi"/>
              </w:rPr>
            </w:pPr>
          </w:p>
          <w:p w:rsidR="00AC63F6" w:rsidRDefault="00AC63F6" w:rsidP="00BB6664">
            <w:pPr>
              <w:autoSpaceDE w:val="0"/>
              <w:autoSpaceDN w:val="0"/>
              <w:spacing w:before="40" w:after="40"/>
              <w:rPr>
                <w:rFonts w:cstheme="minorHAnsi"/>
              </w:rPr>
            </w:pPr>
            <w:r>
              <w:rPr>
                <w:rFonts w:cstheme="minorHAnsi"/>
              </w:rPr>
              <w:t xml:space="preserve">There are a couple of reds on the weather </w:t>
            </w:r>
            <w:r w:rsidR="003844ED">
              <w:rPr>
                <w:rFonts w:cstheme="minorHAnsi"/>
              </w:rPr>
              <w:t>forecast</w:t>
            </w:r>
            <w:r>
              <w:rPr>
                <w:rFonts w:cstheme="minorHAnsi"/>
              </w:rPr>
              <w:t xml:space="preserve"> in terms of road surface temperatures over the weekend</w:t>
            </w:r>
            <w:r w:rsidR="006B37F7">
              <w:rPr>
                <w:rFonts w:cstheme="minorHAnsi"/>
              </w:rPr>
              <w:t>,</w:t>
            </w:r>
            <w:r>
              <w:rPr>
                <w:rFonts w:cstheme="minorHAnsi"/>
              </w:rPr>
              <w:t xml:space="preserve"> so we’ll be maintaining a watching briefing on these and deploying any resources as required. </w:t>
            </w:r>
            <w:r w:rsidR="00AD0474">
              <w:rPr>
                <w:rFonts w:cstheme="minorHAnsi"/>
              </w:rPr>
              <w:t xml:space="preserve"> Our winter standby starts on 1 November however, we have staff available if we need to deploy early.</w:t>
            </w:r>
          </w:p>
          <w:p w:rsidR="004F732F" w:rsidRDefault="004F732F" w:rsidP="00BB6664">
            <w:pPr>
              <w:autoSpaceDE w:val="0"/>
              <w:autoSpaceDN w:val="0"/>
              <w:spacing w:before="40" w:after="40"/>
              <w:rPr>
                <w:rFonts w:cstheme="minorHAnsi"/>
              </w:rPr>
            </w:pPr>
          </w:p>
          <w:p w:rsidR="00687F27" w:rsidRDefault="00BB6664" w:rsidP="00BB6664">
            <w:pPr>
              <w:autoSpaceDE w:val="0"/>
              <w:autoSpaceDN w:val="0"/>
              <w:spacing w:before="40" w:after="40"/>
              <w:rPr>
                <w:rFonts w:cstheme="minorHAnsi"/>
                <w:b/>
              </w:rPr>
            </w:pPr>
            <w:r>
              <w:rPr>
                <w:rFonts w:cstheme="minorHAnsi"/>
              </w:rPr>
              <w:t xml:space="preserve"> </w:t>
            </w:r>
            <w:r w:rsidR="00687F27">
              <w:rPr>
                <w:rFonts w:cstheme="minorHAnsi"/>
                <w:b/>
              </w:rPr>
              <w:t>Parking terminals</w:t>
            </w:r>
          </w:p>
          <w:p w:rsidR="00687F27" w:rsidRDefault="00687F27" w:rsidP="00BB6664">
            <w:pPr>
              <w:autoSpaceDE w:val="0"/>
              <w:autoSpaceDN w:val="0"/>
              <w:spacing w:before="40" w:after="40"/>
              <w:rPr>
                <w:rFonts w:cstheme="minorHAnsi"/>
                <w:b/>
              </w:rPr>
            </w:pPr>
          </w:p>
          <w:p w:rsidR="00687F27" w:rsidRPr="00687F27" w:rsidRDefault="00687F27" w:rsidP="00BB6664">
            <w:pPr>
              <w:autoSpaceDE w:val="0"/>
              <w:autoSpaceDN w:val="0"/>
              <w:spacing w:before="40" w:after="40"/>
              <w:rPr>
                <w:rFonts w:cstheme="minorHAnsi"/>
              </w:rPr>
            </w:pPr>
            <w:r>
              <w:rPr>
                <w:rFonts w:cstheme="minorHAnsi"/>
              </w:rPr>
              <w:t xml:space="preserve">All of our parking terminals now offer a cashless payment option. The graph below shows the split between cash and card for 2024 – the split is 57% card at the lowest month and 74% card at the highest. </w:t>
            </w:r>
          </w:p>
        </w:tc>
      </w:tr>
    </w:tbl>
    <w:p w:rsidR="00397592" w:rsidRDefault="00397592" w:rsidP="00B1783C">
      <w:pPr>
        <w:pStyle w:val="NormalWeb"/>
        <w:shd w:val="clear" w:color="auto" w:fill="FFFFFF"/>
        <w:spacing w:before="0" w:beforeAutospacing="0" w:after="0" w:afterAutospacing="0"/>
        <w:rPr>
          <w:noProof/>
        </w:rPr>
      </w:pPr>
    </w:p>
    <w:p w:rsidR="006C1441" w:rsidRDefault="00687F27" w:rsidP="00E95F2D">
      <w:pPr>
        <w:pStyle w:val="NormalWeb"/>
        <w:shd w:val="clear" w:color="auto" w:fill="FFFFFF"/>
        <w:spacing w:before="0" w:beforeAutospacing="0" w:after="0" w:afterAutospacing="0"/>
        <w:rPr>
          <w:noProof/>
        </w:rPr>
      </w:pPr>
      <w:r>
        <w:rPr>
          <w:noProof/>
        </w:rPr>
        <w:drawing>
          <wp:inline distT="0" distB="0" distL="0" distR="0" wp14:anchorId="10CA22DA">
            <wp:extent cx="8937864" cy="536965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0" cy="5379051"/>
                    </a:xfrm>
                    <a:prstGeom prst="rect">
                      <a:avLst/>
                    </a:prstGeom>
                    <a:noFill/>
                  </pic:spPr>
                </pic:pic>
              </a:graphicData>
            </a:graphic>
          </wp:inline>
        </w:drawing>
      </w:r>
    </w:p>
    <w:p w:rsidR="009210B9" w:rsidRPr="00E009B5" w:rsidRDefault="00E009B5" w:rsidP="00E95F2D">
      <w:pPr>
        <w:pStyle w:val="NormalWeb"/>
        <w:shd w:val="clear" w:color="auto" w:fill="FFFFFF"/>
        <w:spacing w:before="0" w:beforeAutospacing="0" w:after="0" w:afterAutospacing="0"/>
        <w:rPr>
          <w:noProof/>
        </w:rPr>
      </w:pPr>
      <w:r>
        <w:rPr>
          <w:noProof/>
        </w:rPr>
        <w:drawing>
          <wp:inline distT="0" distB="0" distL="0" distR="0">
            <wp:extent cx="8863330" cy="6648084"/>
            <wp:effectExtent l="0" t="0" r="0" b="635"/>
            <wp:docPr id="1" name="Picture 1" descr="C:\Users\calderm\AppData\Local\Microsoft\Windows\INetCache\Content.Word\100012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10001208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6648084"/>
                    </a:xfrm>
                    <a:prstGeom prst="rect">
                      <a:avLst/>
                    </a:prstGeom>
                    <a:noFill/>
                    <a:ln>
                      <a:noFill/>
                    </a:ln>
                  </pic:spPr>
                </pic:pic>
              </a:graphicData>
            </a:graphic>
          </wp:inline>
        </w:drawing>
      </w:r>
    </w:p>
    <w:p w:rsidR="00013392" w:rsidRDefault="00E009B5" w:rsidP="00E95F2D">
      <w:pPr>
        <w:pStyle w:val="NormalWeb"/>
        <w:shd w:val="clear" w:color="auto" w:fill="FFFFFF"/>
        <w:spacing w:before="0" w:beforeAutospacing="0" w:after="0" w:afterAutospacing="0"/>
        <w:rPr>
          <w:rFonts w:asciiTheme="minorHAnsi" w:hAnsiTheme="minorHAnsi" w:cstheme="minorHAnsi"/>
          <w:noProof/>
        </w:rPr>
      </w:pPr>
      <w:r>
        <w:rPr>
          <w:noProof/>
        </w:rPr>
        <w:drawing>
          <wp:inline distT="0" distB="0" distL="0" distR="0">
            <wp:extent cx="8863330" cy="6648084"/>
            <wp:effectExtent l="0" t="0" r="0" b="635"/>
            <wp:docPr id="4" name="Picture 4" descr="C:\Users\calderm\AppData\Local\Microsoft\Windows\INetCache\Content.Word\100012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10001208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6648084"/>
                    </a:xfrm>
                    <a:prstGeom prst="rect">
                      <a:avLst/>
                    </a:prstGeom>
                    <a:noFill/>
                    <a:ln>
                      <a:noFill/>
                    </a:ln>
                  </pic:spPr>
                </pic:pic>
              </a:graphicData>
            </a:graphic>
          </wp:inline>
        </w:drawing>
      </w:r>
    </w:p>
    <w:p w:rsidR="00E009B5" w:rsidRPr="00DD2817" w:rsidRDefault="00E009B5" w:rsidP="00E95F2D">
      <w:pPr>
        <w:pStyle w:val="NormalWeb"/>
        <w:shd w:val="clear" w:color="auto" w:fill="FFFFFF"/>
        <w:spacing w:before="0" w:beforeAutospacing="0" w:after="0" w:afterAutospacing="0"/>
        <w:rPr>
          <w:rFonts w:asciiTheme="minorHAnsi" w:hAnsiTheme="minorHAnsi" w:cstheme="minorHAnsi"/>
          <w:noProof/>
        </w:rPr>
      </w:pPr>
      <w:r>
        <w:rPr>
          <w:noProof/>
        </w:rPr>
        <w:drawing>
          <wp:inline distT="0" distB="0" distL="0" distR="0">
            <wp:extent cx="8863330" cy="6648084"/>
            <wp:effectExtent l="0" t="0" r="0" b="635"/>
            <wp:docPr id="5" name="Picture 5" descr="C:\Users\calderm\AppData\Local\Microsoft\Windows\INetCache\Content.Word\100012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10001208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6648084"/>
                    </a:xfrm>
                    <a:prstGeom prst="rect">
                      <a:avLst/>
                    </a:prstGeom>
                    <a:noFill/>
                    <a:ln>
                      <a:noFill/>
                    </a:ln>
                  </pic:spPr>
                </pic:pic>
              </a:graphicData>
            </a:graphic>
          </wp:inline>
        </w:drawing>
      </w:r>
    </w:p>
    <w:sectPr w:rsidR="00E009B5" w:rsidRPr="00DD2817"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85B" w:rsidRDefault="00ED785B" w:rsidP="000A2BC3">
      <w:r>
        <w:separator/>
      </w:r>
    </w:p>
  </w:endnote>
  <w:endnote w:type="continuationSeparator" w:id="0">
    <w:p w:rsidR="00ED785B" w:rsidRDefault="00ED785B" w:rsidP="000A2BC3">
      <w:r>
        <w:continuationSeparator/>
      </w:r>
    </w:p>
  </w:endnote>
  <w:endnote w:type="continuationNotice" w:id="1">
    <w:p w:rsidR="00ED785B" w:rsidRDefault="00ED7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85B" w:rsidRDefault="00ED785B" w:rsidP="000A2BC3">
      <w:r>
        <w:separator/>
      </w:r>
    </w:p>
  </w:footnote>
  <w:footnote w:type="continuationSeparator" w:id="0">
    <w:p w:rsidR="00ED785B" w:rsidRDefault="00ED785B" w:rsidP="000A2BC3">
      <w:r>
        <w:continuationSeparator/>
      </w:r>
    </w:p>
  </w:footnote>
  <w:footnote w:type="continuationNotice" w:id="1">
    <w:p w:rsidR="00ED785B" w:rsidRDefault="00ED785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A65357"/>
    <w:multiLevelType w:val="multilevel"/>
    <w:tmpl w:val="CBB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A45"/>
    <w:multiLevelType w:val="multilevel"/>
    <w:tmpl w:val="F5B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7"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2BE"/>
    <w:multiLevelType w:val="multilevel"/>
    <w:tmpl w:val="6A6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21EDD"/>
    <w:multiLevelType w:val="multilevel"/>
    <w:tmpl w:val="6B0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D5C23C9"/>
    <w:multiLevelType w:val="multilevel"/>
    <w:tmpl w:val="423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127257"/>
    <w:multiLevelType w:val="multilevel"/>
    <w:tmpl w:val="A90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C5562B"/>
    <w:multiLevelType w:val="multilevel"/>
    <w:tmpl w:val="082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A22F3"/>
    <w:multiLevelType w:val="multilevel"/>
    <w:tmpl w:val="1A1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4"/>
  </w:num>
  <w:num w:numId="4">
    <w:abstractNumId w:val="43"/>
  </w:num>
  <w:num w:numId="5">
    <w:abstractNumId w:val="42"/>
  </w:num>
  <w:num w:numId="6">
    <w:abstractNumId w:val="21"/>
  </w:num>
  <w:num w:numId="7">
    <w:abstractNumId w:val="32"/>
  </w:num>
  <w:num w:numId="8">
    <w:abstractNumId w:val="20"/>
  </w:num>
  <w:num w:numId="9">
    <w:abstractNumId w:val="6"/>
  </w:num>
  <w:num w:numId="10">
    <w:abstractNumId w:val="37"/>
  </w:num>
  <w:num w:numId="11">
    <w:abstractNumId w:val="46"/>
  </w:num>
  <w:num w:numId="12">
    <w:abstractNumId w:val="35"/>
  </w:num>
  <w:num w:numId="13">
    <w:abstractNumId w:val="17"/>
  </w:num>
  <w:num w:numId="14">
    <w:abstractNumId w:val="36"/>
  </w:num>
  <w:num w:numId="15">
    <w:abstractNumId w:val="30"/>
  </w:num>
  <w:num w:numId="16">
    <w:abstractNumId w:val="9"/>
  </w:num>
  <w:num w:numId="17">
    <w:abstractNumId w:val="34"/>
  </w:num>
  <w:num w:numId="18">
    <w:abstractNumId w:val="27"/>
  </w:num>
  <w:num w:numId="19">
    <w:abstractNumId w:val="24"/>
  </w:num>
  <w:num w:numId="20">
    <w:abstractNumId w:val="16"/>
  </w:num>
  <w:num w:numId="2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
  </w:num>
  <w:num w:numId="24">
    <w:abstractNumId w:val="38"/>
  </w:num>
  <w:num w:numId="25">
    <w:abstractNumId w:val="23"/>
  </w:num>
  <w:num w:numId="26">
    <w:abstractNumId w:val="10"/>
  </w:num>
  <w:num w:numId="27">
    <w:abstractNumId w:val="28"/>
  </w:num>
  <w:num w:numId="28">
    <w:abstractNumId w:val="29"/>
  </w:num>
  <w:num w:numId="29">
    <w:abstractNumId w:val="14"/>
  </w:num>
  <w:num w:numId="30">
    <w:abstractNumId w:val="31"/>
  </w:num>
  <w:num w:numId="31">
    <w:abstractNumId w:val="1"/>
  </w:num>
  <w:num w:numId="32">
    <w:abstractNumId w:val="7"/>
  </w:num>
  <w:num w:numId="33">
    <w:abstractNumId w:val="5"/>
  </w:num>
  <w:num w:numId="34">
    <w:abstractNumId w:val="8"/>
  </w:num>
  <w:num w:numId="35">
    <w:abstractNumId w:val="11"/>
  </w:num>
  <w:num w:numId="36">
    <w:abstractNumId w:val="18"/>
  </w:num>
  <w:num w:numId="37">
    <w:abstractNumId w:val="45"/>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0"/>
  </w:num>
  <w:num w:numId="41">
    <w:abstractNumId w:val="41"/>
  </w:num>
  <w:num w:numId="42">
    <w:abstractNumId w:val="13"/>
  </w:num>
  <w:num w:numId="43">
    <w:abstractNumId w:val="26"/>
  </w:num>
  <w:num w:numId="44">
    <w:abstractNumId w:val="39"/>
  </w:num>
  <w:num w:numId="45">
    <w:abstractNumId w:val="15"/>
  </w:num>
  <w:num w:numId="46">
    <w:abstractNumId w:val="4"/>
  </w:num>
  <w:num w:numId="47">
    <w:abstractNumId w:val="3"/>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412D"/>
    <w:rsid w:val="00004229"/>
    <w:rsid w:val="0000501F"/>
    <w:rsid w:val="00005CF6"/>
    <w:rsid w:val="00005F8E"/>
    <w:rsid w:val="00006895"/>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51AA"/>
    <w:rsid w:val="000E55C0"/>
    <w:rsid w:val="000E5B28"/>
    <w:rsid w:val="000E5CC0"/>
    <w:rsid w:val="000E6B19"/>
    <w:rsid w:val="000F057E"/>
    <w:rsid w:val="000F0831"/>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977A3"/>
    <w:rsid w:val="001A018F"/>
    <w:rsid w:val="001A03CB"/>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4CAE"/>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3BC9"/>
    <w:rsid w:val="00204127"/>
    <w:rsid w:val="0020612E"/>
    <w:rsid w:val="00206374"/>
    <w:rsid w:val="002063BD"/>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5D50"/>
    <w:rsid w:val="00227435"/>
    <w:rsid w:val="00230B4D"/>
    <w:rsid w:val="00231AA6"/>
    <w:rsid w:val="00231B5E"/>
    <w:rsid w:val="002323ED"/>
    <w:rsid w:val="00232EE7"/>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F85"/>
    <w:rsid w:val="002708DD"/>
    <w:rsid w:val="002709AB"/>
    <w:rsid w:val="00271762"/>
    <w:rsid w:val="00271BA5"/>
    <w:rsid w:val="00271F78"/>
    <w:rsid w:val="002732BA"/>
    <w:rsid w:val="0027423C"/>
    <w:rsid w:val="00274587"/>
    <w:rsid w:val="00277157"/>
    <w:rsid w:val="002805F0"/>
    <w:rsid w:val="00280629"/>
    <w:rsid w:val="00280694"/>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5648"/>
    <w:rsid w:val="002956B1"/>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1576"/>
    <w:rsid w:val="002D22ED"/>
    <w:rsid w:val="002D4167"/>
    <w:rsid w:val="002D5AE5"/>
    <w:rsid w:val="002D5CAC"/>
    <w:rsid w:val="002D7189"/>
    <w:rsid w:val="002E2181"/>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729"/>
    <w:rsid w:val="00300908"/>
    <w:rsid w:val="003009A8"/>
    <w:rsid w:val="00301903"/>
    <w:rsid w:val="00301A7A"/>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540E9"/>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44ED"/>
    <w:rsid w:val="00385438"/>
    <w:rsid w:val="0038767B"/>
    <w:rsid w:val="00392023"/>
    <w:rsid w:val="00392B31"/>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C0ACF"/>
    <w:rsid w:val="003C35F9"/>
    <w:rsid w:val="003C376B"/>
    <w:rsid w:val="003C4598"/>
    <w:rsid w:val="003C46F1"/>
    <w:rsid w:val="003C4EAA"/>
    <w:rsid w:val="003C7E33"/>
    <w:rsid w:val="003D07F1"/>
    <w:rsid w:val="003D0A4C"/>
    <w:rsid w:val="003D3415"/>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73B2"/>
    <w:rsid w:val="00430449"/>
    <w:rsid w:val="00430B79"/>
    <w:rsid w:val="00430B8F"/>
    <w:rsid w:val="00430EF8"/>
    <w:rsid w:val="0043126E"/>
    <w:rsid w:val="00433379"/>
    <w:rsid w:val="004354D2"/>
    <w:rsid w:val="00435944"/>
    <w:rsid w:val="00435A17"/>
    <w:rsid w:val="00435B31"/>
    <w:rsid w:val="00435C3D"/>
    <w:rsid w:val="00435CFC"/>
    <w:rsid w:val="004364AF"/>
    <w:rsid w:val="004379C8"/>
    <w:rsid w:val="00437C33"/>
    <w:rsid w:val="0044183E"/>
    <w:rsid w:val="0044351B"/>
    <w:rsid w:val="00443FEA"/>
    <w:rsid w:val="004455FE"/>
    <w:rsid w:val="00446363"/>
    <w:rsid w:val="00446BE3"/>
    <w:rsid w:val="0044774D"/>
    <w:rsid w:val="00447AE9"/>
    <w:rsid w:val="004518D9"/>
    <w:rsid w:val="00451B7C"/>
    <w:rsid w:val="00452F70"/>
    <w:rsid w:val="004534E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A72F4"/>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F2E"/>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65AD"/>
    <w:rsid w:val="005E69CA"/>
    <w:rsid w:val="005E6B70"/>
    <w:rsid w:val="005E76DD"/>
    <w:rsid w:val="005F07FA"/>
    <w:rsid w:val="005F106B"/>
    <w:rsid w:val="005F11F4"/>
    <w:rsid w:val="005F18F5"/>
    <w:rsid w:val="005F2523"/>
    <w:rsid w:val="005F40B9"/>
    <w:rsid w:val="005F4B69"/>
    <w:rsid w:val="005F6CCC"/>
    <w:rsid w:val="005F776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4AE"/>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4DB0"/>
    <w:rsid w:val="00685AEB"/>
    <w:rsid w:val="00687684"/>
    <w:rsid w:val="006877FC"/>
    <w:rsid w:val="00687DEC"/>
    <w:rsid w:val="00687F27"/>
    <w:rsid w:val="006908D0"/>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7F7"/>
    <w:rsid w:val="006B3C47"/>
    <w:rsid w:val="006B4CAA"/>
    <w:rsid w:val="006B5911"/>
    <w:rsid w:val="006B60F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25"/>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CBC"/>
    <w:rsid w:val="00720313"/>
    <w:rsid w:val="00721AEF"/>
    <w:rsid w:val="007229E9"/>
    <w:rsid w:val="00723A40"/>
    <w:rsid w:val="0072623A"/>
    <w:rsid w:val="00726518"/>
    <w:rsid w:val="00727EA6"/>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2DE3"/>
    <w:rsid w:val="00743AA7"/>
    <w:rsid w:val="007457CE"/>
    <w:rsid w:val="007468B8"/>
    <w:rsid w:val="00747784"/>
    <w:rsid w:val="00747BEB"/>
    <w:rsid w:val="00751FA2"/>
    <w:rsid w:val="00752EAD"/>
    <w:rsid w:val="00753C8D"/>
    <w:rsid w:val="007550F9"/>
    <w:rsid w:val="00756234"/>
    <w:rsid w:val="007568A2"/>
    <w:rsid w:val="0075709E"/>
    <w:rsid w:val="007576E9"/>
    <w:rsid w:val="00760C06"/>
    <w:rsid w:val="007629FF"/>
    <w:rsid w:val="00762ABC"/>
    <w:rsid w:val="0076413B"/>
    <w:rsid w:val="007656AF"/>
    <w:rsid w:val="007656E6"/>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2EC"/>
    <w:rsid w:val="007D3734"/>
    <w:rsid w:val="007D41B1"/>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080D"/>
    <w:rsid w:val="007F1038"/>
    <w:rsid w:val="007F1DE6"/>
    <w:rsid w:val="007F203D"/>
    <w:rsid w:val="007F2202"/>
    <w:rsid w:val="007F334D"/>
    <w:rsid w:val="007F3720"/>
    <w:rsid w:val="007F3A73"/>
    <w:rsid w:val="007F3D46"/>
    <w:rsid w:val="007F41E1"/>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17F0D"/>
    <w:rsid w:val="00820C0E"/>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3AF6"/>
    <w:rsid w:val="00844F0B"/>
    <w:rsid w:val="008455FF"/>
    <w:rsid w:val="0084583A"/>
    <w:rsid w:val="00845A21"/>
    <w:rsid w:val="00850BA0"/>
    <w:rsid w:val="00850BA4"/>
    <w:rsid w:val="00850C69"/>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F19"/>
    <w:rsid w:val="00867AEB"/>
    <w:rsid w:val="0087000A"/>
    <w:rsid w:val="008700A4"/>
    <w:rsid w:val="00870949"/>
    <w:rsid w:val="00870FAE"/>
    <w:rsid w:val="00871AF0"/>
    <w:rsid w:val="008734EE"/>
    <w:rsid w:val="00873A27"/>
    <w:rsid w:val="00874482"/>
    <w:rsid w:val="00874A0A"/>
    <w:rsid w:val="00877DA7"/>
    <w:rsid w:val="00881321"/>
    <w:rsid w:val="00881DA6"/>
    <w:rsid w:val="00882974"/>
    <w:rsid w:val="00882AA5"/>
    <w:rsid w:val="00884AC1"/>
    <w:rsid w:val="00887833"/>
    <w:rsid w:val="00887A99"/>
    <w:rsid w:val="00887F06"/>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15B9"/>
    <w:rsid w:val="009021DC"/>
    <w:rsid w:val="0090327E"/>
    <w:rsid w:val="00903956"/>
    <w:rsid w:val="00904223"/>
    <w:rsid w:val="00904E8E"/>
    <w:rsid w:val="00905EC3"/>
    <w:rsid w:val="00906F92"/>
    <w:rsid w:val="009104C1"/>
    <w:rsid w:val="00912F0F"/>
    <w:rsid w:val="009139C3"/>
    <w:rsid w:val="0091515D"/>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2870"/>
    <w:rsid w:val="00932A7D"/>
    <w:rsid w:val="00934C17"/>
    <w:rsid w:val="0093569A"/>
    <w:rsid w:val="00936E1E"/>
    <w:rsid w:val="00940548"/>
    <w:rsid w:val="00940D6D"/>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CB4"/>
    <w:rsid w:val="0097060A"/>
    <w:rsid w:val="009706C5"/>
    <w:rsid w:val="00971546"/>
    <w:rsid w:val="009717B5"/>
    <w:rsid w:val="00971D42"/>
    <w:rsid w:val="00971FD4"/>
    <w:rsid w:val="0097401B"/>
    <w:rsid w:val="0097465F"/>
    <w:rsid w:val="009750E4"/>
    <w:rsid w:val="00976448"/>
    <w:rsid w:val="00976D50"/>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A77"/>
    <w:rsid w:val="009B32A1"/>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155C"/>
    <w:rsid w:val="009D2D7E"/>
    <w:rsid w:val="009D381C"/>
    <w:rsid w:val="009D38A7"/>
    <w:rsid w:val="009D38CD"/>
    <w:rsid w:val="009D3F40"/>
    <w:rsid w:val="009D6B36"/>
    <w:rsid w:val="009D6B7E"/>
    <w:rsid w:val="009E07DB"/>
    <w:rsid w:val="009E0975"/>
    <w:rsid w:val="009E2482"/>
    <w:rsid w:val="009E29F0"/>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A0003B"/>
    <w:rsid w:val="00A00E2D"/>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679D4"/>
    <w:rsid w:val="00A7051A"/>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D01B1"/>
    <w:rsid w:val="00AD0474"/>
    <w:rsid w:val="00AD05A3"/>
    <w:rsid w:val="00AD09B4"/>
    <w:rsid w:val="00AD0D75"/>
    <w:rsid w:val="00AD12FC"/>
    <w:rsid w:val="00AD16CB"/>
    <w:rsid w:val="00AD22C0"/>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5A3"/>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B9D"/>
    <w:rsid w:val="00B34F9A"/>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5E68"/>
    <w:rsid w:val="00B962D6"/>
    <w:rsid w:val="00B9654D"/>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3A38"/>
    <w:rsid w:val="00BF402A"/>
    <w:rsid w:val="00BF4121"/>
    <w:rsid w:val="00BF4E77"/>
    <w:rsid w:val="00BF576A"/>
    <w:rsid w:val="00BF6381"/>
    <w:rsid w:val="00BF65D6"/>
    <w:rsid w:val="00BF687B"/>
    <w:rsid w:val="00BF68FD"/>
    <w:rsid w:val="00BF6CEA"/>
    <w:rsid w:val="00BF6F5D"/>
    <w:rsid w:val="00BF7789"/>
    <w:rsid w:val="00C01210"/>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6C0"/>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2AB"/>
    <w:rsid w:val="00C84030"/>
    <w:rsid w:val="00C845DF"/>
    <w:rsid w:val="00C8477B"/>
    <w:rsid w:val="00C8579C"/>
    <w:rsid w:val="00C86E46"/>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3293"/>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5A31"/>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52C"/>
    <w:rsid w:val="00D42717"/>
    <w:rsid w:val="00D4272B"/>
    <w:rsid w:val="00D428BC"/>
    <w:rsid w:val="00D42CE8"/>
    <w:rsid w:val="00D44897"/>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361B"/>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25AB"/>
    <w:rsid w:val="00DA475A"/>
    <w:rsid w:val="00DA4835"/>
    <w:rsid w:val="00DA6837"/>
    <w:rsid w:val="00DA7B10"/>
    <w:rsid w:val="00DB0422"/>
    <w:rsid w:val="00DB0499"/>
    <w:rsid w:val="00DB0581"/>
    <w:rsid w:val="00DB08A5"/>
    <w:rsid w:val="00DB11FD"/>
    <w:rsid w:val="00DB3045"/>
    <w:rsid w:val="00DB3245"/>
    <w:rsid w:val="00DB3C27"/>
    <w:rsid w:val="00DB60D1"/>
    <w:rsid w:val="00DB62B8"/>
    <w:rsid w:val="00DB6C47"/>
    <w:rsid w:val="00DB770B"/>
    <w:rsid w:val="00DC2B7D"/>
    <w:rsid w:val="00DC2D31"/>
    <w:rsid w:val="00DC3543"/>
    <w:rsid w:val="00DC38B9"/>
    <w:rsid w:val="00DC5038"/>
    <w:rsid w:val="00DC5E2D"/>
    <w:rsid w:val="00DC6219"/>
    <w:rsid w:val="00DC683D"/>
    <w:rsid w:val="00DC68C6"/>
    <w:rsid w:val="00DD0091"/>
    <w:rsid w:val="00DD16EE"/>
    <w:rsid w:val="00DD1A6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E00745"/>
    <w:rsid w:val="00E009B5"/>
    <w:rsid w:val="00E0166C"/>
    <w:rsid w:val="00E02EE1"/>
    <w:rsid w:val="00E03869"/>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3209"/>
    <w:rsid w:val="00E258FC"/>
    <w:rsid w:val="00E25AE6"/>
    <w:rsid w:val="00E26494"/>
    <w:rsid w:val="00E30487"/>
    <w:rsid w:val="00E31CC3"/>
    <w:rsid w:val="00E323CA"/>
    <w:rsid w:val="00E328B1"/>
    <w:rsid w:val="00E334D9"/>
    <w:rsid w:val="00E338F9"/>
    <w:rsid w:val="00E33D46"/>
    <w:rsid w:val="00E34029"/>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3558"/>
    <w:rsid w:val="00E64085"/>
    <w:rsid w:val="00E646A2"/>
    <w:rsid w:val="00E65CFA"/>
    <w:rsid w:val="00E663C7"/>
    <w:rsid w:val="00E663E2"/>
    <w:rsid w:val="00E677AE"/>
    <w:rsid w:val="00E67971"/>
    <w:rsid w:val="00E67BFA"/>
    <w:rsid w:val="00E71508"/>
    <w:rsid w:val="00E71990"/>
    <w:rsid w:val="00E72539"/>
    <w:rsid w:val="00E72748"/>
    <w:rsid w:val="00E751A3"/>
    <w:rsid w:val="00E759C4"/>
    <w:rsid w:val="00E76A37"/>
    <w:rsid w:val="00E804EA"/>
    <w:rsid w:val="00E814E2"/>
    <w:rsid w:val="00E81A9C"/>
    <w:rsid w:val="00E8292D"/>
    <w:rsid w:val="00E82B5B"/>
    <w:rsid w:val="00E834E3"/>
    <w:rsid w:val="00E83C3A"/>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1FB0"/>
    <w:rsid w:val="00ED22E9"/>
    <w:rsid w:val="00ED23EC"/>
    <w:rsid w:val="00ED271A"/>
    <w:rsid w:val="00ED2F92"/>
    <w:rsid w:val="00ED2FBF"/>
    <w:rsid w:val="00ED35BA"/>
    <w:rsid w:val="00ED43F5"/>
    <w:rsid w:val="00ED49DB"/>
    <w:rsid w:val="00ED532A"/>
    <w:rsid w:val="00ED57FB"/>
    <w:rsid w:val="00ED6B61"/>
    <w:rsid w:val="00ED6F74"/>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57AB"/>
    <w:rsid w:val="00F06834"/>
    <w:rsid w:val="00F10141"/>
    <w:rsid w:val="00F11139"/>
    <w:rsid w:val="00F1188F"/>
    <w:rsid w:val="00F146C4"/>
    <w:rsid w:val="00F1492E"/>
    <w:rsid w:val="00F14DEF"/>
    <w:rsid w:val="00F179F0"/>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3808"/>
    <w:rsid w:val="00F747BA"/>
    <w:rsid w:val="00F74D4E"/>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4FE7"/>
    <w:rsid w:val="00FC58B6"/>
    <w:rsid w:val="00FC5E00"/>
    <w:rsid w:val="00FC783E"/>
    <w:rsid w:val="00FD18B2"/>
    <w:rsid w:val="00FD20D3"/>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6429"/>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7E59B-F5A8-4197-84BE-5E343721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AA82-9160-48B8-A5FF-A9BBD71F5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1227</Words>
  <Characters>6998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2024-10-14T07:58:00Z</dcterms:created>
  <dcterms:modified xsi:type="dcterms:W3CDTF">2024-10-14T07:58:00Z</dcterms:modified>
</cp:coreProperties>
</file>