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AF"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30450EF2" wp14:editId="645B29B6">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6AF" w:rsidRDefault="007816AF"/>
    <w:p w:rsidR="000F11ED" w:rsidRDefault="00C57224">
      <w:r>
        <w:rPr>
          <w:noProof/>
          <w:lang w:eastAsia="en-GB"/>
        </w:rPr>
        <mc:AlternateContent>
          <mc:Choice Requires="wps">
            <w:drawing>
              <wp:anchor distT="0" distB="0" distL="114300" distR="114300" simplePos="0" relativeHeight="251660288" behindDoc="0" locked="0" layoutInCell="1" allowOverlap="1" wp14:anchorId="185C161E" wp14:editId="1FC93F10">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FD20D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D20D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16</w:t>
                            </w:r>
                            <w:r w:rsidR="006B60F1" w:rsidRPr="006B60F1">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F04B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August</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C161E"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FD20D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D20D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16</w:t>
                      </w:r>
                      <w:r w:rsidR="006B60F1" w:rsidRPr="006B60F1">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F04B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August</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across the area by Roads and Infrastructure staff this week.</w:t>
      </w:r>
    </w:p>
    <w:p w:rsidR="00BD5262" w:rsidRDefault="00256C5F">
      <w:r>
        <w:t xml:space="preserve"> </w:t>
      </w:r>
    </w:p>
    <w:p w:rsidR="000F11ED"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0F11ED" w:rsidRPr="008978D5" w:rsidRDefault="000F11ED"/>
    <w:p w:rsidR="00B9409B"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0F11ED" w:rsidRPr="0034153F" w:rsidRDefault="000F11ED">
      <w:pPr>
        <w:rPr>
          <w:color w:val="0000FF"/>
          <w:u w:val="single"/>
        </w:rPr>
      </w:pPr>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341FAB" w:rsidRPr="000522D6" w:rsidTr="00341FAB">
        <w:tc>
          <w:tcPr>
            <w:tcW w:w="2836" w:type="dxa"/>
            <w:shd w:val="clear" w:color="auto" w:fill="D9D9D9" w:themeFill="background1" w:themeFillShade="D9"/>
          </w:tcPr>
          <w:p w:rsidR="00341FAB" w:rsidRPr="000522D6" w:rsidRDefault="00341FAB">
            <w:pPr>
              <w:rPr>
                <w:b/>
              </w:rPr>
            </w:pPr>
            <w:r w:rsidRPr="000522D6">
              <w:rPr>
                <w:b/>
              </w:rPr>
              <w:t>Oban, Lorn and the Isles</w:t>
            </w:r>
          </w:p>
        </w:tc>
        <w:tc>
          <w:tcPr>
            <w:tcW w:w="2835" w:type="dxa"/>
            <w:shd w:val="clear" w:color="auto" w:fill="D9D9D9" w:themeFill="background1" w:themeFillShade="D9"/>
          </w:tcPr>
          <w:p w:rsidR="00341FAB" w:rsidRPr="000522D6" w:rsidRDefault="00341FAB">
            <w:pPr>
              <w:rPr>
                <w:b/>
              </w:rPr>
            </w:pPr>
            <w:r w:rsidRPr="000522D6">
              <w:rPr>
                <w:b/>
              </w:rPr>
              <w:t>Helensburgh and Lomond</w:t>
            </w:r>
          </w:p>
        </w:tc>
        <w:tc>
          <w:tcPr>
            <w:tcW w:w="3118" w:type="dxa"/>
            <w:shd w:val="clear" w:color="auto" w:fill="D9D9D9" w:themeFill="background1" w:themeFillShade="D9"/>
          </w:tcPr>
          <w:p w:rsidR="00341FAB" w:rsidRPr="000522D6" w:rsidRDefault="00341FAB">
            <w:pPr>
              <w:rPr>
                <w:b/>
              </w:rPr>
            </w:pPr>
            <w:r w:rsidRPr="000522D6">
              <w:rPr>
                <w:b/>
              </w:rPr>
              <w:t>Mid-Argyll, Kintyre and the Islands</w:t>
            </w:r>
          </w:p>
        </w:tc>
        <w:tc>
          <w:tcPr>
            <w:tcW w:w="2977" w:type="dxa"/>
            <w:shd w:val="clear" w:color="auto" w:fill="D9D9D9" w:themeFill="background1" w:themeFillShade="D9"/>
          </w:tcPr>
          <w:p w:rsidR="00341FAB" w:rsidRPr="000522D6" w:rsidRDefault="00341FAB">
            <w:pPr>
              <w:rPr>
                <w:b/>
              </w:rPr>
            </w:pPr>
            <w:r w:rsidRPr="000522D6">
              <w:rPr>
                <w:b/>
              </w:rPr>
              <w:t>Bute and Cowal</w:t>
            </w:r>
          </w:p>
        </w:tc>
        <w:tc>
          <w:tcPr>
            <w:tcW w:w="2835" w:type="dxa"/>
            <w:shd w:val="clear" w:color="auto" w:fill="D9D9D9" w:themeFill="background1" w:themeFillShade="D9"/>
          </w:tcPr>
          <w:p w:rsidR="00341FAB" w:rsidRPr="000522D6" w:rsidRDefault="00341FAB">
            <w:pPr>
              <w:rPr>
                <w:b/>
              </w:rPr>
            </w:pPr>
            <w:r>
              <w:rPr>
                <w:b/>
              </w:rPr>
              <w:t>All areas</w:t>
            </w:r>
          </w:p>
        </w:tc>
      </w:tr>
      <w:tr w:rsidR="00341FAB" w:rsidTr="00341FAB">
        <w:trPr>
          <w:trHeight w:val="1125"/>
        </w:trPr>
        <w:tc>
          <w:tcPr>
            <w:tcW w:w="2836" w:type="dxa"/>
          </w:tcPr>
          <w:p w:rsidR="00341FAB" w:rsidRPr="009D155C" w:rsidRDefault="00341FAB" w:rsidP="00B11992">
            <w:pPr>
              <w:rPr>
                <w:rFonts w:eastAsia="Times New Roman"/>
                <w:color w:val="FF0000"/>
                <w:lang w:eastAsia="en-GB"/>
              </w:rPr>
            </w:pPr>
          </w:p>
          <w:p w:rsidR="000C7D31" w:rsidRPr="009D155C" w:rsidRDefault="000C7D31" w:rsidP="00DF288E">
            <w:pPr>
              <w:autoSpaceDE w:val="0"/>
              <w:autoSpaceDN w:val="0"/>
              <w:spacing w:before="40" w:after="40"/>
              <w:rPr>
                <w:rFonts w:cstheme="minorHAnsi"/>
                <w:b/>
              </w:rPr>
            </w:pPr>
            <w:r w:rsidRPr="009D155C">
              <w:rPr>
                <w:rFonts w:cstheme="minorHAnsi"/>
                <w:b/>
              </w:rPr>
              <w:t>Roads updates</w:t>
            </w:r>
          </w:p>
          <w:p w:rsidR="00BD455B" w:rsidRPr="009D155C" w:rsidRDefault="00BD455B" w:rsidP="00DF288E">
            <w:pPr>
              <w:autoSpaceDE w:val="0"/>
              <w:autoSpaceDN w:val="0"/>
              <w:spacing w:before="40" w:after="40"/>
              <w:rPr>
                <w:rFonts w:cstheme="minorHAnsi"/>
                <w:b/>
              </w:rPr>
            </w:pPr>
          </w:p>
          <w:p w:rsidR="00BD455B" w:rsidRPr="009D155C" w:rsidRDefault="00BD455B" w:rsidP="00DF288E">
            <w:pPr>
              <w:autoSpaceDE w:val="0"/>
              <w:autoSpaceDN w:val="0"/>
              <w:spacing w:before="40" w:after="40"/>
              <w:rPr>
                <w:rFonts w:cstheme="minorHAnsi"/>
              </w:rPr>
            </w:pPr>
            <w:r w:rsidRPr="009D155C">
              <w:rPr>
                <w:rFonts w:cstheme="minorHAnsi"/>
              </w:rPr>
              <w:t xml:space="preserve">The team are progressing pothole repairs in </w:t>
            </w:r>
            <w:proofErr w:type="spellStart"/>
            <w:r w:rsidRPr="009D155C">
              <w:rPr>
                <w:rFonts w:cstheme="minorHAnsi"/>
              </w:rPr>
              <w:t>Dalmally</w:t>
            </w:r>
            <w:proofErr w:type="spellEnd"/>
            <w:r w:rsidRPr="009D155C">
              <w:rPr>
                <w:rFonts w:cstheme="minorHAnsi"/>
              </w:rPr>
              <w:t xml:space="preserve"> and on Lismore this week, as well as working on the road widening scheme at </w:t>
            </w:r>
            <w:proofErr w:type="spellStart"/>
            <w:r w:rsidRPr="009D155C">
              <w:rPr>
                <w:rFonts w:cstheme="minorHAnsi"/>
              </w:rPr>
              <w:t>Blaran</w:t>
            </w:r>
            <w:proofErr w:type="spellEnd"/>
            <w:r w:rsidRPr="009D155C">
              <w:rPr>
                <w:rFonts w:cstheme="minorHAnsi"/>
              </w:rPr>
              <w:t xml:space="preserve"> on the A819</w:t>
            </w:r>
          </w:p>
          <w:p w:rsidR="00BD455B" w:rsidRPr="009D155C" w:rsidRDefault="00BD455B" w:rsidP="00DF288E">
            <w:pPr>
              <w:autoSpaceDE w:val="0"/>
              <w:autoSpaceDN w:val="0"/>
              <w:spacing w:before="40" w:after="40"/>
              <w:rPr>
                <w:rFonts w:cstheme="minorHAnsi"/>
              </w:rPr>
            </w:pPr>
          </w:p>
          <w:p w:rsidR="00BD455B" w:rsidRPr="009D155C" w:rsidRDefault="00BD455B" w:rsidP="00DF288E">
            <w:pPr>
              <w:autoSpaceDE w:val="0"/>
              <w:autoSpaceDN w:val="0"/>
              <w:spacing w:before="40" w:after="40"/>
              <w:rPr>
                <w:rFonts w:cstheme="minorHAnsi"/>
                <w:b/>
              </w:rPr>
            </w:pPr>
            <w:r w:rsidRPr="009D155C">
              <w:rPr>
                <w:rFonts w:cstheme="minorHAnsi"/>
                <w:b/>
              </w:rPr>
              <w:t xml:space="preserve">Mull capital works </w:t>
            </w:r>
          </w:p>
          <w:p w:rsidR="00BD455B" w:rsidRPr="009D155C" w:rsidRDefault="00BD455B" w:rsidP="00DF288E">
            <w:pPr>
              <w:autoSpaceDE w:val="0"/>
              <w:autoSpaceDN w:val="0"/>
              <w:spacing w:before="40" w:after="40"/>
              <w:rPr>
                <w:rFonts w:cstheme="minorHAnsi"/>
              </w:rPr>
            </w:pPr>
            <w:r w:rsidRPr="009D155C">
              <w:rPr>
                <w:rFonts w:cstheme="minorHAnsi"/>
                <w:b/>
              </w:rPr>
              <w:br/>
            </w:r>
            <w:r w:rsidRPr="009D155C">
              <w:rPr>
                <w:rFonts w:cstheme="minorHAnsi"/>
              </w:rPr>
              <w:t xml:space="preserve">We are engaging with </w:t>
            </w:r>
            <w:proofErr w:type="spellStart"/>
            <w:r w:rsidRPr="009D155C">
              <w:rPr>
                <w:rFonts w:cstheme="minorHAnsi"/>
              </w:rPr>
              <w:t>CalMac</w:t>
            </w:r>
            <w:proofErr w:type="spellEnd"/>
            <w:r w:rsidRPr="009D155C">
              <w:rPr>
                <w:rFonts w:cstheme="minorHAnsi"/>
              </w:rPr>
              <w:t xml:space="preserve"> about ferry availability for the start of our capital works on Mull which are due to start on Wednesday. </w:t>
            </w:r>
          </w:p>
          <w:p w:rsidR="00BD455B" w:rsidRPr="009D155C" w:rsidRDefault="00BD455B" w:rsidP="00DF288E">
            <w:pPr>
              <w:autoSpaceDE w:val="0"/>
              <w:autoSpaceDN w:val="0"/>
              <w:spacing w:before="40" w:after="40"/>
              <w:rPr>
                <w:rFonts w:cstheme="minorHAnsi"/>
              </w:rPr>
            </w:pPr>
          </w:p>
          <w:p w:rsidR="00BD455B" w:rsidRPr="009D155C" w:rsidRDefault="00BD455B" w:rsidP="00DF288E">
            <w:pPr>
              <w:autoSpaceDE w:val="0"/>
              <w:autoSpaceDN w:val="0"/>
              <w:spacing w:before="40" w:after="40"/>
              <w:rPr>
                <w:rFonts w:cstheme="minorHAnsi"/>
                <w:b/>
              </w:rPr>
            </w:pPr>
            <w:proofErr w:type="spellStart"/>
            <w:r w:rsidRPr="009D155C">
              <w:rPr>
                <w:rFonts w:cstheme="minorHAnsi"/>
                <w:b/>
              </w:rPr>
              <w:t>M</w:t>
            </w:r>
            <w:r w:rsidR="002F7559">
              <w:rPr>
                <w:rFonts w:cstheme="minorHAnsi"/>
                <w:b/>
              </w:rPr>
              <w:t>a</w:t>
            </w:r>
            <w:r w:rsidRPr="009D155C">
              <w:rPr>
                <w:rFonts w:cstheme="minorHAnsi"/>
                <w:b/>
              </w:rPr>
              <w:t>cAuley</w:t>
            </w:r>
            <w:proofErr w:type="spellEnd"/>
            <w:r w:rsidRPr="009D155C">
              <w:rPr>
                <w:rFonts w:cstheme="minorHAnsi"/>
                <w:b/>
              </w:rPr>
              <w:t xml:space="preserve"> Cup Final</w:t>
            </w:r>
          </w:p>
          <w:p w:rsidR="00BD455B" w:rsidRPr="009D155C" w:rsidRDefault="00BD455B" w:rsidP="00DF288E">
            <w:pPr>
              <w:autoSpaceDE w:val="0"/>
              <w:autoSpaceDN w:val="0"/>
              <w:spacing w:before="40" w:after="40"/>
              <w:rPr>
                <w:rFonts w:cstheme="minorHAnsi"/>
              </w:rPr>
            </w:pPr>
          </w:p>
          <w:p w:rsidR="00BD455B" w:rsidRPr="009D155C" w:rsidRDefault="00BD455B" w:rsidP="00DF288E">
            <w:pPr>
              <w:autoSpaceDE w:val="0"/>
              <w:autoSpaceDN w:val="0"/>
              <w:spacing w:before="40" w:after="40"/>
              <w:rPr>
                <w:rFonts w:cstheme="minorHAnsi"/>
              </w:rPr>
            </w:pPr>
            <w:r w:rsidRPr="009D155C">
              <w:rPr>
                <w:rFonts w:cstheme="minorHAnsi"/>
              </w:rPr>
              <w:t xml:space="preserve">We have been working this week to prepare Mossfield ahead of the </w:t>
            </w:r>
            <w:proofErr w:type="spellStart"/>
            <w:r w:rsidRPr="009D155C">
              <w:rPr>
                <w:rFonts w:cstheme="minorHAnsi"/>
              </w:rPr>
              <w:t>shinty</w:t>
            </w:r>
            <w:proofErr w:type="spellEnd"/>
            <w:r w:rsidRPr="009D155C">
              <w:rPr>
                <w:rFonts w:cstheme="minorHAnsi"/>
              </w:rPr>
              <w:t xml:space="preserve"> cup final tomorrow. All feedback is that the pitch is spick and span ahead of what will be a busy day. </w:t>
            </w:r>
          </w:p>
          <w:p w:rsidR="00DF15FB" w:rsidRPr="009D155C" w:rsidRDefault="009F6F68" w:rsidP="00B1304C">
            <w:pPr>
              <w:rPr>
                <w:rFonts w:eastAsia="Times New Roman"/>
                <w:lang w:eastAsia="en-GB"/>
              </w:rPr>
            </w:pPr>
            <w:r w:rsidRPr="009D155C">
              <w:rPr>
                <w:rFonts w:cstheme="minorHAnsi"/>
              </w:rPr>
              <w:br/>
            </w:r>
          </w:p>
          <w:p w:rsidR="000E218E" w:rsidRPr="009D155C" w:rsidRDefault="000E218E" w:rsidP="000E218E">
            <w:pPr>
              <w:rPr>
                <w:rFonts w:eastAsia="Times New Roman"/>
                <w:lang w:eastAsia="en-GB"/>
              </w:rPr>
            </w:pPr>
          </w:p>
          <w:p w:rsidR="000E218E" w:rsidRPr="009D155C" w:rsidRDefault="000E218E" w:rsidP="00315A47">
            <w:pPr>
              <w:rPr>
                <w:rFonts w:eastAsia="Times New Roman"/>
                <w:lang w:eastAsia="en-GB"/>
              </w:rPr>
            </w:pPr>
          </w:p>
          <w:p w:rsidR="000E218E" w:rsidRPr="009D155C" w:rsidRDefault="000E218E" w:rsidP="00315A47">
            <w:pPr>
              <w:rPr>
                <w:rFonts w:eastAsia="Times New Roman"/>
                <w:lang w:eastAsia="en-GB"/>
              </w:rPr>
            </w:pPr>
          </w:p>
          <w:p w:rsidR="000E218E" w:rsidRPr="009D155C" w:rsidRDefault="000E218E" w:rsidP="000E218E">
            <w:pPr>
              <w:rPr>
                <w:rFonts w:eastAsia="Times New Roman"/>
                <w:lang w:eastAsia="en-GB"/>
              </w:rPr>
            </w:pPr>
          </w:p>
        </w:tc>
        <w:tc>
          <w:tcPr>
            <w:tcW w:w="2835" w:type="dxa"/>
            <w:shd w:val="clear" w:color="auto" w:fill="auto"/>
          </w:tcPr>
          <w:p w:rsidR="00FC449D" w:rsidRPr="009D155C" w:rsidRDefault="00FC449D" w:rsidP="00A42F79">
            <w:pPr>
              <w:rPr>
                <w:rFonts w:cstheme="minorHAnsi"/>
              </w:rPr>
            </w:pPr>
          </w:p>
          <w:p w:rsidR="0073279C" w:rsidRPr="009D155C" w:rsidRDefault="00FB4418" w:rsidP="00A42F79">
            <w:pPr>
              <w:rPr>
                <w:rFonts w:cstheme="minorHAnsi"/>
                <w:b/>
              </w:rPr>
            </w:pPr>
            <w:r w:rsidRPr="009D155C">
              <w:rPr>
                <w:rFonts w:cstheme="minorHAnsi"/>
                <w:b/>
              </w:rPr>
              <w:t xml:space="preserve">Roads updates </w:t>
            </w:r>
          </w:p>
          <w:p w:rsidR="00710662" w:rsidRPr="009D155C" w:rsidRDefault="00710662" w:rsidP="00A42F79">
            <w:pPr>
              <w:rPr>
                <w:rFonts w:cstheme="minorHAnsi"/>
                <w:b/>
              </w:rPr>
            </w:pPr>
          </w:p>
          <w:p w:rsidR="00FD20D3" w:rsidRPr="009D155C" w:rsidRDefault="00FD20D3" w:rsidP="00FD20D3">
            <w:r w:rsidRPr="009D155C">
              <w:t xml:space="preserve">Our road crews are still on the resurfacing works on the Haul Road and </w:t>
            </w:r>
            <w:proofErr w:type="spellStart"/>
            <w:r w:rsidRPr="009D155C">
              <w:t>Whist</w:t>
            </w:r>
            <w:r w:rsidR="00BD455B" w:rsidRPr="009D155C">
              <w:t>le</w:t>
            </w:r>
            <w:r w:rsidRPr="009D155C">
              <w:t>field</w:t>
            </w:r>
            <w:proofErr w:type="spellEnd"/>
            <w:r w:rsidRPr="009D155C">
              <w:t xml:space="preserve"> roundabouts, which are going well and are on track to finish next Friday.  </w:t>
            </w:r>
          </w:p>
          <w:p w:rsidR="00FD20D3" w:rsidRPr="009D155C" w:rsidRDefault="00FD20D3" w:rsidP="00FD20D3"/>
          <w:p w:rsidR="00FD20D3" w:rsidRPr="009D155C" w:rsidRDefault="00FD20D3" w:rsidP="00FD20D3">
            <w:pPr>
              <w:rPr>
                <w:b/>
              </w:rPr>
            </w:pPr>
            <w:r w:rsidRPr="009D155C">
              <w:rPr>
                <w:b/>
              </w:rPr>
              <w:t>B833 safety barriers</w:t>
            </w:r>
          </w:p>
          <w:p w:rsidR="00FD20D3" w:rsidRPr="009D155C" w:rsidRDefault="00FD20D3" w:rsidP="00FD20D3"/>
          <w:p w:rsidR="00FD20D3" w:rsidRPr="009D155C" w:rsidRDefault="00FD20D3" w:rsidP="00FD20D3">
            <w:r w:rsidRPr="009D155C">
              <w:t>The barrier contractors are currently on site on the B833 to repair damaged vehicle safety barrier. These works are part of a package that covers several locations in the Lomond area.</w:t>
            </w:r>
          </w:p>
          <w:p w:rsidR="00FD20D3" w:rsidRPr="009D155C" w:rsidRDefault="00FD20D3" w:rsidP="00A42F79">
            <w:pPr>
              <w:rPr>
                <w:rFonts w:cstheme="minorHAnsi"/>
                <w:b/>
              </w:rPr>
            </w:pPr>
          </w:p>
          <w:p w:rsidR="00341FAB" w:rsidRDefault="00843AF6" w:rsidP="00FD20D3">
            <w:pPr>
              <w:rPr>
                <w:rFonts w:cstheme="minorHAnsi"/>
                <w:b/>
              </w:rPr>
            </w:pPr>
            <w:proofErr w:type="spellStart"/>
            <w:r>
              <w:rPr>
                <w:rFonts w:cstheme="minorHAnsi"/>
                <w:b/>
              </w:rPr>
              <w:t>Tigh</w:t>
            </w:r>
            <w:proofErr w:type="spellEnd"/>
            <w:r>
              <w:rPr>
                <w:rFonts w:cstheme="minorHAnsi"/>
                <w:b/>
              </w:rPr>
              <w:t xml:space="preserve"> </w:t>
            </w:r>
            <w:proofErr w:type="spellStart"/>
            <w:r>
              <w:rPr>
                <w:rFonts w:cstheme="minorHAnsi"/>
                <w:b/>
              </w:rPr>
              <w:t>Dearg</w:t>
            </w:r>
            <w:proofErr w:type="spellEnd"/>
            <w:r>
              <w:rPr>
                <w:rFonts w:cstheme="minorHAnsi"/>
                <w:b/>
              </w:rPr>
              <w:t xml:space="preserve"> Road</w:t>
            </w:r>
          </w:p>
          <w:p w:rsidR="00843AF6" w:rsidRDefault="00843AF6" w:rsidP="00FD20D3">
            <w:pPr>
              <w:rPr>
                <w:rFonts w:cstheme="minorHAnsi"/>
                <w:b/>
              </w:rPr>
            </w:pPr>
          </w:p>
          <w:p w:rsidR="00843AF6" w:rsidRDefault="00D4635E" w:rsidP="00FD20D3">
            <w:pPr>
              <w:rPr>
                <w:rFonts w:cstheme="minorHAnsi"/>
              </w:rPr>
            </w:pPr>
            <w:r>
              <w:rPr>
                <w:rFonts w:cstheme="minorHAnsi"/>
              </w:rPr>
              <w:t xml:space="preserve">The works on the flood alleviation scheme are continuing. The contractor is making steady progress up </w:t>
            </w:r>
            <w:proofErr w:type="spellStart"/>
            <w:r>
              <w:rPr>
                <w:rFonts w:cstheme="minorHAnsi"/>
              </w:rPr>
              <w:t>Tigh</w:t>
            </w:r>
            <w:proofErr w:type="spellEnd"/>
            <w:r>
              <w:rPr>
                <w:rFonts w:cstheme="minorHAnsi"/>
              </w:rPr>
              <w:t xml:space="preserve"> </w:t>
            </w:r>
            <w:proofErr w:type="spellStart"/>
            <w:r>
              <w:rPr>
                <w:rFonts w:cstheme="minorHAnsi"/>
              </w:rPr>
              <w:t>Dearg</w:t>
            </w:r>
            <w:proofErr w:type="spellEnd"/>
            <w:r>
              <w:rPr>
                <w:rFonts w:cstheme="minorHAnsi"/>
              </w:rPr>
              <w:t xml:space="preserve"> Road installing the new foul water sewer and surface water pipe. </w:t>
            </w:r>
          </w:p>
          <w:p w:rsidR="00D4635E" w:rsidRDefault="00D4635E" w:rsidP="00FD20D3">
            <w:pPr>
              <w:rPr>
                <w:rFonts w:cstheme="minorHAnsi"/>
              </w:rPr>
            </w:pPr>
          </w:p>
          <w:p w:rsidR="00D4635E" w:rsidRDefault="00D4635E" w:rsidP="00FD20D3">
            <w:pPr>
              <w:rPr>
                <w:rFonts w:cstheme="minorHAnsi"/>
              </w:rPr>
            </w:pPr>
            <w:r>
              <w:rPr>
                <w:rFonts w:cstheme="minorHAnsi"/>
              </w:rPr>
              <w:t>At present the works are on track to finish the lower section by Friday 13</w:t>
            </w:r>
            <w:r w:rsidRPr="00D4635E">
              <w:rPr>
                <w:rFonts w:cstheme="minorHAnsi"/>
                <w:vertAlign w:val="superscript"/>
              </w:rPr>
              <w:t>th</w:t>
            </w:r>
            <w:r>
              <w:rPr>
                <w:rFonts w:cstheme="minorHAnsi"/>
              </w:rPr>
              <w:t xml:space="preserve"> September, before moving on to the upper section. </w:t>
            </w:r>
          </w:p>
          <w:p w:rsidR="00D4635E" w:rsidRPr="00843AF6" w:rsidRDefault="00D4635E" w:rsidP="00FD20D3">
            <w:pPr>
              <w:rPr>
                <w:rFonts w:cstheme="minorHAnsi"/>
              </w:rPr>
            </w:pPr>
          </w:p>
        </w:tc>
        <w:tc>
          <w:tcPr>
            <w:tcW w:w="3118" w:type="dxa"/>
            <w:shd w:val="clear" w:color="auto" w:fill="auto"/>
          </w:tcPr>
          <w:p w:rsidR="00341FAB" w:rsidRPr="009D155C" w:rsidRDefault="00341FAB" w:rsidP="00CF2552"/>
          <w:p w:rsidR="00BD455B" w:rsidRPr="009D155C" w:rsidRDefault="00BD455B" w:rsidP="0071348B">
            <w:pPr>
              <w:rPr>
                <w:b/>
              </w:rPr>
            </w:pPr>
            <w:r w:rsidRPr="009D155C">
              <w:rPr>
                <w:b/>
              </w:rPr>
              <w:t>Roads updates</w:t>
            </w:r>
          </w:p>
          <w:p w:rsidR="00BD455B" w:rsidRPr="009D155C" w:rsidRDefault="00BD455B" w:rsidP="0071348B">
            <w:pPr>
              <w:rPr>
                <w:b/>
              </w:rPr>
            </w:pPr>
          </w:p>
          <w:p w:rsidR="00BD455B" w:rsidRDefault="00BD455B" w:rsidP="0071348B">
            <w:r w:rsidRPr="009D155C">
              <w:t xml:space="preserve">The inlay scheme at </w:t>
            </w:r>
            <w:proofErr w:type="spellStart"/>
            <w:r w:rsidRPr="009D155C">
              <w:t>Crosshill</w:t>
            </w:r>
            <w:proofErr w:type="spellEnd"/>
            <w:r w:rsidRPr="009D155C">
              <w:t xml:space="preserve"> is ongoing this week. The </w:t>
            </w:r>
            <w:proofErr w:type="spellStart"/>
            <w:r w:rsidRPr="009D155C">
              <w:t>jetpatcher</w:t>
            </w:r>
            <w:proofErr w:type="spellEnd"/>
            <w:r w:rsidRPr="009D155C">
              <w:t xml:space="preserve"> is out on the </w:t>
            </w:r>
            <w:proofErr w:type="spellStart"/>
            <w:r w:rsidRPr="009D155C">
              <w:t>Kilberry</w:t>
            </w:r>
            <w:proofErr w:type="spellEnd"/>
            <w:r w:rsidRPr="009D155C">
              <w:t xml:space="preserve"> Loop Road. </w:t>
            </w:r>
          </w:p>
          <w:p w:rsidR="00D4635E" w:rsidRDefault="00D4635E" w:rsidP="0071348B"/>
          <w:p w:rsidR="00D4635E" w:rsidRDefault="00D4635E" w:rsidP="0071348B">
            <w:r>
              <w:t xml:space="preserve">Capital surfacing works are planned to start on Islay on Monday. </w:t>
            </w:r>
          </w:p>
          <w:p w:rsidR="00D4635E" w:rsidRDefault="00D4635E" w:rsidP="0071348B"/>
          <w:p w:rsidR="00D4635E" w:rsidRPr="009D155C" w:rsidRDefault="00D4635E" w:rsidP="0071348B">
            <w:r>
              <w:t>We will be starting on the C12 Glen Road south of Barr Farm</w:t>
            </w:r>
            <w:r w:rsidR="000F37C1">
              <w:t xml:space="preserve"> before moving on to the A846, then on to </w:t>
            </w:r>
            <w:proofErr w:type="spellStart"/>
            <w:r w:rsidR="000F37C1">
              <w:t>Bowmore</w:t>
            </w:r>
            <w:proofErr w:type="spellEnd"/>
            <w:r w:rsidR="000F37C1">
              <w:t xml:space="preserve"> the following week. </w:t>
            </w:r>
          </w:p>
          <w:p w:rsidR="009D155C" w:rsidRPr="009D155C" w:rsidRDefault="009D155C" w:rsidP="0071348B"/>
          <w:p w:rsidR="009D155C" w:rsidRDefault="009D155C" w:rsidP="0071348B">
            <w:pPr>
              <w:rPr>
                <w:b/>
              </w:rPr>
            </w:pPr>
            <w:r>
              <w:rPr>
                <w:b/>
              </w:rPr>
              <w:t>New benches Lochgilphead Front Green</w:t>
            </w:r>
          </w:p>
          <w:p w:rsidR="009D155C" w:rsidRDefault="009D155C" w:rsidP="0071348B">
            <w:pPr>
              <w:rPr>
                <w:b/>
              </w:rPr>
            </w:pPr>
          </w:p>
          <w:p w:rsidR="009D155C" w:rsidRDefault="002F7559" w:rsidP="0071348B">
            <w:r w:rsidRPr="002F7559">
              <w:t xml:space="preserve">Following feedback on the </w:t>
            </w:r>
            <w:r w:rsidR="00843AF6">
              <w:t xml:space="preserve">development at Lochgilphead Front Green we have bought some new benches which we’ve now placed between the </w:t>
            </w:r>
            <w:proofErr w:type="spellStart"/>
            <w:r w:rsidR="00843AF6">
              <w:t>playpark</w:t>
            </w:r>
            <w:proofErr w:type="spellEnd"/>
            <w:r w:rsidR="00843AF6">
              <w:t xml:space="preserve"> and square areas. This will provide additional seating for parents etc. who children are using the </w:t>
            </w:r>
            <w:proofErr w:type="spellStart"/>
            <w:r w:rsidR="00843AF6">
              <w:t>playpark</w:t>
            </w:r>
            <w:proofErr w:type="spellEnd"/>
            <w:r w:rsidR="00843AF6">
              <w:t xml:space="preserve"> beyond the stone plinth seat which was part of the original design. </w:t>
            </w:r>
          </w:p>
          <w:p w:rsidR="00843AF6" w:rsidRDefault="00843AF6" w:rsidP="0071348B"/>
          <w:p w:rsidR="00D4635E" w:rsidRDefault="00C01210" w:rsidP="0071348B">
            <w:r>
              <w:rPr>
                <w:noProof/>
                <w:lang w:eastAsia="en-GB"/>
              </w:rPr>
              <w:drawing>
                <wp:inline distT="0" distB="0" distL="0" distR="0" wp14:anchorId="6AF58774">
                  <wp:extent cx="1795349" cy="238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2997" cy="2397771"/>
                          </a:xfrm>
                          <a:prstGeom prst="rect">
                            <a:avLst/>
                          </a:prstGeom>
                          <a:noFill/>
                        </pic:spPr>
                      </pic:pic>
                    </a:graphicData>
                  </a:graphic>
                </wp:inline>
              </w:drawing>
            </w:r>
          </w:p>
          <w:p w:rsidR="00C01210" w:rsidRDefault="00C01210" w:rsidP="0071348B"/>
          <w:p w:rsidR="00C01210" w:rsidRDefault="00C01210" w:rsidP="0071348B"/>
          <w:p w:rsidR="00C01210" w:rsidRDefault="00C01210" w:rsidP="0071348B">
            <w:pPr>
              <w:rPr>
                <w:b/>
              </w:rPr>
            </w:pPr>
          </w:p>
          <w:p w:rsidR="00C01210" w:rsidRDefault="00C01210" w:rsidP="0071348B">
            <w:pPr>
              <w:rPr>
                <w:b/>
              </w:rPr>
            </w:pPr>
          </w:p>
          <w:p w:rsidR="00C01210" w:rsidRDefault="00C01210" w:rsidP="0071348B">
            <w:pPr>
              <w:rPr>
                <w:b/>
              </w:rPr>
            </w:pPr>
          </w:p>
          <w:p w:rsidR="00D4635E" w:rsidRDefault="00D4635E" w:rsidP="0071348B">
            <w:pPr>
              <w:rPr>
                <w:b/>
              </w:rPr>
            </w:pPr>
            <w:r>
              <w:rPr>
                <w:b/>
              </w:rPr>
              <w:t xml:space="preserve">Sound of Kintyre lighting scheme </w:t>
            </w:r>
          </w:p>
          <w:p w:rsidR="00D4635E" w:rsidRDefault="00D4635E" w:rsidP="0071348B">
            <w:pPr>
              <w:rPr>
                <w:b/>
              </w:rPr>
            </w:pPr>
          </w:p>
          <w:p w:rsidR="00D4635E" w:rsidRPr="00D4635E" w:rsidRDefault="00C01210" w:rsidP="0071348B">
            <w:r>
              <w:t>The replacement</w:t>
            </w:r>
            <w:r w:rsidR="00D4635E">
              <w:t xml:space="preserve"> decorative columns at the Sound of Kintyre have now been installed. We now need to arrange to have the columns painted so that they match in with the original design colour. </w:t>
            </w:r>
          </w:p>
          <w:p w:rsidR="009D155C" w:rsidRPr="009D155C" w:rsidRDefault="009D155C" w:rsidP="0071348B">
            <w:pPr>
              <w:rPr>
                <w:b/>
              </w:rPr>
            </w:pPr>
          </w:p>
          <w:p w:rsidR="00BD455B" w:rsidRPr="009D155C" w:rsidRDefault="00BD455B" w:rsidP="0071348B"/>
          <w:p w:rsidR="00BD455B" w:rsidRPr="009D155C" w:rsidRDefault="00BD455B" w:rsidP="0071348B">
            <w:pPr>
              <w:rPr>
                <w:b/>
              </w:rPr>
            </w:pPr>
          </w:p>
          <w:p w:rsidR="00FB22B7" w:rsidRPr="009D155C" w:rsidRDefault="00FB22B7" w:rsidP="0071348B">
            <w:pPr>
              <w:rPr>
                <w:b/>
              </w:rPr>
            </w:pPr>
          </w:p>
          <w:p w:rsidR="00687684" w:rsidRPr="009D155C" w:rsidRDefault="00687684" w:rsidP="0071348B"/>
          <w:p w:rsidR="0094428F" w:rsidRPr="009D155C" w:rsidRDefault="0094428F" w:rsidP="003540E9"/>
          <w:p w:rsidR="0094428F" w:rsidRPr="009D155C" w:rsidRDefault="0094428F" w:rsidP="003540E9"/>
          <w:p w:rsidR="0094428F" w:rsidRPr="009D155C" w:rsidRDefault="0094428F" w:rsidP="003540E9"/>
          <w:p w:rsidR="00A45A66" w:rsidRPr="009D155C" w:rsidRDefault="00A45A66" w:rsidP="003540E9"/>
          <w:p w:rsidR="006908D0" w:rsidRPr="009D155C" w:rsidRDefault="006908D0" w:rsidP="003540E9"/>
          <w:p w:rsidR="00A45A66" w:rsidRPr="009D155C" w:rsidRDefault="00A45A66" w:rsidP="003540E9"/>
          <w:p w:rsidR="006C1441" w:rsidRPr="009D155C" w:rsidRDefault="006C1441" w:rsidP="003540E9">
            <w:pPr>
              <w:rPr>
                <w:noProof/>
                <w:lang w:eastAsia="en-GB"/>
              </w:rPr>
            </w:pPr>
          </w:p>
          <w:p w:rsidR="00A45A66" w:rsidRPr="009D155C" w:rsidRDefault="00A45A66" w:rsidP="003540E9"/>
        </w:tc>
        <w:tc>
          <w:tcPr>
            <w:tcW w:w="2977" w:type="dxa"/>
          </w:tcPr>
          <w:p w:rsidR="00341FAB" w:rsidRPr="009D155C" w:rsidRDefault="00341FAB" w:rsidP="00A43605">
            <w:pPr>
              <w:rPr>
                <w:rFonts w:cstheme="minorHAnsi"/>
              </w:rPr>
            </w:pPr>
          </w:p>
          <w:p w:rsidR="00FD20D3" w:rsidRPr="009D155C" w:rsidRDefault="00FD20D3" w:rsidP="00C82B4D">
            <w:pPr>
              <w:rPr>
                <w:b/>
              </w:rPr>
            </w:pPr>
            <w:r w:rsidRPr="009D155C">
              <w:rPr>
                <w:b/>
              </w:rPr>
              <w:t>Roads updates</w:t>
            </w:r>
          </w:p>
          <w:p w:rsidR="00FD20D3" w:rsidRPr="009D155C" w:rsidRDefault="00FD20D3" w:rsidP="00C82B4D"/>
          <w:p w:rsidR="00FD20D3" w:rsidRPr="009D155C" w:rsidRDefault="00FD20D3" w:rsidP="00C82B4D">
            <w:r w:rsidRPr="009D155C">
              <w:t xml:space="preserve">In </w:t>
            </w:r>
            <w:proofErr w:type="spellStart"/>
            <w:r w:rsidRPr="009D155C">
              <w:t>Cowal</w:t>
            </w:r>
            <w:proofErr w:type="spellEnd"/>
            <w:r w:rsidRPr="009D155C">
              <w:t xml:space="preserve"> the team have been working on emptying gullies in Dunoon town and in and around the Stadium ahead of the </w:t>
            </w:r>
            <w:proofErr w:type="spellStart"/>
            <w:r w:rsidRPr="009D155C">
              <w:t>Cowal</w:t>
            </w:r>
            <w:proofErr w:type="spellEnd"/>
            <w:r w:rsidRPr="009D155C">
              <w:t xml:space="preserve"> Highland Gathering. </w:t>
            </w:r>
          </w:p>
          <w:p w:rsidR="00FD20D3" w:rsidRPr="009D155C" w:rsidRDefault="00FD20D3" w:rsidP="00C82B4D"/>
          <w:p w:rsidR="00FD20D3" w:rsidRPr="009D155C" w:rsidRDefault="00FD20D3" w:rsidP="00C82B4D">
            <w:r w:rsidRPr="009D155C">
              <w:t xml:space="preserve">Along the A815 north of St </w:t>
            </w:r>
            <w:proofErr w:type="spellStart"/>
            <w:r w:rsidRPr="009D155C">
              <w:t>Catherines</w:t>
            </w:r>
            <w:proofErr w:type="spellEnd"/>
            <w:r w:rsidRPr="009D155C">
              <w:t xml:space="preserve"> we’ve been working on signs and pole replacements as well as scrub cutting. We’ve also been working on new verge markers along the resurfacing sites on the A886 as well as culvert repairs in Sandbank, </w:t>
            </w:r>
            <w:proofErr w:type="spellStart"/>
            <w:r w:rsidRPr="009D155C">
              <w:t>Strachur</w:t>
            </w:r>
            <w:proofErr w:type="spellEnd"/>
            <w:r w:rsidRPr="009D155C">
              <w:t xml:space="preserve">, </w:t>
            </w:r>
            <w:proofErr w:type="spellStart"/>
            <w:proofErr w:type="gramStart"/>
            <w:r w:rsidRPr="009D155C">
              <w:t>Glenbranter</w:t>
            </w:r>
            <w:proofErr w:type="spellEnd"/>
            <w:proofErr w:type="gramEnd"/>
            <w:r w:rsidRPr="009D155C">
              <w:t xml:space="preserve"> and along the B836, and re-setting some gullies in Dunoon. </w:t>
            </w:r>
          </w:p>
          <w:p w:rsidR="00FD20D3" w:rsidRPr="009D155C" w:rsidRDefault="00FD20D3" w:rsidP="00C82B4D"/>
          <w:p w:rsidR="00FD20D3" w:rsidRPr="009D155C" w:rsidRDefault="00FD20D3" w:rsidP="00C82B4D">
            <w:r w:rsidRPr="009D155C">
              <w:t xml:space="preserve">On Bute we’ve been focussing on pothole repairs in Rothesay town and on drainage ditching works towards </w:t>
            </w:r>
            <w:proofErr w:type="spellStart"/>
            <w:r w:rsidRPr="009D155C">
              <w:t>Rhubodach</w:t>
            </w:r>
            <w:proofErr w:type="spellEnd"/>
          </w:p>
          <w:p w:rsidR="00FD20D3" w:rsidRPr="009D155C" w:rsidRDefault="00FD20D3" w:rsidP="00C82B4D"/>
          <w:p w:rsidR="00FD20D3" w:rsidRPr="009D155C" w:rsidRDefault="00FD20D3" w:rsidP="00C82B4D">
            <w:pPr>
              <w:rPr>
                <w:b/>
              </w:rPr>
            </w:pPr>
            <w:r w:rsidRPr="009D155C">
              <w:rPr>
                <w:b/>
              </w:rPr>
              <w:t>Bute Highland Gathering</w:t>
            </w:r>
          </w:p>
          <w:p w:rsidR="00FD20D3" w:rsidRPr="009D155C" w:rsidRDefault="00FD20D3" w:rsidP="00C82B4D">
            <w:pPr>
              <w:rPr>
                <w:b/>
              </w:rPr>
            </w:pPr>
          </w:p>
          <w:p w:rsidR="00FD20D3" w:rsidRPr="009D155C" w:rsidRDefault="00437C33" w:rsidP="00C82B4D">
            <w:r w:rsidRPr="009D155C">
              <w:t xml:space="preserve">The majority of our resource on Bute this week has been deployed to prepare the stadium ahead of the Highland Gathering event. </w:t>
            </w:r>
          </w:p>
          <w:p w:rsidR="00FD20D3" w:rsidRPr="009D155C" w:rsidRDefault="00FD20D3" w:rsidP="00C82B4D"/>
          <w:p w:rsidR="00E60035" w:rsidRPr="009D155C" w:rsidRDefault="00D238FD" w:rsidP="00C82B4D">
            <w:r w:rsidRPr="009D155C">
              <w:t xml:space="preserve"> </w:t>
            </w:r>
          </w:p>
          <w:p w:rsidR="00234AB5" w:rsidRPr="009D155C" w:rsidRDefault="00234AB5" w:rsidP="00C82B4D"/>
          <w:p w:rsidR="00F61614" w:rsidRPr="009D155C" w:rsidRDefault="00F61614" w:rsidP="00C82B4D"/>
          <w:p w:rsidR="005E76DD" w:rsidRPr="009D155C" w:rsidRDefault="005E76DD" w:rsidP="00C82B4D"/>
          <w:p w:rsidR="007D41B1" w:rsidRPr="009D155C" w:rsidRDefault="007D41B1" w:rsidP="00C82B4D"/>
          <w:p w:rsidR="007D41B1" w:rsidRPr="009D155C" w:rsidRDefault="007D41B1" w:rsidP="00C82B4D"/>
          <w:p w:rsidR="00CF78AD" w:rsidRPr="009D155C" w:rsidRDefault="007D41B1" w:rsidP="00EE39A5">
            <w:r w:rsidRPr="009D155C">
              <w:rPr>
                <w:b/>
              </w:rPr>
              <w:t xml:space="preserve"> </w:t>
            </w:r>
          </w:p>
        </w:tc>
        <w:tc>
          <w:tcPr>
            <w:tcW w:w="2835" w:type="dxa"/>
          </w:tcPr>
          <w:p w:rsidR="00341FAB" w:rsidRPr="009D155C" w:rsidRDefault="00341FAB" w:rsidP="00A43605">
            <w:pPr>
              <w:rPr>
                <w:rFonts w:cstheme="minorHAnsi"/>
              </w:rPr>
            </w:pPr>
          </w:p>
          <w:p w:rsidR="00AD3956" w:rsidRPr="009D155C" w:rsidRDefault="00AD3956" w:rsidP="005E76DD">
            <w:pPr>
              <w:autoSpaceDE w:val="0"/>
              <w:autoSpaceDN w:val="0"/>
              <w:rPr>
                <w:rFonts w:cstheme="minorHAnsi"/>
                <w:b/>
              </w:rPr>
            </w:pPr>
            <w:r w:rsidRPr="009D155C">
              <w:rPr>
                <w:rFonts w:cstheme="minorHAnsi"/>
                <w:b/>
              </w:rPr>
              <w:t>New minibuses</w:t>
            </w:r>
          </w:p>
          <w:p w:rsidR="00AD3956" w:rsidRPr="009D155C" w:rsidRDefault="00AD3956" w:rsidP="005E76DD">
            <w:pPr>
              <w:autoSpaceDE w:val="0"/>
              <w:autoSpaceDN w:val="0"/>
              <w:rPr>
                <w:rFonts w:cstheme="minorHAnsi"/>
                <w:b/>
              </w:rPr>
            </w:pPr>
          </w:p>
          <w:p w:rsidR="00AD3956" w:rsidRPr="009D155C" w:rsidRDefault="00AD3956" w:rsidP="005E76DD">
            <w:pPr>
              <w:autoSpaceDE w:val="0"/>
              <w:autoSpaceDN w:val="0"/>
              <w:rPr>
                <w:rFonts w:cstheme="minorHAnsi"/>
              </w:rPr>
            </w:pPr>
            <w:r w:rsidRPr="009D155C">
              <w:rPr>
                <w:rFonts w:cstheme="minorHAnsi"/>
              </w:rPr>
              <w:t xml:space="preserve">We have included below some photos of the new 19 seater EVM </w:t>
            </w:r>
            <w:proofErr w:type="spellStart"/>
            <w:r w:rsidRPr="009D155C">
              <w:rPr>
                <w:rFonts w:cstheme="minorHAnsi"/>
              </w:rPr>
              <w:t>Cityline</w:t>
            </w:r>
            <w:proofErr w:type="spellEnd"/>
            <w:r w:rsidRPr="009D155C">
              <w:rPr>
                <w:rFonts w:cstheme="minorHAnsi"/>
              </w:rPr>
              <w:t xml:space="preserve"> buses recently brought into the transport fleet. </w:t>
            </w:r>
          </w:p>
          <w:p w:rsidR="009D155C" w:rsidRDefault="009D155C" w:rsidP="005E76DD">
            <w:pPr>
              <w:autoSpaceDE w:val="0"/>
              <w:autoSpaceDN w:val="0"/>
              <w:rPr>
                <w:rFonts w:cstheme="minorHAnsi"/>
              </w:rPr>
            </w:pPr>
          </w:p>
          <w:p w:rsidR="00C01210" w:rsidRPr="009D155C" w:rsidRDefault="00C01210" w:rsidP="005E76DD">
            <w:pPr>
              <w:autoSpaceDE w:val="0"/>
              <w:autoSpaceDN w:val="0"/>
              <w:rPr>
                <w:rFonts w:cstheme="minorHAnsi"/>
              </w:rPr>
            </w:pPr>
            <w:r>
              <w:rPr>
                <w:noProof/>
                <w:lang w:eastAsia="en-GB"/>
              </w:rPr>
              <w:drawing>
                <wp:inline distT="0" distB="0" distL="0" distR="0" wp14:anchorId="177D5D09" wp14:editId="4E708C1C">
                  <wp:extent cx="1663065" cy="1193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63065" cy="1193165"/>
                          </a:xfrm>
                          <a:prstGeom prst="rect">
                            <a:avLst/>
                          </a:prstGeom>
                        </pic:spPr>
                      </pic:pic>
                    </a:graphicData>
                  </a:graphic>
                </wp:inline>
              </w:drawing>
            </w:r>
            <w:bookmarkStart w:id="0" w:name="_GoBack"/>
            <w:bookmarkEnd w:id="0"/>
          </w:p>
          <w:p w:rsidR="009D155C" w:rsidRPr="009D155C" w:rsidRDefault="009D155C" w:rsidP="005E76DD">
            <w:pPr>
              <w:autoSpaceDE w:val="0"/>
              <w:autoSpaceDN w:val="0"/>
              <w:rPr>
                <w:rFonts w:cstheme="minorHAnsi"/>
                <w:b/>
              </w:rPr>
            </w:pPr>
          </w:p>
          <w:p w:rsidR="009D155C" w:rsidRPr="009D155C" w:rsidRDefault="009D155C" w:rsidP="005E76DD">
            <w:pPr>
              <w:autoSpaceDE w:val="0"/>
              <w:autoSpaceDN w:val="0"/>
              <w:rPr>
                <w:rFonts w:cstheme="minorHAnsi"/>
                <w:b/>
              </w:rPr>
            </w:pPr>
          </w:p>
          <w:p w:rsidR="009D155C" w:rsidRPr="009D155C" w:rsidRDefault="009D155C" w:rsidP="005E76DD">
            <w:pPr>
              <w:autoSpaceDE w:val="0"/>
              <w:autoSpaceDN w:val="0"/>
              <w:rPr>
                <w:rFonts w:cstheme="minorHAnsi"/>
                <w:b/>
              </w:rPr>
            </w:pPr>
            <w:r w:rsidRPr="009D155C">
              <w:rPr>
                <w:rFonts w:cstheme="minorHAnsi"/>
                <w:b/>
              </w:rPr>
              <w:t>Heavy rainfall infrastructure checks</w:t>
            </w:r>
          </w:p>
          <w:p w:rsidR="009D155C" w:rsidRPr="009D155C" w:rsidRDefault="009D155C" w:rsidP="005E76DD">
            <w:pPr>
              <w:autoSpaceDE w:val="0"/>
              <w:autoSpaceDN w:val="0"/>
              <w:rPr>
                <w:rFonts w:cstheme="minorHAnsi"/>
                <w:b/>
              </w:rPr>
            </w:pPr>
          </w:p>
          <w:p w:rsidR="009D155C" w:rsidRPr="009D155C" w:rsidRDefault="009D155C" w:rsidP="005E76DD">
            <w:pPr>
              <w:autoSpaceDE w:val="0"/>
              <w:autoSpaceDN w:val="0"/>
              <w:rPr>
                <w:rFonts w:cstheme="minorHAnsi"/>
              </w:rPr>
            </w:pPr>
            <w:r w:rsidRPr="009D155C">
              <w:rPr>
                <w:rFonts w:cstheme="minorHAnsi"/>
              </w:rPr>
              <w:t xml:space="preserve">With heavy rainfall forecast earlier this week our teams were out proactively checking gullies and culverts in known ‘’hot spot’’ areas to ensure these were clear and able to take the flow of water as intended. Thankfully there don’t seem to have been any particular issues. </w:t>
            </w:r>
          </w:p>
          <w:p w:rsidR="00AD3956" w:rsidRDefault="00AD3956" w:rsidP="005E76DD">
            <w:pPr>
              <w:autoSpaceDE w:val="0"/>
              <w:autoSpaceDN w:val="0"/>
              <w:rPr>
                <w:rFonts w:cstheme="minorHAnsi"/>
                <w:b/>
              </w:rPr>
            </w:pPr>
          </w:p>
          <w:p w:rsidR="000F37C1" w:rsidRDefault="000F37C1" w:rsidP="005E76DD">
            <w:pPr>
              <w:autoSpaceDE w:val="0"/>
              <w:autoSpaceDN w:val="0"/>
              <w:rPr>
                <w:rFonts w:cstheme="minorHAnsi"/>
                <w:b/>
              </w:rPr>
            </w:pPr>
            <w:r w:rsidRPr="000F37C1">
              <w:rPr>
                <w:rFonts w:cstheme="minorHAnsi"/>
                <w:b/>
              </w:rPr>
              <w:t>HAUC course</w:t>
            </w:r>
            <w:r>
              <w:rPr>
                <w:rFonts w:cstheme="minorHAnsi"/>
                <w:b/>
              </w:rPr>
              <w:t>s</w:t>
            </w:r>
          </w:p>
          <w:p w:rsidR="000F37C1" w:rsidRDefault="000F37C1" w:rsidP="005E76DD">
            <w:pPr>
              <w:autoSpaceDE w:val="0"/>
              <w:autoSpaceDN w:val="0"/>
              <w:rPr>
                <w:rFonts w:cstheme="minorHAnsi"/>
                <w:b/>
              </w:rPr>
            </w:pPr>
          </w:p>
          <w:p w:rsidR="000F37C1" w:rsidRPr="000F37C1" w:rsidRDefault="000F37C1" w:rsidP="005E76DD">
            <w:pPr>
              <w:autoSpaceDE w:val="0"/>
              <w:autoSpaceDN w:val="0"/>
              <w:rPr>
                <w:rFonts w:cstheme="minorHAnsi"/>
              </w:rPr>
            </w:pPr>
            <w:r>
              <w:rPr>
                <w:rFonts w:cstheme="minorHAnsi"/>
              </w:rPr>
              <w:t xml:space="preserve">We’ve had a lot of people away this week on HAUC (Highway Authorities and Utility Committee) courses, which is training for working on roads and undertaking works like excavations and reinstatements. </w:t>
            </w:r>
          </w:p>
          <w:p w:rsidR="00932A7D" w:rsidRPr="009D155C" w:rsidRDefault="00932A7D" w:rsidP="005E76DD">
            <w:pPr>
              <w:autoSpaceDE w:val="0"/>
              <w:autoSpaceDN w:val="0"/>
              <w:rPr>
                <w:rFonts w:cstheme="minorHAnsi"/>
                <w:b/>
              </w:rPr>
            </w:pPr>
          </w:p>
          <w:p w:rsidR="00932A7D" w:rsidRDefault="000F37C1" w:rsidP="005E76DD">
            <w:pPr>
              <w:autoSpaceDE w:val="0"/>
              <w:autoSpaceDN w:val="0"/>
              <w:rPr>
                <w:rFonts w:cstheme="minorHAnsi"/>
                <w:b/>
              </w:rPr>
            </w:pPr>
            <w:r>
              <w:rPr>
                <w:rFonts w:cstheme="minorHAnsi"/>
                <w:b/>
              </w:rPr>
              <w:t xml:space="preserve">Back to school </w:t>
            </w:r>
          </w:p>
          <w:p w:rsidR="000F37C1" w:rsidRDefault="000F37C1" w:rsidP="005E76DD">
            <w:pPr>
              <w:autoSpaceDE w:val="0"/>
              <w:autoSpaceDN w:val="0"/>
              <w:rPr>
                <w:rFonts w:cstheme="minorHAnsi"/>
                <w:b/>
              </w:rPr>
            </w:pPr>
          </w:p>
          <w:p w:rsidR="000F37C1" w:rsidRPr="000F37C1" w:rsidRDefault="000F37C1" w:rsidP="005E76DD">
            <w:pPr>
              <w:autoSpaceDE w:val="0"/>
              <w:autoSpaceDN w:val="0"/>
              <w:rPr>
                <w:rFonts w:cstheme="minorHAnsi"/>
              </w:rPr>
            </w:pPr>
            <w:r w:rsidRPr="000F37C1">
              <w:rPr>
                <w:rFonts w:cstheme="minorHAnsi"/>
              </w:rPr>
              <w:t xml:space="preserve">Schools went back on Wednesday and overall the school transport arrangements worked very well. There were a few minor snags which are to be expected with new pupils/new pick up points etc. and the team worked through these quickly and efficiently. </w:t>
            </w:r>
          </w:p>
          <w:p w:rsidR="00932A7D" w:rsidRPr="009D155C" w:rsidRDefault="00932A7D" w:rsidP="005E76DD">
            <w:pPr>
              <w:autoSpaceDE w:val="0"/>
              <w:autoSpaceDN w:val="0"/>
              <w:rPr>
                <w:rFonts w:cstheme="minorHAnsi"/>
                <w:b/>
              </w:rPr>
            </w:pPr>
          </w:p>
          <w:p w:rsidR="00437C33" w:rsidRPr="009D155C" w:rsidRDefault="00437C33" w:rsidP="005E76DD">
            <w:pPr>
              <w:autoSpaceDE w:val="0"/>
              <w:autoSpaceDN w:val="0"/>
              <w:rPr>
                <w:rFonts w:cstheme="minorHAnsi"/>
                <w:b/>
              </w:rPr>
            </w:pPr>
          </w:p>
          <w:p w:rsidR="00D238FD" w:rsidRPr="009D155C" w:rsidRDefault="00D238FD" w:rsidP="00D238FD"/>
          <w:p w:rsidR="00DB08A5" w:rsidRPr="009D155C" w:rsidRDefault="00DB08A5" w:rsidP="00A309B5">
            <w:pPr>
              <w:autoSpaceDE w:val="0"/>
              <w:autoSpaceDN w:val="0"/>
              <w:rPr>
                <w:rFonts w:cstheme="minorHAnsi"/>
              </w:rPr>
            </w:pPr>
          </w:p>
        </w:tc>
      </w:tr>
    </w:tbl>
    <w:p w:rsidR="00397592" w:rsidRDefault="00397592" w:rsidP="00B1783C">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8168A5" w:rsidRDefault="008168A5" w:rsidP="00E95F2D">
      <w:pPr>
        <w:pStyle w:val="NormalWeb"/>
        <w:shd w:val="clear" w:color="auto" w:fill="FFFFFF"/>
        <w:spacing w:before="0" w:beforeAutospacing="0" w:after="0" w:afterAutospacing="0"/>
        <w:rPr>
          <w:rFonts w:asciiTheme="minorHAnsi" w:hAnsiTheme="minorHAnsi" w:cstheme="minorHAnsi"/>
          <w:noProof/>
        </w:rPr>
      </w:pPr>
    </w:p>
    <w:p w:rsidR="009210B9" w:rsidRDefault="009210B9" w:rsidP="00E95F2D">
      <w:pPr>
        <w:pStyle w:val="NormalWeb"/>
        <w:shd w:val="clear" w:color="auto" w:fill="FFFFFF"/>
        <w:spacing w:before="0" w:beforeAutospacing="0" w:after="0" w:afterAutospacing="0"/>
        <w:rPr>
          <w:rFonts w:asciiTheme="minorHAnsi" w:hAnsiTheme="minorHAnsi" w:cstheme="minorHAnsi"/>
          <w:noProof/>
        </w:rPr>
      </w:pPr>
    </w:p>
    <w:p w:rsidR="009210B9" w:rsidRDefault="009210B9" w:rsidP="00E95F2D">
      <w:pPr>
        <w:pStyle w:val="NormalWeb"/>
        <w:shd w:val="clear" w:color="auto" w:fill="FFFFFF"/>
        <w:spacing w:before="0" w:beforeAutospacing="0" w:after="0" w:afterAutospacing="0"/>
        <w:rPr>
          <w:rFonts w:asciiTheme="minorHAnsi" w:hAnsiTheme="minorHAnsi" w:cstheme="minorHAnsi"/>
          <w:noProof/>
        </w:rPr>
      </w:pPr>
    </w:p>
    <w:p w:rsidR="00013392" w:rsidRPr="00DD2817" w:rsidRDefault="00013392" w:rsidP="00E95F2D">
      <w:pPr>
        <w:pStyle w:val="NormalWeb"/>
        <w:shd w:val="clear" w:color="auto" w:fill="FFFFFF"/>
        <w:spacing w:before="0" w:beforeAutospacing="0" w:after="0" w:afterAutospacing="0"/>
        <w:rPr>
          <w:rFonts w:asciiTheme="minorHAnsi" w:hAnsiTheme="minorHAnsi" w:cstheme="minorHAnsi"/>
          <w:noProof/>
        </w:rPr>
      </w:pPr>
    </w:p>
    <w:sectPr w:rsidR="00013392" w:rsidRPr="00DD2817" w:rsidSect="002534AF">
      <w:footerReference w:type="defaul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8D9" w:rsidRDefault="004518D9" w:rsidP="000A2BC3">
      <w:r>
        <w:separator/>
      </w:r>
    </w:p>
  </w:endnote>
  <w:endnote w:type="continuationSeparator" w:id="0">
    <w:p w:rsidR="004518D9" w:rsidRDefault="004518D9" w:rsidP="000A2BC3">
      <w:r>
        <w:continuationSeparator/>
      </w:r>
    </w:p>
  </w:endnote>
  <w:endnote w:type="continuationNotice" w:id="1">
    <w:p w:rsidR="004518D9" w:rsidRDefault="00451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8D9" w:rsidRDefault="004518D9" w:rsidP="000A2BC3">
      <w:r>
        <w:separator/>
      </w:r>
    </w:p>
  </w:footnote>
  <w:footnote w:type="continuationSeparator" w:id="0">
    <w:p w:rsidR="004518D9" w:rsidRDefault="004518D9" w:rsidP="000A2BC3">
      <w:r>
        <w:continuationSeparator/>
      </w:r>
    </w:p>
  </w:footnote>
  <w:footnote w:type="continuationNotice" w:id="1">
    <w:p w:rsidR="004518D9" w:rsidRDefault="004518D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1F6"/>
    <w:multiLevelType w:val="multilevel"/>
    <w:tmpl w:val="AA3EA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A65357"/>
    <w:multiLevelType w:val="multilevel"/>
    <w:tmpl w:val="CBB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A1A45"/>
    <w:multiLevelType w:val="multilevel"/>
    <w:tmpl w:val="F5B8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7"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D62664E"/>
    <w:multiLevelType w:val="hybridMultilevel"/>
    <w:tmpl w:val="1E84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372BE"/>
    <w:multiLevelType w:val="multilevel"/>
    <w:tmpl w:val="6A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421EDD"/>
    <w:multiLevelType w:val="multilevel"/>
    <w:tmpl w:val="6B0E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F13766"/>
    <w:multiLevelType w:val="hybridMultilevel"/>
    <w:tmpl w:val="116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CB49FA"/>
    <w:multiLevelType w:val="multilevel"/>
    <w:tmpl w:val="9B20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5C23C9"/>
    <w:multiLevelType w:val="multilevel"/>
    <w:tmpl w:val="4232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422440"/>
    <w:multiLevelType w:val="hybridMultilevel"/>
    <w:tmpl w:val="D1DA3F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127257"/>
    <w:multiLevelType w:val="multilevel"/>
    <w:tmpl w:val="A90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AA22F3"/>
    <w:multiLevelType w:val="multilevel"/>
    <w:tmpl w:val="1A1A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D4DF3"/>
    <w:multiLevelType w:val="hybridMultilevel"/>
    <w:tmpl w:val="4EF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43"/>
  </w:num>
  <w:num w:numId="4">
    <w:abstractNumId w:val="42"/>
  </w:num>
  <w:num w:numId="5">
    <w:abstractNumId w:val="41"/>
  </w:num>
  <w:num w:numId="6">
    <w:abstractNumId w:val="21"/>
  </w:num>
  <w:num w:numId="7">
    <w:abstractNumId w:val="32"/>
  </w:num>
  <w:num w:numId="8">
    <w:abstractNumId w:val="20"/>
  </w:num>
  <w:num w:numId="9">
    <w:abstractNumId w:val="6"/>
  </w:num>
  <w:num w:numId="10">
    <w:abstractNumId w:val="37"/>
  </w:num>
  <w:num w:numId="11">
    <w:abstractNumId w:val="45"/>
  </w:num>
  <w:num w:numId="12">
    <w:abstractNumId w:val="35"/>
  </w:num>
  <w:num w:numId="13">
    <w:abstractNumId w:val="17"/>
  </w:num>
  <w:num w:numId="14">
    <w:abstractNumId w:val="36"/>
  </w:num>
  <w:num w:numId="15">
    <w:abstractNumId w:val="30"/>
  </w:num>
  <w:num w:numId="16">
    <w:abstractNumId w:val="9"/>
  </w:num>
  <w:num w:numId="17">
    <w:abstractNumId w:val="34"/>
  </w:num>
  <w:num w:numId="18">
    <w:abstractNumId w:val="27"/>
  </w:num>
  <w:num w:numId="19">
    <w:abstractNumId w:val="24"/>
  </w:num>
  <w:num w:numId="20">
    <w:abstractNumId w:val="16"/>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
  </w:num>
  <w:num w:numId="24">
    <w:abstractNumId w:val="38"/>
  </w:num>
  <w:num w:numId="25">
    <w:abstractNumId w:val="23"/>
  </w:num>
  <w:num w:numId="26">
    <w:abstractNumId w:val="10"/>
  </w:num>
  <w:num w:numId="27">
    <w:abstractNumId w:val="28"/>
  </w:num>
  <w:num w:numId="28">
    <w:abstractNumId w:val="29"/>
  </w:num>
  <w:num w:numId="29">
    <w:abstractNumId w:val="14"/>
  </w:num>
  <w:num w:numId="30">
    <w:abstractNumId w:val="31"/>
  </w:num>
  <w:num w:numId="31">
    <w:abstractNumId w:val="1"/>
  </w:num>
  <w:num w:numId="32">
    <w:abstractNumId w:val="7"/>
  </w:num>
  <w:num w:numId="33">
    <w:abstractNumId w:val="5"/>
  </w:num>
  <w:num w:numId="34">
    <w:abstractNumId w:val="8"/>
  </w:num>
  <w:num w:numId="35">
    <w:abstractNumId w:val="11"/>
  </w:num>
  <w:num w:numId="36">
    <w:abstractNumId w:val="18"/>
  </w:num>
  <w:num w:numId="37">
    <w:abstractNumId w:val="44"/>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0"/>
  </w:num>
  <w:num w:numId="41">
    <w:abstractNumId w:val="40"/>
  </w:num>
  <w:num w:numId="42">
    <w:abstractNumId w:val="13"/>
  </w:num>
  <w:num w:numId="43">
    <w:abstractNumId w:val="26"/>
  </w:num>
  <w:num w:numId="44">
    <w:abstractNumId w:val="39"/>
  </w:num>
  <w:num w:numId="45">
    <w:abstractNumId w:val="15"/>
  </w:num>
  <w:num w:numId="46">
    <w:abstractNumId w:val="4"/>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412D"/>
    <w:rsid w:val="00004229"/>
    <w:rsid w:val="00005CF6"/>
    <w:rsid w:val="00005F8E"/>
    <w:rsid w:val="00006895"/>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9A5"/>
    <w:rsid w:val="00057197"/>
    <w:rsid w:val="0006081D"/>
    <w:rsid w:val="00060870"/>
    <w:rsid w:val="00060E69"/>
    <w:rsid w:val="00061188"/>
    <w:rsid w:val="00061291"/>
    <w:rsid w:val="00061D58"/>
    <w:rsid w:val="00062B2F"/>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55C0"/>
    <w:rsid w:val="000E5B28"/>
    <w:rsid w:val="000E5CC0"/>
    <w:rsid w:val="000F057E"/>
    <w:rsid w:val="000F0831"/>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C60"/>
    <w:rsid w:val="00134DA3"/>
    <w:rsid w:val="0013556C"/>
    <w:rsid w:val="0013647E"/>
    <w:rsid w:val="00140FCA"/>
    <w:rsid w:val="0014160D"/>
    <w:rsid w:val="00142251"/>
    <w:rsid w:val="00143C5A"/>
    <w:rsid w:val="00144E5E"/>
    <w:rsid w:val="001475EF"/>
    <w:rsid w:val="0015145D"/>
    <w:rsid w:val="00152187"/>
    <w:rsid w:val="001552BB"/>
    <w:rsid w:val="0015644D"/>
    <w:rsid w:val="00156836"/>
    <w:rsid w:val="00157D03"/>
    <w:rsid w:val="00157E63"/>
    <w:rsid w:val="00157F4F"/>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48A8"/>
    <w:rsid w:val="00176774"/>
    <w:rsid w:val="00181F4B"/>
    <w:rsid w:val="001821DE"/>
    <w:rsid w:val="00183D64"/>
    <w:rsid w:val="0018478D"/>
    <w:rsid w:val="00184935"/>
    <w:rsid w:val="0018581C"/>
    <w:rsid w:val="00185F76"/>
    <w:rsid w:val="001868BC"/>
    <w:rsid w:val="00187148"/>
    <w:rsid w:val="0019004C"/>
    <w:rsid w:val="00191AAA"/>
    <w:rsid w:val="0019209B"/>
    <w:rsid w:val="0019327B"/>
    <w:rsid w:val="001936CE"/>
    <w:rsid w:val="00194130"/>
    <w:rsid w:val="00195AF0"/>
    <w:rsid w:val="001977A3"/>
    <w:rsid w:val="001A018F"/>
    <w:rsid w:val="001A03CB"/>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5F7B"/>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3582"/>
    <w:rsid w:val="00203AF8"/>
    <w:rsid w:val="00203BC9"/>
    <w:rsid w:val="00204127"/>
    <w:rsid w:val="0020612E"/>
    <w:rsid w:val="00206374"/>
    <w:rsid w:val="002063BD"/>
    <w:rsid w:val="00206CA8"/>
    <w:rsid w:val="0020770B"/>
    <w:rsid w:val="00207B14"/>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7435"/>
    <w:rsid w:val="00230B4D"/>
    <w:rsid w:val="00231AA6"/>
    <w:rsid w:val="00231B5E"/>
    <w:rsid w:val="002323ED"/>
    <w:rsid w:val="00232EE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F85"/>
    <w:rsid w:val="002708DD"/>
    <w:rsid w:val="002709AB"/>
    <w:rsid w:val="00271762"/>
    <w:rsid w:val="00271BA5"/>
    <w:rsid w:val="00271F78"/>
    <w:rsid w:val="0027423C"/>
    <w:rsid w:val="00274587"/>
    <w:rsid w:val="00277157"/>
    <w:rsid w:val="002805F0"/>
    <w:rsid w:val="00280629"/>
    <w:rsid w:val="00280694"/>
    <w:rsid w:val="002819C9"/>
    <w:rsid w:val="00282E20"/>
    <w:rsid w:val="0028343F"/>
    <w:rsid w:val="0028400C"/>
    <w:rsid w:val="00285337"/>
    <w:rsid w:val="002856BC"/>
    <w:rsid w:val="002864F8"/>
    <w:rsid w:val="00290E06"/>
    <w:rsid w:val="0029111D"/>
    <w:rsid w:val="0029156B"/>
    <w:rsid w:val="00291791"/>
    <w:rsid w:val="00291B17"/>
    <w:rsid w:val="0029212D"/>
    <w:rsid w:val="002925A6"/>
    <w:rsid w:val="00292AE6"/>
    <w:rsid w:val="00293011"/>
    <w:rsid w:val="0029384F"/>
    <w:rsid w:val="002956B1"/>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778"/>
    <w:rsid w:val="002C5D1F"/>
    <w:rsid w:val="002C7D1D"/>
    <w:rsid w:val="002C7E69"/>
    <w:rsid w:val="002C7E9C"/>
    <w:rsid w:val="002D02E8"/>
    <w:rsid w:val="002D073F"/>
    <w:rsid w:val="002D1576"/>
    <w:rsid w:val="002D22ED"/>
    <w:rsid w:val="002D4167"/>
    <w:rsid w:val="002D5AE5"/>
    <w:rsid w:val="002D5CAC"/>
    <w:rsid w:val="002D7189"/>
    <w:rsid w:val="002E2181"/>
    <w:rsid w:val="002E3D12"/>
    <w:rsid w:val="002E406D"/>
    <w:rsid w:val="002E5452"/>
    <w:rsid w:val="002E5E33"/>
    <w:rsid w:val="002F0CCC"/>
    <w:rsid w:val="002F2A9F"/>
    <w:rsid w:val="002F2E32"/>
    <w:rsid w:val="002F341C"/>
    <w:rsid w:val="002F3CE4"/>
    <w:rsid w:val="002F4360"/>
    <w:rsid w:val="002F54A4"/>
    <w:rsid w:val="002F5DE1"/>
    <w:rsid w:val="002F6794"/>
    <w:rsid w:val="002F6BE6"/>
    <w:rsid w:val="002F7143"/>
    <w:rsid w:val="002F74BA"/>
    <w:rsid w:val="002F7559"/>
    <w:rsid w:val="00300729"/>
    <w:rsid w:val="00300908"/>
    <w:rsid w:val="003009A8"/>
    <w:rsid w:val="00301903"/>
    <w:rsid w:val="00301A7A"/>
    <w:rsid w:val="00302BE5"/>
    <w:rsid w:val="00302CF5"/>
    <w:rsid w:val="00302D46"/>
    <w:rsid w:val="003037CE"/>
    <w:rsid w:val="00303FB4"/>
    <w:rsid w:val="003040D5"/>
    <w:rsid w:val="00304566"/>
    <w:rsid w:val="00304C54"/>
    <w:rsid w:val="00304F4C"/>
    <w:rsid w:val="0030599C"/>
    <w:rsid w:val="00306068"/>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540E9"/>
    <w:rsid w:val="00355021"/>
    <w:rsid w:val="003550F5"/>
    <w:rsid w:val="0035597F"/>
    <w:rsid w:val="00356A85"/>
    <w:rsid w:val="0036055D"/>
    <w:rsid w:val="00362740"/>
    <w:rsid w:val="00362792"/>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702B"/>
    <w:rsid w:val="003770D1"/>
    <w:rsid w:val="0037742D"/>
    <w:rsid w:val="0038040B"/>
    <w:rsid w:val="0038060B"/>
    <w:rsid w:val="003813E9"/>
    <w:rsid w:val="00381CBD"/>
    <w:rsid w:val="00381EFC"/>
    <w:rsid w:val="003824FC"/>
    <w:rsid w:val="00382F71"/>
    <w:rsid w:val="00383DE3"/>
    <w:rsid w:val="00383FC6"/>
    <w:rsid w:val="003840C5"/>
    <w:rsid w:val="00385438"/>
    <w:rsid w:val="0038767B"/>
    <w:rsid w:val="00392023"/>
    <w:rsid w:val="00392B31"/>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672C"/>
    <w:rsid w:val="003B6A90"/>
    <w:rsid w:val="003C0ACF"/>
    <w:rsid w:val="003C35F9"/>
    <w:rsid w:val="003C376B"/>
    <w:rsid w:val="003C4598"/>
    <w:rsid w:val="003C46F1"/>
    <w:rsid w:val="003C4EAA"/>
    <w:rsid w:val="003D07F1"/>
    <w:rsid w:val="003D0A4C"/>
    <w:rsid w:val="003D3415"/>
    <w:rsid w:val="003D6D2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DFA"/>
    <w:rsid w:val="004273B2"/>
    <w:rsid w:val="00430449"/>
    <w:rsid w:val="00430B79"/>
    <w:rsid w:val="00430B8F"/>
    <w:rsid w:val="00430EF8"/>
    <w:rsid w:val="00433379"/>
    <w:rsid w:val="004354D2"/>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518D9"/>
    <w:rsid w:val="00451B7C"/>
    <w:rsid w:val="00452F70"/>
    <w:rsid w:val="00456FB3"/>
    <w:rsid w:val="00456FCE"/>
    <w:rsid w:val="00460D7C"/>
    <w:rsid w:val="0046141F"/>
    <w:rsid w:val="004616CA"/>
    <w:rsid w:val="00462C9D"/>
    <w:rsid w:val="004636C8"/>
    <w:rsid w:val="004645C7"/>
    <w:rsid w:val="00464905"/>
    <w:rsid w:val="004663C0"/>
    <w:rsid w:val="00466A80"/>
    <w:rsid w:val="00466FD1"/>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4F31"/>
    <w:rsid w:val="004A6219"/>
    <w:rsid w:val="004A72F4"/>
    <w:rsid w:val="004B100C"/>
    <w:rsid w:val="004B11BD"/>
    <w:rsid w:val="004B191B"/>
    <w:rsid w:val="004B242B"/>
    <w:rsid w:val="004B2921"/>
    <w:rsid w:val="004B3120"/>
    <w:rsid w:val="004B321F"/>
    <w:rsid w:val="004B371E"/>
    <w:rsid w:val="004B39BD"/>
    <w:rsid w:val="004B3AE3"/>
    <w:rsid w:val="004B46A7"/>
    <w:rsid w:val="004B519D"/>
    <w:rsid w:val="004B55F4"/>
    <w:rsid w:val="004B57B0"/>
    <w:rsid w:val="004B6216"/>
    <w:rsid w:val="004B64C9"/>
    <w:rsid w:val="004B6A28"/>
    <w:rsid w:val="004B6C6C"/>
    <w:rsid w:val="004B7024"/>
    <w:rsid w:val="004B7E43"/>
    <w:rsid w:val="004C02AD"/>
    <w:rsid w:val="004C0A4B"/>
    <w:rsid w:val="004C10B2"/>
    <w:rsid w:val="004C1888"/>
    <w:rsid w:val="004C2EE2"/>
    <w:rsid w:val="004C474D"/>
    <w:rsid w:val="004C515A"/>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5423"/>
    <w:rsid w:val="004E5AA6"/>
    <w:rsid w:val="004E61CE"/>
    <w:rsid w:val="004E6809"/>
    <w:rsid w:val="004E7996"/>
    <w:rsid w:val="004F0FBE"/>
    <w:rsid w:val="004F11E9"/>
    <w:rsid w:val="004F1B50"/>
    <w:rsid w:val="004F43C0"/>
    <w:rsid w:val="004F6791"/>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27ED"/>
    <w:rsid w:val="005437CC"/>
    <w:rsid w:val="00545B11"/>
    <w:rsid w:val="00545E19"/>
    <w:rsid w:val="00546722"/>
    <w:rsid w:val="00546CEB"/>
    <w:rsid w:val="00547648"/>
    <w:rsid w:val="00547B08"/>
    <w:rsid w:val="00547B31"/>
    <w:rsid w:val="005502A6"/>
    <w:rsid w:val="0055061B"/>
    <w:rsid w:val="0055293C"/>
    <w:rsid w:val="00552962"/>
    <w:rsid w:val="005533FB"/>
    <w:rsid w:val="00555833"/>
    <w:rsid w:val="00555A11"/>
    <w:rsid w:val="00555FE5"/>
    <w:rsid w:val="00556DC9"/>
    <w:rsid w:val="0055774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A6"/>
    <w:rsid w:val="005936D5"/>
    <w:rsid w:val="005939F1"/>
    <w:rsid w:val="00593B30"/>
    <w:rsid w:val="00593C6A"/>
    <w:rsid w:val="00593C83"/>
    <w:rsid w:val="00594BF1"/>
    <w:rsid w:val="0059580C"/>
    <w:rsid w:val="00595FA7"/>
    <w:rsid w:val="00596228"/>
    <w:rsid w:val="00597AF3"/>
    <w:rsid w:val="005A1372"/>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65AD"/>
    <w:rsid w:val="005E69CA"/>
    <w:rsid w:val="005E6B70"/>
    <w:rsid w:val="005E76DD"/>
    <w:rsid w:val="005F07FA"/>
    <w:rsid w:val="005F106B"/>
    <w:rsid w:val="005F11F4"/>
    <w:rsid w:val="005F18F5"/>
    <w:rsid w:val="005F40B9"/>
    <w:rsid w:val="005F4B69"/>
    <w:rsid w:val="005F6CCC"/>
    <w:rsid w:val="005F776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2927"/>
    <w:rsid w:val="006446AE"/>
    <w:rsid w:val="006457E5"/>
    <w:rsid w:val="00645868"/>
    <w:rsid w:val="006458FB"/>
    <w:rsid w:val="00645903"/>
    <w:rsid w:val="00647BA3"/>
    <w:rsid w:val="00650ABB"/>
    <w:rsid w:val="00652CF5"/>
    <w:rsid w:val="0065332A"/>
    <w:rsid w:val="00653474"/>
    <w:rsid w:val="0065387F"/>
    <w:rsid w:val="006540DC"/>
    <w:rsid w:val="0065521F"/>
    <w:rsid w:val="006556A4"/>
    <w:rsid w:val="00655FF6"/>
    <w:rsid w:val="0066007E"/>
    <w:rsid w:val="00660090"/>
    <w:rsid w:val="0066114B"/>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3804"/>
    <w:rsid w:val="0067501B"/>
    <w:rsid w:val="00680569"/>
    <w:rsid w:val="00680DAB"/>
    <w:rsid w:val="0068110A"/>
    <w:rsid w:val="00681D36"/>
    <w:rsid w:val="00683315"/>
    <w:rsid w:val="006835F2"/>
    <w:rsid w:val="00685AEB"/>
    <w:rsid w:val="00687684"/>
    <w:rsid w:val="006877FC"/>
    <w:rsid w:val="00687DEC"/>
    <w:rsid w:val="006908D0"/>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C47"/>
    <w:rsid w:val="006B4CAA"/>
    <w:rsid w:val="006B5911"/>
    <w:rsid w:val="006B60F1"/>
    <w:rsid w:val="006C0109"/>
    <w:rsid w:val="006C0608"/>
    <w:rsid w:val="006C0F07"/>
    <w:rsid w:val="006C1441"/>
    <w:rsid w:val="006C1BA7"/>
    <w:rsid w:val="006C205C"/>
    <w:rsid w:val="006C280E"/>
    <w:rsid w:val="006C29E0"/>
    <w:rsid w:val="006C3302"/>
    <w:rsid w:val="006C3601"/>
    <w:rsid w:val="006C36A1"/>
    <w:rsid w:val="006C3789"/>
    <w:rsid w:val="006C391D"/>
    <w:rsid w:val="006C41E2"/>
    <w:rsid w:val="006C4925"/>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C7"/>
    <w:rsid w:val="006E73E2"/>
    <w:rsid w:val="006E7440"/>
    <w:rsid w:val="006E7F0B"/>
    <w:rsid w:val="006F185C"/>
    <w:rsid w:val="006F3188"/>
    <w:rsid w:val="006F3950"/>
    <w:rsid w:val="006F4EF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801"/>
    <w:rsid w:val="00711C53"/>
    <w:rsid w:val="0071207D"/>
    <w:rsid w:val="0071348B"/>
    <w:rsid w:val="007134DB"/>
    <w:rsid w:val="007142ED"/>
    <w:rsid w:val="0071465F"/>
    <w:rsid w:val="00715980"/>
    <w:rsid w:val="007160D3"/>
    <w:rsid w:val="00716CBC"/>
    <w:rsid w:val="00720313"/>
    <w:rsid w:val="00721AEF"/>
    <w:rsid w:val="007229E9"/>
    <w:rsid w:val="00723A40"/>
    <w:rsid w:val="0072623A"/>
    <w:rsid w:val="00726518"/>
    <w:rsid w:val="00727EA6"/>
    <w:rsid w:val="0073189C"/>
    <w:rsid w:val="0073279C"/>
    <w:rsid w:val="00732CA2"/>
    <w:rsid w:val="0073401D"/>
    <w:rsid w:val="00734671"/>
    <w:rsid w:val="00736B8E"/>
    <w:rsid w:val="00736CF7"/>
    <w:rsid w:val="00736EBF"/>
    <w:rsid w:val="00736FF5"/>
    <w:rsid w:val="007374FB"/>
    <w:rsid w:val="00737D2E"/>
    <w:rsid w:val="00737E2F"/>
    <w:rsid w:val="0074206B"/>
    <w:rsid w:val="00742B9B"/>
    <w:rsid w:val="00742CC3"/>
    <w:rsid w:val="00742DE3"/>
    <w:rsid w:val="00743AA7"/>
    <w:rsid w:val="007457CE"/>
    <w:rsid w:val="007468B8"/>
    <w:rsid w:val="00747784"/>
    <w:rsid w:val="00747BEB"/>
    <w:rsid w:val="00751FA2"/>
    <w:rsid w:val="00752EAD"/>
    <w:rsid w:val="00753C8D"/>
    <w:rsid w:val="007550F9"/>
    <w:rsid w:val="007568A2"/>
    <w:rsid w:val="0075709E"/>
    <w:rsid w:val="007576E9"/>
    <w:rsid w:val="00760C06"/>
    <w:rsid w:val="007629FF"/>
    <w:rsid w:val="00762ABC"/>
    <w:rsid w:val="0076413B"/>
    <w:rsid w:val="007656AF"/>
    <w:rsid w:val="007656E6"/>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658B"/>
    <w:rsid w:val="007865D3"/>
    <w:rsid w:val="00786C58"/>
    <w:rsid w:val="00786F50"/>
    <w:rsid w:val="0078736A"/>
    <w:rsid w:val="00787B8B"/>
    <w:rsid w:val="0079163D"/>
    <w:rsid w:val="007931FE"/>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F0E"/>
    <w:rsid w:val="007D3734"/>
    <w:rsid w:val="007D41B1"/>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1038"/>
    <w:rsid w:val="007F1DE6"/>
    <w:rsid w:val="007F203D"/>
    <w:rsid w:val="007F2202"/>
    <w:rsid w:val="007F334D"/>
    <w:rsid w:val="007F3720"/>
    <w:rsid w:val="007F3A73"/>
    <w:rsid w:val="007F3D46"/>
    <w:rsid w:val="007F5120"/>
    <w:rsid w:val="007F5AF5"/>
    <w:rsid w:val="007F6D21"/>
    <w:rsid w:val="007F77D2"/>
    <w:rsid w:val="007F7CED"/>
    <w:rsid w:val="00800A59"/>
    <w:rsid w:val="008042AA"/>
    <w:rsid w:val="00804CA6"/>
    <w:rsid w:val="008056F8"/>
    <w:rsid w:val="00806B04"/>
    <w:rsid w:val="00806F09"/>
    <w:rsid w:val="00807327"/>
    <w:rsid w:val="0081007D"/>
    <w:rsid w:val="00810FDF"/>
    <w:rsid w:val="00811740"/>
    <w:rsid w:val="00811ED5"/>
    <w:rsid w:val="00811FB5"/>
    <w:rsid w:val="0081249B"/>
    <w:rsid w:val="008134A8"/>
    <w:rsid w:val="00813767"/>
    <w:rsid w:val="00814137"/>
    <w:rsid w:val="008147F9"/>
    <w:rsid w:val="008168A5"/>
    <w:rsid w:val="008171B0"/>
    <w:rsid w:val="00817D52"/>
    <w:rsid w:val="00821225"/>
    <w:rsid w:val="00822265"/>
    <w:rsid w:val="008224A3"/>
    <w:rsid w:val="008226CE"/>
    <w:rsid w:val="00823B11"/>
    <w:rsid w:val="00824271"/>
    <w:rsid w:val="00825DF1"/>
    <w:rsid w:val="00825E19"/>
    <w:rsid w:val="008263B0"/>
    <w:rsid w:val="00830959"/>
    <w:rsid w:val="00831CE5"/>
    <w:rsid w:val="008327C4"/>
    <w:rsid w:val="00834347"/>
    <w:rsid w:val="00835CEB"/>
    <w:rsid w:val="008362DE"/>
    <w:rsid w:val="00836E11"/>
    <w:rsid w:val="0083738A"/>
    <w:rsid w:val="0083752B"/>
    <w:rsid w:val="0083791B"/>
    <w:rsid w:val="00840842"/>
    <w:rsid w:val="0084116A"/>
    <w:rsid w:val="008412CB"/>
    <w:rsid w:val="00843AF6"/>
    <w:rsid w:val="00844F0B"/>
    <w:rsid w:val="008455FF"/>
    <w:rsid w:val="00845A21"/>
    <w:rsid w:val="00850BA0"/>
    <w:rsid w:val="00850BA4"/>
    <w:rsid w:val="00850C69"/>
    <w:rsid w:val="00852241"/>
    <w:rsid w:val="00854AA4"/>
    <w:rsid w:val="00854BDB"/>
    <w:rsid w:val="00855045"/>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F19"/>
    <w:rsid w:val="00867AEB"/>
    <w:rsid w:val="0087000A"/>
    <w:rsid w:val="008700A4"/>
    <w:rsid w:val="00870949"/>
    <w:rsid w:val="00871AF0"/>
    <w:rsid w:val="008734EE"/>
    <w:rsid w:val="00873A27"/>
    <w:rsid w:val="00874482"/>
    <w:rsid w:val="00874A0A"/>
    <w:rsid w:val="00877DA7"/>
    <w:rsid w:val="00881321"/>
    <w:rsid w:val="00881DA6"/>
    <w:rsid w:val="00882974"/>
    <w:rsid w:val="00882AA5"/>
    <w:rsid w:val="00887833"/>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15B9"/>
    <w:rsid w:val="009021DC"/>
    <w:rsid w:val="0090327E"/>
    <w:rsid w:val="00903956"/>
    <w:rsid w:val="00904223"/>
    <w:rsid w:val="00904E8E"/>
    <w:rsid w:val="00905EC3"/>
    <w:rsid w:val="00906F92"/>
    <w:rsid w:val="009104C1"/>
    <w:rsid w:val="00912F0F"/>
    <w:rsid w:val="0091515D"/>
    <w:rsid w:val="00915516"/>
    <w:rsid w:val="009168E1"/>
    <w:rsid w:val="00916C21"/>
    <w:rsid w:val="0091788C"/>
    <w:rsid w:val="009179AA"/>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2870"/>
    <w:rsid w:val="00932A7D"/>
    <w:rsid w:val="00934C17"/>
    <w:rsid w:val="0093569A"/>
    <w:rsid w:val="00936E1E"/>
    <w:rsid w:val="00940548"/>
    <w:rsid w:val="00940D6D"/>
    <w:rsid w:val="00942F8B"/>
    <w:rsid w:val="0094428F"/>
    <w:rsid w:val="009455DD"/>
    <w:rsid w:val="009469AF"/>
    <w:rsid w:val="00947251"/>
    <w:rsid w:val="00950964"/>
    <w:rsid w:val="00950A7E"/>
    <w:rsid w:val="009517F0"/>
    <w:rsid w:val="00951DB6"/>
    <w:rsid w:val="00952BB0"/>
    <w:rsid w:val="00952D0E"/>
    <w:rsid w:val="0095373B"/>
    <w:rsid w:val="0095381F"/>
    <w:rsid w:val="009563E6"/>
    <w:rsid w:val="009602AA"/>
    <w:rsid w:val="009609EC"/>
    <w:rsid w:val="00960A85"/>
    <w:rsid w:val="0096127E"/>
    <w:rsid w:val="009622AA"/>
    <w:rsid w:val="00964152"/>
    <w:rsid w:val="00964A82"/>
    <w:rsid w:val="009652DF"/>
    <w:rsid w:val="00965842"/>
    <w:rsid w:val="00967CB4"/>
    <w:rsid w:val="0097060A"/>
    <w:rsid w:val="009706C5"/>
    <w:rsid w:val="00971546"/>
    <w:rsid w:val="009717B5"/>
    <w:rsid w:val="00971D42"/>
    <w:rsid w:val="00971FD4"/>
    <w:rsid w:val="0097401B"/>
    <w:rsid w:val="0097465F"/>
    <w:rsid w:val="009750E4"/>
    <w:rsid w:val="00976448"/>
    <w:rsid w:val="009810A5"/>
    <w:rsid w:val="009811BC"/>
    <w:rsid w:val="00981345"/>
    <w:rsid w:val="009821B1"/>
    <w:rsid w:val="00983626"/>
    <w:rsid w:val="00983D24"/>
    <w:rsid w:val="0098640E"/>
    <w:rsid w:val="0098658D"/>
    <w:rsid w:val="00986921"/>
    <w:rsid w:val="0099142A"/>
    <w:rsid w:val="0099162B"/>
    <w:rsid w:val="009934FA"/>
    <w:rsid w:val="00994626"/>
    <w:rsid w:val="009952E0"/>
    <w:rsid w:val="00996234"/>
    <w:rsid w:val="00997151"/>
    <w:rsid w:val="00997897"/>
    <w:rsid w:val="00997934"/>
    <w:rsid w:val="00997956"/>
    <w:rsid w:val="009A0E8C"/>
    <w:rsid w:val="009A2C90"/>
    <w:rsid w:val="009A3044"/>
    <w:rsid w:val="009A3F6F"/>
    <w:rsid w:val="009A4691"/>
    <w:rsid w:val="009A5980"/>
    <w:rsid w:val="009A5988"/>
    <w:rsid w:val="009A6686"/>
    <w:rsid w:val="009A716E"/>
    <w:rsid w:val="009A7641"/>
    <w:rsid w:val="009A78B7"/>
    <w:rsid w:val="009B2A77"/>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155C"/>
    <w:rsid w:val="009D2D7E"/>
    <w:rsid w:val="009D381C"/>
    <w:rsid w:val="009D38A7"/>
    <w:rsid w:val="009D38CD"/>
    <w:rsid w:val="009D3F40"/>
    <w:rsid w:val="009D6B36"/>
    <w:rsid w:val="009D6B7E"/>
    <w:rsid w:val="009E07DB"/>
    <w:rsid w:val="009E0975"/>
    <w:rsid w:val="009E2482"/>
    <w:rsid w:val="009E29F0"/>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6F68"/>
    <w:rsid w:val="009F757A"/>
    <w:rsid w:val="009F7907"/>
    <w:rsid w:val="009F7B40"/>
    <w:rsid w:val="00A0003B"/>
    <w:rsid w:val="00A00E2D"/>
    <w:rsid w:val="00A0422A"/>
    <w:rsid w:val="00A04699"/>
    <w:rsid w:val="00A05958"/>
    <w:rsid w:val="00A0677F"/>
    <w:rsid w:val="00A102C7"/>
    <w:rsid w:val="00A10B25"/>
    <w:rsid w:val="00A11311"/>
    <w:rsid w:val="00A11466"/>
    <w:rsid w:val="00A121B7"/>
    <w:rsid w:val="00A12EA7"/>
    <w:rsid w:val="00A15744"/>
    <w:rsid w:val="00A15EBA"/>
    <w:rsid w:val="00A17127"/>
    <w:rsid w:val="00A20F0F"/>
    <w:rsid w:val="00A21191"/>
    <w:rsid w:val="00A2127E"/>
    <w:rsid w:val="00A212E4"/>
    <w:rsid w:val="00A2196B"/>
    <w:rsid w:val="00A21F23"/>
    <w:rsid w:val="00A22632"/>
    <w:rsid w:val="00A23066"/>
    <w:rsid w:val="00A23D24"/>
    <w:rsid w:val="00A244B1"/>
    <w:rsid w:val="00A25FBC"/>
    <w:rsid w:val="00A262A0"/>
    <w:rsid w:val="00A26A4C"/>
    <w:rsid w:val="00A309B5"/>
    <w:rsid w:val="00A3117A"/>
    <w:rsid w:val="00A31652"/>
    <w:rsid w:val="00A31C9A"/>
    <w:rsid w:val="00A330C8"/>
    <w:rsid w:val="00A33C31"/>
    <w:rsid w:val="00A33DBD"/>
    <w:rsid w:val="00A3449A"/>
    <w:rsid w:val="00A352D2"/>
    <w:rsid w:val="00A3596B"/>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16C3"/>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096"/>
    <w:rsid w:val="00AA3ECC"/>
    <w:rsid w:val="00AA5B38"/>
    <w:rsid w:val="00AA6029"/>
    <w:rsid w:val="00AA635E"/>
    <w:rsid w:val="00AB1DEF"/>
    <w:rsid w:val="00AB1E93"/>
    <w:rsid w:val="00AB213A"/>
    <w:rsid w:val="00AB2700"/>
    <w:rsid w:val="00AB37C7"/>
    <w:rsid w:val="00AB3855"/>
    <w:rsid w:val="00AB42C1"/>
    <w:rsid w:val="00AB45C7"/>
    <w:rsid w:val="00AB4F53"/>
    <w:rsid w:val="00AB66D6"/>
    <w:rsid w:val="00AC0076"/>
    <w:rsid w:val="00AC03CA"/>
    <w:rsid w:val="00AC19C2"/>
    <w:rsid w:val="00AC1C21"/>
    <w:rsid w:val="00AC2918"/>
    <w:rsid w:val="00AC2E53"/>
    <w:rsid w:val="00AC3213"/>
    <w:rsid w:val="00AC334D"/>
    <w:rsid w:val="00AC362E"/>
    <w:rsid w:val="00AC4E29"/>
    <w:rsid w:val="00AC6696"/>
    <w:rsid w:val="00AC67CA"/>
    <w:rsid w:val="00AC6C89"/>
    <w:rsid w:val="00AD01B1"/>
    <w:rsid w:val="00AD05A3"/>
    <w:rsid w:val="00AD09B4"/>
    <w:rsid w:val="00AD0D75"/>
    <w:rsid w:val="00AD12FC"/>
    <w:rsid w:val="00AD16CB"/>
    <w:rsid w:val="00AD22C0"/>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BA0"/>
    <w:rsid w:val="00B030E4"/>
    <w:rsid w:val="00B0334A"/>
    <w:rsid w:val="00B03C5A"/>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602F"/>
    <w:rsid w:val="00B775E9"/>
    <w:rsid w:val="00B77798"/>
    <w:rsid w:val="00B77E2F"/>
    <w:rsid w:val="00B803B8"/>
    <w:rsid w:val="00B80C12"/>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62D6"/>
    <w:rsid w:val="00B9654D"/>
    <w:rsid w:val="00BA189E"/>
    <w:rsid w:val="00BA457E"/>
    <w:rsid w:val="00BA4C6C"/>
    <w:rsid w:val="00BA5270"/>
    <w:rsid w:val="00BA5890"/>
    <w:rsid w:val="00BA78BE"/>
    <w:rsid w:val="00BB157D"/>
    <w:rsid w:val="00BB239C"/>
    <w:rsid w:val="00BB23E6"/>
    <w:rsid w:val="00BB493A"/>
    <w:rsid w:val="00BB5A3F"/>
    <w:rsid w:val="00BB5F3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D0765"/>
    <w:rsid w:val="00BD2E19"/>
    <w:rsid w:val="00BD36B6"/>
    <w:rsid w:val="00BD3A99"/>
    <w:rsid w:val="00BD455B"/>
    <w:rsid w:val="00BD4F68"/>
    <w:rsid w:val="00BD5262"/>
    <w:rsid w:val="00BD53DC"/>
    <w:rsid w:val="00BD64E3"/>
    <w:rsid w:val="00BD6A9A"/>
    <w:rsid w:val="00BD7337"/>
    <w:rsid w:val="00BE0087"/>
    <w:rsid w:val="00BE0181"/>
    <w:rsid w:val="00BE06EB"/>
    <w:rsid w:val="00BE128E"/>
    <w:rsid w:val="00BE1718"/>
    <w:rsid w:val="00BE1C6E"/>
    <w:rsid w:val="00BE1F47"/>
    <w:rsid w:val="00BE70E4"/>
    <w:rsid w:val="00BF0668"/>
    <w:rsid w:val="00BF0A3F"/>
    <w:rsid w:val="00BF1668"/>
    <w:rsid w:val="00BF18A4"/>
    <w:rsid w:val="00BF1CC7"/>
    <w:rsid w:val="00BF2374"/>
    <w:rsid w:val="00BF2936"/>
    <w:rsid w:val="00BF3A38"/>
    <w:rsid w:val="00BF402A"/>
    <w:rsid w:val="00BF4121"/>
    <w:rsid w:val="00BF4E77"/>
    <w:rsid w:val="00BF576A"/>
    <w:rsid w:val="00BF6381"/>
    <w:rsid w:val="00BF65D6"/>
    <w:rsid w:val="00BF687B"/>
    <w:rsid w:val="00BF68FD"/>
    <w:rsid w:val="00BF6CEA"/>
    <w:rsid w:val="00BF6F5D"/>
    <w:rsid w:val="00BF7789"/>
    <w:rsid w:val="00C01210"/>
    <w:rsid w:val="00C03600"/>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203F"/>
    <w:rsid w:val="00C4346E"/>
    <w:rsid w:val="00C434EF"/>
    <w:rsid w:val="00C44723"/>
    <w:rsid w:val="00C45AE1"/>
    <w:rsid w:val="00C46AC9"/>
    <w:rsid w:val="00C47364"/>
    <w:rsid w:val="00C47B0B"/>
    <w:rsid w:val="00C516C0"/>
    <w:rsid w:val="00C51EC9"/>
    <w:rsid w:val="00C5212F"/>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2AB"/>
    <w:rsid w:val="00C84030"/>
    <w:rsid w:val="00C845DF"/>
    <w:rsid w:val="00C8579C"/>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3293"/>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5A31"/>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4FF"/>
    <w:rsid w:val="00D21B8E"/>
    <w:rsid w:val="00D22C1D"/>
    <w:rsid w:val="00D236E3"/>
    <w:rsid w:val="00D238FD"/>
    <w:rsid w:val="00D24751"/>
    <w:rsid w:val="00D25CC0"/>
    <w:rsid w:val="00D25DCE"/>
    <w:rsid w:val="00D25E40"/>
    <w:rsid w:val="00D26CC6"/>
    <w:rsid w:val="00D27E4A"/>
    <w:rsid w:val="00D27FEC"/>
    <w:rsid w:val="00D30854"/>
    <w:rsid w:val="00D327DB"/>
    <w:rsid w:val="00D328FF"/>
    <w:rsid w:val="00D34221"/>
    <w:rsid w:val="00D34279"/>
    <w:rsid w:val="00D35042"/>
    <w:rsid w:val="00D40065"/>
    <w:rsid w:val="00D418AC"/>
    <w:rsid w:val="00D4252C"/>
    <w:rsid w:val="00D42717"/>
    <w:rsid w:val="00D4272B"/>
    <w:rsid w:val="00D42CE8"/>
    <w:rsid w:val="00D44897"/>
    <w:rsid w:val="00D4581D"/>
    <w:rsid w:val="00D45A12"/>
    <w:rsid w:val="00D45FE2"/>
    <w:rsid w:val="00D4635E"/>
    <w:rsid w:val="00D473B5"/>
    <w:rsid w:val="00D474B6"/>
    <w:rsid w:val="00D47C9F"/>
    <w:rsid w:val="00D47E94"/>
    <w:rsid w:val="00D517CF"/>
    <w:rsid w:val="00D51DD8"/>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00C5"/>
    <w:rsid w:val="00D7277A"/>
    <w:rsid w:val="00D7361B"/>
    <w:rsid w:val="00D739BB"/>
    <w:rsid w:val="00D74258"/>
    <w:rsid w:val="00D75E77"/>
    <w:rsid w:val="00D76188"/>
    <w:rsid w:val="00D77769"/>
    <w:rsid w:val="00D77FEF"/>
    <w:rsid w:val="00D81ADD"/>
    <w:rsid w:val="00D83009"/>
    <w:rsid w:val="00D837BE"/>
    <w:rsid w:val="00D83C57"/>
    <w:rsid w:val="00D83E34"/>
    <w:rsid w:val="00D85114"/>
    <w:rsid w:val="00D85C46"/>
    <w:rsid w:val="00D861CC"/>
    <w:rsid w:val="00D87159"/>
    <w:rsid w:val="00D90083"/>
    <w:rsid w:val="00D90770"/>
    <w:rsid w:val="00D90ADE"/>
    <w:rsid w:val="00D9178E"/>
    <w:rsid w:val="00D95B67"/>
    <w:rsid w:val="00D95CB6"/>
    <w:rsid w:val="00D96804"/>
    <w:rsid w:val="00D97819"/>
    <w:rsid w:val="00D97F09"/>
    <w:rsid w:val="00DA044D"/>
    <w:rsid w:val="00DA0A61"/>
    <w:rsid w:val="00DA1A4F"/>
    <w:rsid w:val="00DA25AB"/>
    <w:rsid w:val="00DA475A"/>
    <w:rsid w:val="00DA4835"/>
    <w:rsid w:val="00DA6837"/>
    <w:rsid w:val="00DA7B10"/>
    <w:rsid w:val="00DB0422"/>
    <w:rsid w:val="00DB0499"/>
    <w:rsid w:val="00DB0581"/>
    <w:rsid w:val="00DB08A5"/>
    <w:rsid w:val="00DB11FD"/>
    <w:rsid w:val="00DB3045"/>
    <w:rsid w:val="00DB3245"/>
    <w:rsid w:val="00DB3C27"/>
    <w:rsid w:val="00DB60D1"/>
    <w:rsid w:val="00DB62B8"/>
    <w:rsid w:val="00DB6C47"/>
    <w:rsid w:val="00DB770B"/>
    <w:rsid w:val="00DC2B7D"/>
    <w:rsid w:val="00DC2D31"/>
    <w:rsid w:val="00DC3543"/>
    <w:rsid w:val="00DC38B9"/>
    <w:rsid w:val="00DC5E2D"/>
    <w:rsid w:val="00DC6219"/>
    <w:rsid w:val="00DC683D"/>
    <w:rsid w:val="00DC68C6"/>
    <w:rsid w:val="00DD0091"/>
    <w:rsid w:val="00DD16EE"/>
    <w:rsid w:val="00DD2817"/>
    <w:rsid w:val="00DD3060"/>
    <w:rsid w:val="00DD42CE"/>
    <w:rsid w:val="00DD4AD9"/>
    <w:rsid w:val="00DD6031"/>
    <w:rsid w:val="00DD69A4"/>
    <w:rsid w:val="00DD775F"/>
    <w:rsid w:val="00DE022C"/>
    <w:rsid w:val="00DE19D7"/>
    <w:rsid w:val="00DE3C37"/>
    <w:rsid w:val="00DE40AB"/>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E00745"/>
    <w:rsid w:val="00E0166C"/>
    <w:rsid w:val="00E02EE1"/>
    <w:rsid w:val="00E03869"/>
    <w:rsid w:val="00E0399E"/>
    <w:rsid w:val="00E0462A"/>
    <w:rsid w:val="00E04D08"/>
    <w:rsid w:val="00E06FC2"/>
    <w:rsid w:val="00E1030D"/>
    <w:rsid w:val="00E11FD5"/>
    <w:rsid w:val="00E12128"/>
    <w:rsid w:val="00E1238A"/>
    <w:rsid w:val="00E12F35"/>
    <w:rsid w:val="00E13418"/>
    <w:rsid w:val="00E162B4"/>
    <w:rsid w:val="00E176D9"/>
    <w:rsid w:val="00E17B52"/>
    <w:rsid w:val="00E202E7"/>
    <w:rsid w:val="00E21E41"/>
    <w:rsid w:val="00E2315B"/>
    <w:rsid w:val="00E258FC"/>
    <w:rsid w:val="00E25AE6"/>
    <w:rsid w:val="00E26494"/>
    <w:rsid w:val="00E30487"/>
    <w:rsid w:val="00E31CC3"/>
    <w:rsid w:val="00E323CA"/>
    <w:rsid w:val="00E334D9"/>
    <w:rsid w:val="00E338F9"/>
    <w:rsid w:val="00E33D46"/>
    <w:rsid w:val="00E34029"/>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3558"/>
    <w:rsid w:val="00E64085"/>
    <w:rsid w:val="00E646A2"/>
    <w:rsid w:val="00E65CFA"/>
    <w:rsid w:val="00E663C7"/>
    <w:rsid w:val="00E663E2"/>
    <w:rsid w:val="00E677AE"/>
    <w:rsid w:val="00E67971"/>
    <w:rsid w:val="00E67BFA"/>
    <w:rsid w:val="00E71508"/>
    <w:rsid w:val="00E71990"/>
    <w:rsid w:val="00E72539"/>
    <w:rsid w:val="00E72748"/>
    <w:rsid w:val="00E751A3"/>
    <w:rsid w:val="00E759C4"/>
    <w:rsid w:val="00E76A37"/>
    <w:rsid w:val="00E804EA"/>
    <w:rsid w:val="00E814E2"/>
    <w:rsid w:val="00E8292D"/>
    <w:rsid w:val="00E82B5B"/>
    <w:rsid w:val="00E834E3"/>
    <w:rsid w:val="00E83EB7"/>
    <w:rsid w:val="00E86075"/>
    <w:rsid w:val="00E86689"/>
    <w:rsid w:val="00E868F0"/>
    <w:rsid w:val="00E917E3"/>
    <w:rsid w:val="00E91E12"/>
    <w:rsid w:val="00E9268A"/>
    <w:rsid w:val="00E92AED"/>
    <w:rsid w:val="00E93A6A"/>
    <w:rsid w:val="00E94249"/>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75D7"/>
    <w:rsid w:val="00EC78D6"/>
    <w:rsid w:val="00EC78F4"/>
    <w:rsid w:val="00ED02A0"/>
    <w:rsid w:val="00ED14A7"/>
    <w:rsid w:val="00ED22E9"/>
    <w:rsid w:val="00ED23EC"/>
    <w:rsid w:val="00ED271A"/>
    <w:rsid w:val="00ED2FBF"/>
    <w:rsid w:val="00ED35BA"/>
    <w:rsid w:val="00ED43F5"/>
    <w:rsid w:val="00ED49DB"/>
    <w:rsid w:val="00ED532A"/>
    <w:rsid w:val="00ED57FB"/>
    <w:rsid w:val="00ED6B61"/>
    <w:rsid w:val="00ED6F74"/>
    <w:rsid w:val="00ED7411"/>
    <w:rsid w:val="00EE2AE5"/>
    <w:rsid w:val="00EE2B09"/>
    <w:rsid w:val="00EE39A5"/>
    <w:rsid w:val="00EE39F6"/>
    <w:rsid w:val="00EE3B5D"/>
    <w:rsid w:val="00EE3CD6"/>
    <w:rsid w:val="00EE43F0"/>
    <w:rsid w:val="00EE4B98"/>
    <w:rsid w:val="00EE4D5B"/>
    <w:rsid w:val="00EE5922"/>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14DEF"/>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3765"/>
    <w:rsid w:val="00F73808"/>
    <w:rsid w:val="00F747BA"/>
    <w:rsid w:val="00F74D4E"/>
    <w:rsid w:val="00F764F0"/>
    <w:rsid w:val="00F8071C"/>
    <w:rsid w:val="00F80BDF"/>
    <w:rsid w:val="00F80F20"/>
    <w:rsid w:val="00F81642"/>
    <w:rsid w:val="00F81E53"/>
    <w:rsid w:val="00F8417D"/>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6F88"/>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58B6"/>
    <w:rsid w:val="00FC5E00"/>
    <w:rsid w:val="00FC783E"/>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568B07"/>
  <w15:chartTrackingRefBased/>
  <w15:docId w15:val="{BCB7E59B-F5A8-4197-84BE-5E343721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rgyll-bute.gov.uk/ris-member-brief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4BA37-A00C-448D-AD0B-A48E004C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650</Words>
  <Characters>3705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2024-08-16T14:19:00Z</dcterms:created>
  <dcterms:modified xsi:type="dcterms:W3CDTF">2024-08-16T14:19:00Z</dcterms:modified>
</cp:coreProperties>
</file>