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7224" w:rsidRDefault="00C57224">
      <w:bookmarkStart w:id="0" w:name="_GoBack"/>
      <w:bookmarkEnd w:id="0"/>
      <w:r w:rsidRPr="00C57224">
        <w:rPr>
          <w:rFonts w:ascii="Arial Black" w:hAnsi="Arial Black"/>
          <w:b/>
          <w:noProof/>
          <w:color w:val="0070C0"/>
          <w:sz w:val="28"/>
          <w:lang w:eastAsia="en-GB"/>
        </w:rPr>
        <w:drawing>
          <wp:anchor distT="0" distB="0" distL="114300" distR="114300" simplePos="0" relativeHeight="251661312" behindDoc="1" locked="0" layoutInCell="1" allowOverlap="1" wp14:anchorId="4A47F8D4" wp14:editId="4621B1C2">
            <wp:simplePos x="0" y="0"/>
            <wp:positionH relativeFrom="margin">
              <wp:posOffset>4824730</wp:posOffset>
            </wp:positionH>
            <wp:positionV relativeFrom="paragraph">
              <wp:posOffset>60960</wp:posOffset>
            </wp:positionV>
            <wp:extent cx="4642485" cy="1755140"/>
            <wp:effectExtent l="0" t="0" r="5715" b="0"/>
            <wp:wrapTight wrapText="bothSides">
              <wp:wrapPolygon edited="0">
                <wp:start x="0" y="0"/>
                <wp:lineTo x="0" y="21334"/>
                <wp:lineTo x="21538" y="21334"/>
                <wp:lineTo x="21538" y="0"/>
                <wp:lineTo x="0" y="0"/>
              </wp:wrapPolygon>
            </wp:wrapTight>
            <wp:docPr id="2" name="Picture 2" descr="C:\Users\maclennanai\AppData\Local\Microsoft\Windows\INetCache\Content.Outlook\PF5SI67O\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lennanai\AppData\Local\Microsoft\Windows\INetCache\Content.Outlook\PF5SI67O\GRAPHI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42485" cy="1755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5262" w:rsidRDefault="00C57224">
      <w:r>
        <w:rPr>
          <w:noProof/>
          <w:lang w:eastAsia="en-GB"/>
        </w:rPr>
        <mc:AlternateContent>
          <mc:Choice Requires="wps">
            <w:drawing>
              <wp:anchor distT="0" distB="0" distL="114300" distR="114300" simplePos="0" relativeHeight="251660288" behindDoc="0" locked="0" layoutInCell="1" allowOverlap="1" wp14:anchorId="15AD4A07" wp14:editId="33FDAD42">
                <wp:simplePos x="0" y="0"/>
                <wp:positionH relativeFrom="margin">
                  <wp:posOffset>-635</wp:posOffset>
                </wp:positionH>
                <wp:positionV relativeFrom="margin">
                  <wp:align>top</wp:align>
                </wp:positionV>
                <wp:extent cx="5153660" cy="2108835"/>
                <wp:effectExtent l="0" t="0" r="0" b="5715"/>
                <wp:wrapSquare wrapText="bothSides"/>
                <wp:docPr id="3" name="Text Box 3"/>
                <wp:cNvGraphicFramePr/>
                <a:graphic xmlns:a="http://schemas.openxmlformats.org/drawingml/2006/main">
                  <a:graphicData uri="http://schemas.microsoft.com/office/word/2010/wordprocessingShape">
                    <wps:wsp>
                      <wps:cNvSpPr txBox="1"/>
                      <wps:spPr>
                        <a:xfrm>
                          <a:off x="0" y="0"/>
                          <a:ext cx="5153660" cy="2108835"/>
                        </a:xfrm>
                        <a:prstGeom prst="rect">
                          <a:avLst/>
                        </a:prstGeom>
                        <a:noFill/>
                        <a:ln>
                          <a:noFill/>
                        </a:ln>
                      </wps:spPr>
                      <wps:txbx>
                        <w:txbxContent>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rsidR="00C57224" w:rsidRPr="00C57224" w:rsidRDefault="002E5E33"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Edition </w:t>
                            </w:r>
                            <w:r w:rsidR="00BE1F47">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r w:rsidR="009209E2">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35</w:t>
                            </w:r>
                            <w:r w:rsidR="0020612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9209E2">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9th</w:t>
                            </w:r>
                            <w:r w:rsidR="00252049">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February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AD4A07" id="_x0000_t202" coordsize="21600,21600" o:spt="202" path="m,l,21600r21600,l21600,xe">
                <v:stroke joinstyle="miter"/>
                <v:path gradientshapeok="t" o:connecttype="rect"/>
              </v:shapetype>
              <v:shape id="Text Box 3" o:spid="_x0000_s1026" type="#_x0000_t202" style="position:absolute;margin-left:-.05pt;margin-top:0;width:405.8pt;height:166.05pt;z-index:251660288;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" filled="f" stroked="f">
                <v:textbox>
                  <w:txbxContent>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rsidR="00C57224" w:rsidRPr="00C57224" w:rsidRDefault="002E5E33"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Edition </w:t>
                      </w:r>
                      <w:r w:rsidR="00BE1F47">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r w:rsidR="009209E2">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35</w:t>
                      </w:r>
                      <w:r w:rsidR="0020612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9209E2">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9th</w:t>
                      </w:r>
                      <w:r w:rsidR="00252049">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February </w:t>
                      </w:r>
                    </w:p>
                  </w:txbxContent>
                </v:textbox>
                <w10:wrap type="square" anchorx="margin" anchory="margin"/>
              </v:shape>
            </w:pict>
          </mc:Fallback>
        </mc:AlternateContent>
      </w:r>
      <w:r w:rsidR="002B7AF7" w:rsidRPr="008978D5">
        <w:t>Please find below</w:t>
      </w:r>
      <w:r w:rsidR="00333CAD">
        <w:t xml:space="preserve"> a</w:t>
      </w:r>
      <w:r w:rsidR="002B7AF7" w:rsidRPr="008978D5">
        <w:t xml:space="preserve"> brief </w:t>
      </w:r>
      <w:r w:rsidR="005724A0">
        <w:t>snapshot of</w:t>
      </w:r>
      <w:r w:rsidR="001656FD">
        <w:t xml:space="preserve"> both</w:t>
      </w:r>
      <w:r w:rsidR="00932870">
        <w:t xml:space="preserve"> the huge range of work being undertaken </w:t>
      </w:r>
      <w:r w:rsidR="00256C5F">
        <w:t xml:space="preserve">across the area by Roads and Infrastructure staff this week. </w:t>
      </w:r>
    </w:p>
    <w:p w:rsidR="002B7AF7" w:rsidRPr="008978D5" w:rsidRDefault="002B7AF7">
      <w:r w:rsidRPr="008978D5">
        <w:t xml:space="preserve">The updates are designed </w:t>
      </w:r>
      <w:r w:rsidR="00036E25">
        <w:t xml:space="preserve">as </w:t>
      </w:r>
      <w:r w:rsidR="005D5ABF">
        <w:t xml:space="preserve">a </w:t>
      </w:r>
      <w:r w:rsidR="00036E25">
        <w:t xml:space="preserve">resource </w:t>
      </w:r>
      <w:r w:rsidRPr="008978D5">
        <w:t>for you to be able</w:t>
      </w:r>
      <w:r w:rsidR="00BD5262">
        <w:t xml:space="preserve"> to answer constituent queries.</w:t>
      </w:r>
    </w:p>
    <w:p w:rsidR="00FD758D" w:rsidRDefault="00CB2697">
      <w:pPr>
        <w:rPr>
          <w:rStyle w:val="Hyperlink"/>
        </w:rPr>
      </w:pPr>
      <w:r>
        <w:t xml:space="preserve">You can view all </w:t>
      </w:r>
      <w:r w:rsidR="00932870">
        <w:t xml:space="preserve">previous weekly </w:t>
      </w:r>
      <w:r w:rsidR="00FD758D">
        <w:t>member briefing</w:t>
      </w:r>
      <w:r>
        <w:t xml:space="preserve">s </w:t>
      </w:r>
      <w:r w:rsidR="0027423C">
        <w:t xml:space="preserve">on the </w:t>
      </w:r>
      <w:hyperlink r:id="rId9" w:history="1">
        <w:r>
          <w:rPr>
            <w:rStyle w:val="Hyperlink"/>
          </w:rPr>
          <w:t>website</w:t>
        </w:r>
      </w:hyperlink>
    </w:p>
    <w:p w:rsidR="00B9409B" w:rsidRPr="007F2202" w:rsidRDefault="00B9409B"/>
    <w:tbl>
      <w:tblPr>
        <w:tblStyle w:val="TableGrid"/>
        <w:tblW w:w="0" w:type="auto"/>
        <w:tblLayout w:type="fixed"/>
        <w:tblLook w:val="04A0" w:firstRow="1" w:lastRow="0" w:firstColumn="1" w:lastColumn="0" w:noHBand="0" w:noVBand="1"/>
      </w:tblPr>
      <w:tblGrid>
        <w:gridCol w:w="2789"/>
        <w:gridCol w:w="2790"/>
        <w:gridCol w:w="2789"/>
        <w:gridCol w:w="2790"/>
        <w:gridCol w:w="2790"/>
      </w:tblGrid>
      <w:tr w:rsidR="00FA4E09" w:rsidRPr="000522D6" w:rsidTr="001656FD">
        <w:tc>
          <w:tcPr>
            <w:tcW w:w="2789" w:type="dxa"/>
            <w:shd w:val="clear" w:color="auto" w:fill="D9D9D9" w:themeFill="background1" w:themeFillShade="D9"/>
          </w:tcPr>
          <w:p w:rsidR="00204127" w:rsidRPr="000522D6" w:rsidRDefault="00204127">
            <w:pPr>
              <w:rPr>
                <w:b/>
              </w:rPr>
            </w:pPr>
            <w:r w:rsidRPr="000522D6">
              <w:rPr>
                <w:b/>
              </w:rPr>
              <w:t>Oban, Lorn and the Isles</w:t>
            </w:r>
          </w:p>
        </w:tc>
        <w:tc>
          <w:tcPr>
            <w:tcW w:w="2790" w:type="dxa"/>
            <w:shd w:val="clear" w:color="auto" w:fill="D9D9D9" w:themeFill="background1" w:themeFillShade="D9"/>
          </w:tcPr>
          <w:p w:rsidR="00204127" w:rsidRPr="000522D6" w:rsidRDefault="00204127">
            <w:pPr>
              <w:rPr>
                <w:b/>
              </w:rPr>
            </w:pPr>
            <w:r w:rsidRPr="000522D6">
              <w:rPr>
                <w:b/>
              </w:rPr>
              <w:t>Helensburgh and Lomond</w:t>
            </w:r>
          </w:p>
        </w:tc>
        <w:tc>
          <w:tcPr>
            <w:tcW w:w="2789" w:type="dxa"/>
            <w:shd w:val="clear" w:color="auto" w:fill="D9D9D9" w:themeFill="background1" w:themeFillShade="D9"/>
          </w:tcPr>
          <w:p w:rsidR="00204127" w:rsidRPr="000522D6" w:rsidRDefault="00204127">
            <w:pPr>
              <w:rPr>
                <w:b/>
              </w:rPr>
            </w:pPr>
            <w:r w:rsidRPr="000522D6">
              <w:rPr>
                <w:b/>
              </w:rPr>
              <w:t>Mid-Argyll, Kintyre and the Islands</w:t>
            </w:r>
          </w:p>
        </w:tc>
        <w:tc>
          <w:tcPr>
            <w:tcW w:w="2790" w:type="dxa"/>
            <w:shd w:val="clear" w:color="auto" w:fill="D9D9D9" w:themeFill="background1" w:themeFillShade="D9"/>
          </w:tcPr>
          <w:p w:rsidR="00204127" w:rsidRPr="000522D6" w:rsidRDefault="00204127">
            <w:pPr>
              <w:rPr>
                <w:b/>
              </w:rPr>
            </w:pPr>
            <w:r w:rsidRPr="000522D6">
              <w:rPr>
                <w:b/>
              </w:rPr>
              <w:t>Bute and Cowal</w:t>
            </w:r>
          </w:p>
        </w:tc>
        <w:tc>
          <w:tcPr>
            <w:tcW w:w="2790" w:type="dxa"/>
            <w:shd w:val="clear" w:color="auto" w:fill="D9D9D9" w:themeFill="background1" w:themeFillShade="D9"/>
          </w:tcPr>
          <w:p w:rsidR="00204127" w:rsidRPr="000522D6" w:rsidRDefault="00204127">
            <w:pPr>
              <w:rPr>
                <w:b/>
              </w:rPr>
            </w:pPr>
            <w:r w:rsidRPr="000522D6">
              <w:rPr>
                <w:b/>
              </w:rPr>
              <w:t>All areas</w:t>
            </w:r>
          </w:p>
        </w:tc>
      </w:tr>
      <w:tr w:rsidR="00FA4E09" w:rsidTr="001656FD">
        <w:trPr>
          <w:trHeight w:val="1125"/>
        </w:trPr>
        <w:tc>
          <w:tcPr>
            <w:tcW w:w="2789" w:type="dxa"/>
          </w:tcPr>
          <w:p w:rsidR="005A57E8" w:rsidRDefault="005A57E8" w:rsidP="00D7277A">
            <w:pPr>
              <w:rPr>
                <w:rFonts w:ascii="Calibri" w:eastAsia="Times New Roman" w:hAnsi="Calibri" w:cs="Calibri"/>
                <w:lang w:eastAsia="en-GB"/>
              </w:rPr>
            </w:pPr>
          </w:p>
          <w:p w:rsidR="00EF42D0" w:rsidRDefault="00EF42D0" w:rsidP="00D7277A">
            <w:pPr>
              <w:rPr>
                <w:rFonts w:ascii="Calibri" w:eastAsia="Times New Roman" w:hAnsi="Calibri" w:cs="Calibri"/>
                <w:b/>
                <w:lang w:eastAsia="en-GB"/>
              </w:rPr>
            </w:pPr>
            <w:r>
              <w:rPr>
                <w:rFonts w:ascii="Calibri" w:eastAsia="Times New Roman" w:hAnsi="Calibri" w:cs="Calibri"/>
                <w:b/>
                <w:lang w:eastAsia="en-GB"/>
              </w:rPr>
              <w:t xml:space="preserve">Roads </w:t>
            </w:r>
          </w:p>
          <w:p w:rsidR="0024231C" w:rsidRDefault="0024231C" w:rsidP="00D7277A">
            <w:pPr>
              <w:rPr>
                <w:rFonts w:ascii="Calibri" w:eastAsia="Times New Roman" w:hAnsi="Calibri" w:cs="Calibri"/>
                <w:b/>
                <w:lang w:eastAsia="en-GB"/>
              </w:rPr>
            </w:pPr>
          </w:p>
          <w:p w:rsidR="0024231C" w:rsidRDefault="0024231C" w:rsidP="00D7277A">
            <w:pPr>
              <w:rPr>
                <w:rFonts w:ascii="Calibri" w:eastAsia="Times New Roman" w:hAnsi="Calibri" w:cs="Calibri"/>
                <w:lang w:eastAsia="en-GB"/>
              </w:rPr>
            </w:pPr>
            <w:r w:rsidRPr="0024231C">
              <w:rPr>
                <w:rFonts w:ascii="Calibri" w:eastAsia="Times New Roman" w:hAnsi="Calibri" w:cs="Calibri"/>
                <w:lang w:eastAsia="en-GB"/>
              </w:rPr>
              <w:t>We are continuing to work through the significant capital job a</w:t>
            </w:r>
            <w:r>
              <w:rPr>
                <w:rFonts w:ascii="Calibri" w:eastAsia="Times New Roman" w:hAnsi="Calibri" w:cs="Calibri"/>
                <w:lang w:eastAsia="en-GB"/>
              </w:rPr>
              <w:t xml:space="preserve">t the A819 </w:t>
            </w:r>
            <w:proofErr w:type="spellStart"/>
            <w:r>
              <w:rPr>
                <w:rFonts w:ascii="Calibri" w:eastAsia="Times New Roman" w:hAnsi="Calibri" w:cs="Calibri"/>
                <w:lang w:eastAsia="en-GB"/>
              </w:rPr>
              <w:t>Claddich</w:t>
            </w:r>
            <w:proofErr w:type="spellEnd"/>
            <w:r>
              <w:rPr>
                <w:rFonts w:ascii="Calibri" w:eastAsia="Times New Roman" w:hAnsi="Calibri" w:cs="Calibri"/>
                <w:lang w:eastAsia="en-GB"/>
              </w:rPr>
              <w:t xml:space="preserve">, which we expect to conclude next week. </w:t>
            </w:r>
          </w:p>
          <w:p w:rsidR="0024231C" w:rsidRDefault="0024231C" w:rsidP="00D7277A">
            <w:pPr>
              <w:rPr>
                <w:rFonts w:ascii="Calibri" w:eastAsia="Times New Roman" w:hAnsi="Calibri" w:cs="Calibri"/>
                <w:lang w:eastAsia="en-GB"/>
              </w:rPr>
            </w:pPr>
          </w:p>
          <w:p w:rsidR="0024231C" w:rsidRDefault="0024231C" w:rsidP="00D7277A">
            <w:pPr>
              <w:rPr>
                <w:rFonts w:ascii="Calibri" w:eastAsia="Times New Roman" w:hAnsi="Calibri" w:cs="Calibri"/>
                <w:lang w:eastAsia="en-GB"/>
              </w:rPr>
            </w:pPr>
            <w:r>
              <w:rPr>
                <w:rFonts w:ascii="Calibri" w:eastAsia="Times New Roman" w:hAnsi="Calibri" w:cs="Calibri"/>
                <w:lang w:eastAsia="en-GB"/>
              </w:rPr>
              <w:t xml:space="preserve">We’re also continuing with preparatory works ahead of surfacing on the C32 </w:t>
            </w:r>
            <w:proofErr w:type="spellStart"/>
            <w:r>
              <w:rPr>
                <w:rFonts w:ascii="Calibri" w:eastAsia="Times New Roman" w:hAnsi="Calibri" w:cs="Calibri"/>
                <w:lang w:eastAsia="en-GB"/>
              </w:rPr>
              <w:t>Glencruitten</w:t>
            </w:r>
            <w:proofErr w:type="spellEnd"/>
            <w:r>
              <w:rPr>
                <w:rFonts w:ascii="Calibri" w:eastAsia="Times New Roman" w:hAnsi="Calibri" w:cs="Calibri"/>
                <w:lang w:eastAsia="en-GB"/>
              </w:rPr>
              <w:t xml:space="preserve"> and replacing two culverts on the U19 </w:t>
            </w:r>
            <w:proofErr w:type="spellStart"/>
            <w:r>
              <w:rPr>
                <w:rFonts w:ascii="Calibri" w:eastAsia="Times New Roman" w:hAnsi="Calibri" w:cs="Calibri"/>
                <w:lang w:eastAsia="en-GB"/>
              </w:rPr>
              <w:t>Connel</w:t>
            </w:r>
            <w:proofErr w:type="spellEnd"/>
            <w:r>
              <w:rPr>
                <w:rFonts w:ascii="Calibri" w:eastAsia="Times New Roman" w:hAnsi="Calibri" w:cs="Calibri"/>
                <w:lang w:eastAsia="en-GB"/>
              </w:rPr>
              <w:t xml:space="preserve"> back road. </w:t>
            </w:r>
          </w:p>
          <w:p w:rsidR="0024231C" w:rsidRPr="0024231C" w:rsidRDefault="0024231C" w:rsidP="00D7277A">
            <w:pPr>
              <w:rPr>
                <w:rFonts w:ascii="Calibri" w:eastAsia="Times New Roman" w:hAnsi="Calibri" w:cs="Calibri"/>
                <w:lang w:eastAsia="en-GB"/>
              </w:rPr>
            </w:pPr>
            <w:r>
              <w:rPr>
                <w:rFonts w:ascii="Calibri" w:eastAsia="Times New Roman" w:hAnsi="Calibri" w:cs="Calibri"/>
                <w:lang w:eastAsia="en-GB"/>
              </w:rPr>
              <w:t xml:space="preserve">The team on Mull are carrying on with passing place improvements. </w:t>
            </w:r>
          </w:p>
          <w:p w:rsidR="00EF42D0" w:rsidRDefault="00EF42D0" w:rsidP="00D7277A">
            <w:pPr>
              <w:rPr>
                <w:rFonts w:ascii="Calibri" w:eastAsia="Times New Roman" w:hAnsi="Calibri" w:cs="Calibri"/>
                <w:b/>
                <w:lang w:eastAsia="en-GB"/>
              </w:rPr>
            </w:pPr>
          </w:p>
          <w:p w:rsidR="009209E2" w:rsidRDefault="0024231C" w:rsidP="009209E2">
            <w:pPr>
              <w:rPr>
                <w:rFonts w:ascii="Calibri" w:eastAsia="Times New Roman" w:hAnsi="Calibri" w:cs="Calibri"/>
                <w:b/>
                <w:lang w:eastAsia="en-GB"/>
              </w:rPr>
            </w:pPr>
            <w:r>
              <w:rPr>
                <w:rFonts w:ascii="Calibri" w:eastAsia="Times New Roman" w:hAnsi="Calibri" w:cs="Calibri"/>
                <w:b/>
                <w:lang w:eastAsia="en-GB"/>
              </w:rPr>
              <w:t>Streetlighting</w:t>
            </w:r>
          </w:p>
          <w:p w:rsidR="0024231C" w:rsidRDefault="0024231C" w:rsidP="009209E2">
            <w:pPr>
              <w:rPr>
                <w:rFonts w:ascii="Calibri" w:eastAsia="Times New Roman" w:hAnsi="Calibri" w:cs="Calibri"/>
                <w:b/>
                <w:lang w:eastAsia="en-GB"/>
              </w:rPr>
            </w:pPr>
          </w:p>
          <w:p w:rsidR="0024231C" w:rsidRPr="0024231C" w:rsidRDefault="0024231C" w:rsidP="009209E2">
            <w:pPr>
              <w:rPr>
                <w:color w:val="1F497D"/>
              </w:rPr>
            </w:pPr>
            <w:r>
              <w:rPr>
                <w:rFonts w:ascii="Calibri" w:eastAsia="Times New Roman" w:hAnsi="Calibri" w:cs="Calibri"/>
                <w:lang w:eastAsia="en-GB"/>
              </w:rPr>
              <w:t xml:space="preserve">We are gearing up for a significant capital scheme where we will be replacing </w:t>
            </w:r>
            <w:r>
              <w:rPr>
                <w:rFonts w:ascii="Calibri" w:eastAsia="Times New Roman" w:hAnsi="Calibri" w:cs="Calibri"/>
                <w:lang w:eastAsia="en-GB"/>
              </w:rPr>
              <w:lastRenderedPageBreak/>
              <w:t xml:space="preserve">70 columns on Nant Drive and surrounding streets. We are out to tender at the moment for the new columns. Once we secure a column supplier we will be able to confirm a timeline for these works. </w:t>
            </w:r>
          </w:p>
          <w:p w:rsidR="009209E2" w:rsidRDefault="009209E2" w:rsidP="00D7277A">
            <w:pPr>
              <w:rPr>
                <w:rFonts w:ascii="Calibri" w:eastAsia="Times New Roman" w:hAnsi="Calibri" w:cs="Calibri"/>
                <w:b/>
                <w:lang w:eastAsia="en-GB"/>
              </w:rPr>
            </w:pPr>
          </w:p>
          <w:p w:rsidR="00252049" w:rsidRDefault="0024231C" w:rsidP="00B11992">
            <w:pPr>
              <w:rPr>
                <w:rFonts w:ascii="Calibri" w:eastAsia="Times New Roman" w:hAnsi="Calibri" w:cs="Calibri"/>
                <w:lang w:eastAsia="en-GB"/>
              </w:rPr>
            </w:pPr>
            <w:r>
              <w:rPr>
                <w:rFonts w:ascii="Calibri" w:eastAsia="Times New Roman" w:hAnsi="Calibri" w:cs="Calibri"/>
                <w:lang w:eastAsia="en-GB"/>
              </w:rPr>
              <w:t>On</w:t>
            </w:r>
            <w:r>
              <w:rPr>
                <w:color w:val="1F497D"/>
              </w:rPr>
              <w:t xml:space="preserve"> </w:t>
            </w:r>
            <w:proofErr w:type="spellStart"/>
            <w:r>
              <w:rPr>
                <w:rFonts w:ascii="Calibri" w:eastAsia="Times New Roman" w:hAnsi="Calibri" w:cs="Calibri"/>
                <w:lang w:eastAsia="en-GB"/>
              </w:rPr>
              <w:t>Glenshellach</w:t>
            </w:r>
            <w:proofErr w:type="spellEnd"/>
            <w:r>
              <w:rPr>
                <w:rFonts w:ascii="Calibri" w:eastAsia="Times New Roman" w:hAnsi="Calibri" w:cs="Calibri"/>
                <w:lang w:eastAsia="en-GB"/>
              </w:rPr>
              <w:t xml:space="preserve"> Road a </w:t>
            </w:r>
            <w:r w:rsidR="00B11992">
              <w:rPr>
                <w:rFonts w:ascii="Calibri" w:eastAsia="Times New Roman" w:hAnsi="Calibri" w:cs="Calibri"/>
                <w:lang w:eastAsia="en-GB"/>
              </w:rPr>
              <w:t xml:space="preserve">recent inspection has highlighted </w:t>
            </w:r>
            <w:r>
              <w:rPr>
                <w:rFonts w:ascii="Calibri" w:eastAsia="Times New Roman" w:hAnsi="Calibri" w:cs="Calibri"/>
                <w:lang w:eastAsia="en-GB"/>
              </w:rPr>
              <w:t>stability co</w:t>
            </w:r>
            <w:r w:rsidR="00252049">
              <w:rPr>
                <w:rFonts w:ascii="Calibri" w:eastAsia="Times New Roman" w:hAnsi="Calibri" w:cs="Calibri"/>
                <w:lang w:eastAsia="en-GB"/>
              </w:rPr>
              <w:t xml:space="preserve">ncerns with a number of columns, so we’ve acted quickly to progress column replacements, which are progressing. </w:t>
            </w:r>
          </w:p>
          <w:p w:rsidR="00252049" w:rsidRDefault="00252049" w:rsidP="00B11992">
            <w:pPr>
              <w:rPr>
                <w:rFonts w:ascii="Calibri" w:eastAsia="Times New Roman" w:hAnsi="Calibri" w:cs="Calibri"/>
                <w:lang w:eastAsia="en-GB"/>
              </w:rPr>
            </w:pPr>
          </w:p>
          <w:p w:rsidR="009C2651" w:rsidRPr="009C2651" w:rsidRDefault="009C2651" w:rsidP="00B11992">
            <w:pPr>
              <w:rPr>
                <w:rFonts w:ascii="Calibri" w:eastAsia="Times New Roman" w:hAnsi="Calibri" w:cs="Calibri"/>
                <w:b/>
                <w:lang w:eastAsia="en-GB"/>
              </w:rPr>
            </w:pPr>
            <w:proofErr w:type="spellStart"/>
            <w:r w:rsidRPr="009C2651">
              <w:rPr>
                <w:rFonts w:ascii="Calibri" w:eastAsia="Times New Roman" w:hAnsi="Calibri" w:cs="Calibri"/>
                <w:b/>
                <w:lang w:eastAsia="en-GB"/>
              </w:rPr>
              <w:t>Ganavan</w:t>
            </w:r>
            <w:proofErr w:type="spellEnd"/>
            <w:r w:rsidRPr="009C2651">
              <w:rPr>
                <w:rFonts w:ascii="Calibri" w:eastAsia="Times New Roman" w:hAnsi="Calibri" w:cs="Calibri"/>
                <w:b/>
                <w:lang w:eastAsia="en-GB"/>
              </w:rPr>
              <w:t xml:space="preserve"> public convenience</w:t>
            </w:r>
          </w:p>
          <w:p w:rsidR="009C2651" w:rsidRDefault="009C2651" w:rsidP="00B11992">
            <w:pPr>
              <w:rPr>
                <w:rFonts w:ascii="Calibri" w:eastAsia="Times New Roman" w:hAnsi="Calibri" w:cs="Calibri"/>
                <w:lang w:eastAsia="en-GB"/>
              </w:rPr>
            </w:pPr>
          </w:p>
          <w:p w:rsidR="009C2651" w:rsidRDefault="009C2651" w:rsidP="00B11992">
            <w:pPr>
              <w:rPr>
                <w:rFonts w:ascii="Calibri" w:eastAsia="Times New Roman" w:hAnsi="Calibri" w:cs="Calibri"/>
                <w:lang w:eastAsia="en-GB"/>
              </w:rPr>
            </w:pPr>
            <w:r>
              <w:rPr>
                <w:rFonts w:ascii="Calibri" w:eastAsia="Times New Roman" w:hAnsi="Calibri" w:cs="Calibri"/>
                <w:lang w:eastAsia="en-GB"/>
              </w:rPr>
              <w:t>This facility reopened this week following</w:t>
            </w:r>
            <w:r w:rsidR="006F3950">
              <w:rPr>
                <w:rFonts w:ascii="Calibri" w:eastAsia="Times New Roman" w:hAnsi="Calibri" w:cs="Calibri"/>
                <w:lang w:eastAsia="en-GB"/>
              </w:rPr>
              <w:t xml:space="preserve"> repairs to</w:t>
            </w:r>
            <w:r>
              <w:rPr>
                <w:rFonts w:ascii="Calibri" w:eastAsia="Times New Roman" w:hAnsi="Calibri" w:cs="Calibri"/>
                <w:lang w:eastAsia="en-GB"/>
              </w:rPr>
              <w:t xml:space="preserve"> burst pipes</w:t>
            </w:r>
            <w:r w:rsidR="0077421A">
              <w:rPr>
                <w:rFonts w:ascii="Calibri" w:eastAsia="Times New Roman" w:hAnsi="Calibri" w:cs="Calibri"/>
                <w:lang w:eastAsia="en-GB"/>
              </w:rPr>
              <w:t>.</w:t>
            </w:r>
          </w:p>
          <w:p w:rsidR="0038060B" w:rsidRDefault="0038060B" w:rsidP="00B11992">
            <w:pPr>
              <w:rPr>
                <w:rFonts w:ascii="Calibri" w:eastAsia="Times New Roman" w:hAnsi="Calibri" w:cs="Calibri"/>
                <w:lang w:eastAsia="en-GB"/>
              </w:rPr>
            </w:pPr>
          </w:p>
          <w:p w:rsidR="0038060B" w:rsidRPr="0055061B" w:rsidRDefault="0038060B" w:rsidP="00B11992">
            <w:pPr>
              <w:rPr>
                <w:rFonts w:ascii="Calibri" w:eastAsia="Times New Roman" w:hAnsi="Calibri" w:cs="Calibri"/>
                <w:lang w:eastAsia="en-GB"/>
              </w:rPr>
            </w:pPr>
          </w:p>
        </w:tc>
        <w:tc>
          <w:tcPr>
            <w:tcW w:w="2790" w:type="dxa"/>
            <w:shd w:val="clear" w:color="auto" w:fill="auto"/>
          </w:tcPr>
          <w:p w:rsidR="000120EB" w:rsidRDefault="000120EB" w:rsidP="00011C17"/>
          <w:p w:rsidR="002630A9" w:rsidRDefault="002630A9" w:rsidP="00011C17">
            <w:pPr>
              <w:rPr>
                <w:b/>
              </w:rPr>
            </w:pPr>
            <w:r>
              <w:rPr>
                <w:b/>
              </w:rPr>
              <w:t>Roads</w:t>
            </w:r>
          </w:p>
          <w:p w:rsidR="00252049" w:rsidRDefault="00252049" w:rsidP="00011C17">
            <w:pPr>
              <w:rPr>
                <w:b/>
              </w:rPr>
            </w:pPr>
          </w:p>
          <w:p w:rsidR="00252049" w:rsidRDefault="00252049" w:rsidP="00011C17">
            <w:r w:rsidRPr="00252049">
              <w:t xml:space="preserve">We have been continuing with footway surfacing jobs in the </w:t>
            </w:r>
            <w:proofErr w:type="spellStart"/>
            <w:r w:rsidRPr="00252049">
              <w:t>Colgrain</w:t>
            </w:r>
            <w:proofErr w:type="spellEnd"/>
            <w:r w:rsidRPr="00252049">
              <w:t xml:space="preserve"> area this week, and this will continue next week. </w:t>
            </w:r>
          </w:p>
          <w:p w:rsidR="00252049" w:rsidRDefault="00252049" w:rsidP="00011C17"/>
          <w:p w:rsidR="00252049" w:rsidRPr="00252049" w:rsidRDefault="00252049" w:rsidP="00011C17">
            <w:r>
              <w:t xml:space="preserve">We also have barrier contractors in next week replacing handrails in and around </w:t>
            </w:r>
            <w:proofErr w:type="spellStart"/>
            <w:r>
              <w:t>Garelochhead</w:t>
            </w:r>
            <w:proofErr w:type="spellEnd"/>
            <w:r w:rsidR="0077421A">
              <w:t>.</w:t>
            </w:r>
          </w:p>
          <w:p w:rsidR="000931D5" w:rsidRDefault="000931D5" w:rsidP="00632573">
            <w:pPr>
              <w:rPr>
                <w:rFonts w:ascii="Calibri" w:hAnsi="Calibri" w:cs="Calibri"/>
              </w:rPr>
            </w:pPr>
          </w:p>
          <w:p w:rsidR="00252049" w:rsidRDefault="00252049" w:rsidP="00632573">
            <w:pPr>
              <w:rPr>
                <w:rFonts w:ascii="Calibri" w:hAnsi="Calibri" w:cs="Calibri"/>
                <w:b/>
              </w:rPr>
            </w:pPr>
            <w:r>
              <w:rPr>
                <w:rFonts w:ascii="Calibri" w:hAnsi="Calibri" w:cs="Calibri"/>
                <w:b/>
              </w:rPr>
              <w:t>School transport contract</w:t>
            </w:r>
          </w:p>
          <w:p w:rsidR="00252049" w:rsidRDefault="00252049" w:rsidP="00632573">
            <w:pPr>
              <w:rPr>
                <w:rFonts w:ascii="Calibri" w:hAnsi="Calibri" w:cs="Calibri"/>
                <w:b/>
              </w:rPr>
            </w:pPr>
          </w:p>
          <w:p w:rsidR="00252049" w:rsidRPr="00252049" w:rsidRDefault="00252049" w:rsidP="00632573">
            <w:pPr>
              <w:rPr>
                <w:rFonts w:ascii="Calibri" w:hAnsi="Calibri" w:cs="Calibri"/>
              </w:rPr>
            </w:pPr>
            <w:r w:rsidRPr="00252049">
              <w:rPr>
                <w:rFonts w:ascii="Calibri" w:hAnsi="Calibri" w:cs="Calibri"/>
              </w:rPr>
              <w:t xml:space="preserve">We are currently out to tender for the new school transport contract for the Lomond area. </w:t>
            </w:r>
          </w:p>
          <w:p w:rsidR="00252049" w:rsidRPr="00252049" w:rsidRDefault="00252049" w:rsidP="00632573">
            <w:pPr>
              <w:rPr>
                <w:rFonts w:ascii="Calibri" w:hAnsi="Calibri" w:cs="Calibri"/>
                <w:b/>
              </w:rPr>
            </w:pPr>
          </w:p>
          <w:p w:rsidR="002F5DE1" w:rsidRPr="00252049" w:rsidRDefault="00252049" w:rsidP="00632573">
            <w:pPr>
              <w:rPr>
                <w:rFonts w:ascii="Calibri" w:eastAsia="Times New Roman" w:hAnsi="Calibri" w:cs="Calibri"/>
                <w:b/>
                <w:color w:val="000000"/>
              </w:rPr>
            </w:pPr>
            <w:proofErr w:type="spellStart"/>
            <w:r w:rsidRPr="00252049">
              <w:rPr>
                <w:rFonts w:ascii="Calibri" w:eastAsia="Times New Roman" w:hAnsi="Calibri" w:cs="Calibri"/>
                <w:b/>
                <w:color w:val="000000"/>
              </w:rPr>
              <w:t>Tigh</w:t>
            </w:r>
            <w:proofErr w:type="spellEnd"/>
            <w:r w:rsidRPr="00252049">
              <w:rPr>
                <w:rFonts w:ascii="Calibri" w:eastAsia="Times New Roman" w:hAnsi="Calibri" w:cs="Calibri"/>
                <w:b/>
                <w:color w:val="000000"/>
              </w:rPr>
              <w:t xml:space="preserve"> </w:t>
            </w:r>
            <w:proofErr w:type="spellStart"/>
            <w:r w:rsidRPr="00252049">
              <w:rPr>
                <w:rFonts w:ascii="Calibri" w:eastAsia="Times New Roman" w:hAnsi="Calibri" w:cs="Calibri"/>
                <w:b/>
                <w:color w:val="000000"/>
              </w:rPr>
              <w:t>Dearg</w:t>
            </w:r>
            <w:proofErr w:type="spellEnd"/>
            <w:r w:rsidRPr="00252049">
              <w:rPr>
                <w:rFonts w:ascii="Calibri" w:eastAsia="Times New Roman" w:hAnsi="Calibri" w:cs="Calibri"/>
                <w:b/>
                <w:color w:val="000000"/>
              </w:rPr>
              <w:t xml:space="preserve"> Road flood alleviation scheme</w:t>
            </w:r>
          </w:p>
          <w:p w:rsidR="00252049" w:rsidRDefault="00252049" w:rsidP="00632573">
            <w:pPr>
              <w:rPr>
                <w:rFonts w:ascii="Calibri" w:eastAsia="Times New Roman" w:hAnsi="Calibri" w:cs="Calibri"/>
                <w:color w:val="000000"/>
              </w:rPr>
            </w:pPr>
          </w:p>
          <w:p w:rsidR="00252049" w:rsidRDefault="00252049" w:rsidP="00632573">
            <w:pPr>
              <w:rPr>
                <w:rFonts w:ascii="Calibri" w:eastAsia="Times New Roman" w:hAnsi="Calibri" w:cs="Calibri"/>
                <w:color w:val="000000"/>
              </w:rPr>
            </w:pPr>
            <w:r>
              <w:rPr>
                <w:rFonts w:ascii="Calibri" w:eastAsia="Times New Roman" w:hAnsi="Calibri" w:cs="Calibri"/>
                <w:color w:val="000000"/>
              </w:rPr>
              <w:lastRenderedPageBreak/>
              <w:t xml:space="preserve">Works are continuing on this scheme, with good progress made on excavations this week. The works were inspected earlier this week by both the Head of Service and the Principal Engineer. </w:t>
            </w:r>
            <w:r w:rsidR="006F3950">
              <w:rPr>
                <w:rFonts w:ascii="Calibri" w:eastAsia="Times New Roman" w:hAnsi="Calibri" w:cs="Calibri"/>
                <w:color w:val="000000"/>
              </w:rPr>
              <w:t>Meetings also took place with some of the resident to listen to the needs of the residents and discuss how the remainder of the works will be carried out, these discussions were well received.</w:t>
            </w:r>
          </w:p>
          <w:p w:rsidR="00252049" w:rsidRDefault="00252049" w:rsidP="00632573">
            <w:pPr>
              <w:rPr>
                <w:rFonts w:ascii="Calibri" w:eastAsia="Times New Roman" w:hAnsi="Calibri" w:cs="Calibri"/>
                <w:color w:val="000000"/>
              </w:rPr>
            </w:pPr>
          </w:p>
          <w:p w:rsidR="00252049" w:rsidRDefault="00252049" w:rsidP="00632573">
            <w:pPr>
              <w:rPr>
                <w:rFonts w:ascii="Calibri" w:eastAsia="Times New Roman" w:hAnsi="Calibri" w:cs="Calibri"/>
                <w:color w:val="000000"/>
              </w:rPr>
            </w:pPr>
            <w:r>
              <w:rPr>
                <w:rFonts w:ascii="Calibri" w:eastAsia="Times New Roman" w:hAnsi="Calibri" w:cs="Calibri"/>
                <w:color w:val="000000"/>
              </w:rPr>
              <w:t>We have appointed an independent third party engineer from AECOM (the same company we are using for the Campbeltown Flood Scheme) who will be liaising directly with local residents. We are in the proces</w:t>
            </w:r>
            <w:r w:rsidR="009C2651">
              <w:rPr>
                <w:rFonts w:ascii="Calibri" w:eastAsia="Times New Roman" w:hAnsi="Calibri" w:cs="Calibri"/>
                <w:color w:val="000000"/>
              </w:rPr>
              <w:t>s of arranging an on-</w:t>
            </w:r>
            <w:r>
              <w:rPr>
                <w:rFonts w:ascii="Calibri" w:eastAsia="Times New Roman" w:hAnsi="Calibri" w:cs="Calibri"/>
                <w:color w:val="000000"/>
              </w:rPr>
              <w:t xml:space="preserve">site meeting for later in February </w:t>
            </w:r>
          </w:p>
          <w:p w:rsidR="00E624B6" w:rsidRDefault="00E624B6" w:rsidP="00632573">
            <w:pPr>
              <w:rPr>
                <w:rFonts w:ascii="Calibri" w:eastAsia="Times New Roman" w:hAnsi="Calibri" w:cs="Calibri"/>
                <w:color w:val="000000"/>
              </w:rPr>
            </w:pPr>
          </w:p>
          <w:p w:rsidR="00E624B6" w:rsidRDefault="00E624B6" w:rsidP="00632573">
            <w:pPr>
              <w:rPr>
                <w:rFonts w:ascii="Calibri" w:eastAsia="Times New Roman" w:hAnsi="Calibri" w:cs="Calibri"/>
                <w:color w:val="000000"/>
              </w:rPr>
            </w:pPr>
            <w:r>
              <w:rPr>
                <w:rFonts w:ascii="Calibri" w:eastAsia="Times New Roman" w:hAnsi="Calibri" w:cs="Calibri"/>
                <w:color w:val="000000"/>
              </w:rPr>
              <w:lastRenderedPageBreak/>
              <w:t xml:space="preserve">The picture below details the installation of an upsized storm water and new foul sewer, the latter being part of a Scottish Water system. </w:t>
            </w:r>
          </w:p>
          <w:p w:rsidR="00E624B6" w:rsidRPr="00CE331F" w:rsidRDefault="00E624B6" w:rsidP="00504E89">
            <w:pPr>
              <w:rPr>
                <w:rFonts w:ascii="Calibri" w:hAnsi="Calibri" w:cs="Calibri"/>
              </w:rPr>
            </w:pPr>
            <w:r>
              <w:rPr>
                <w:rFonts w:ascii="Calibri" w:eastAsia="Times New Roman" w:hAnsi="Calibri" w:cs="Calibri"/>
                <w:color w:val="000000"/>
              </w:rPr>
              <w:t>The site have very narrow access making delivering the works quite difficult. This has been compounded with rock which has had to be broken out.  The works have now progressed passed the narrowest section and ground conditions have also improved meaning that the works should be progressing at a faster rate than of late.</w:t>
            </w:r>
          </w:p>
        </w:tc>
        <w:tc>
          <w:tcPr>
            <w:tcW w:w="2789" w:type="dxa"/>
            <w:shd w:val="clear" w:color="auto" w:fill="auto"/>
          </w:tcPr>
          <w:p w:rsidR="004A3253" w:rsidRPr="001C6BCA" w:rsidRDefault="004A3253" w:rsidP="008E1FAA">
            <w:pPr>
              <w:rPr>
                <w:rFonts w:ascii="Calibri" w:hAnsi="Calibri" w:cs="Calibri"/>
              </w:rPr>
            </w:pPr>
          </w:p>
          <w:p w:rsidR="00061291" w:rsidRDefault="00061291" w:rsidP="008E1FAA">
            <w:pPr>
              <w:rPr>
                <w:rFonts w:ascii="Calibri" w:hAnsi="Calibri" w:cs="Calibri"/>
                <w:b/>
              </w:rPr>
            </w:pPr>
            <w:r w:rsidRPr="001C6BCA">
              <w:rPr>
                <w:rFonts w:ascii="Calibri" w:hAnsi="Calibri" w:cs="Calibri"/>
                <w:b/>
              </w:rPr>
              <w:t xml:space="preserve">Roads </w:t>
            </w:r>
          </w:p>
          <w:p w:rsidR="00252049" w:rsidRDefault="00252049" w:rsidP="008E1FAA">
            <w:pPr>
              <w:rPr>
                <w:rFonts w:ascii="Calibri" w:hAnsi="Calibri" w:cs="Calibri"/>
                <w:b/>
              </w:rPr>
            </w:pPr>
          </w:p>
          <w:p w:rsidR="00B26668" w:rsidRPr="00B26668" w:rsidRDefault="00252049" w:rsidP="008E1FAA">
            <w:pPr>
              <w:rPr>
                <w:rFonts w:ascii="Calibri" w:hAnsi="Calibri" w:cs="Calibri"/>
              </w:rPr>
            </w:pPr>
            <w:r w:rsidRPr="00B26668">
              <w:rPr>
                <w:rFonts w:ascii="Calibri" w:hAnsi="Calibri" w:cs="Calibri"/>
              </w:rPr>
              <w:t xml:space="preserve">Next week in Kintyre we will be completing the </w:t>
            </w:r>
            <w:proofErr w:type="spellStart"/>
            <w:r w:rsidRPr="00B26668">
              <w:rPr>
                <w:rFonts w:ascii="Calibri" w:hAnsi="Calibri" w:cs="Calibri"/>
              </w:rPr>
              <w:t>Tomaig</w:t>
            </w:r>
            <w:proofErr w:type="spellEnd"/>
            <w:r w:rsidRPr="00B26668">
              <w:rPr>
                <w:rFonts w:ascii="Calibri" w:hAnsi="Calibri" w:cs="Calibri"/>
              </w:rPr>
              <w:t xml:space="preserve"> Road footway job as well as </w:t>
            </w:r>
            <w:r w:rsidR="00B26668" w:rsidRPr="00B26668">
              <w:rPr>
                <w:rFonts w:ascii="Calibri" w:hAnsi="Calibri" w:cs="Calibri"/>
              </w:rPr>
              <w:t xml:space="preserve">repairs to </w:t>
            </w:r>
            <w:proofErr w:type="spellStart"/>
            <w:r w:rsidR="00B26668" w:rsidRPr="00B26668">
              <w:rPr>
                <w:rFonts w:ascii="Calibri" w:hAnsi="Calibri" w:cs="Calibri"/>
              </w:rPr>
              <w:t>Killoenan</w:t>
            </w:r>
            <w:proofErr w:type="spellEnd"/>
            <w:r w:rsidR="00B26668" w:rsidRPr="00B26668">
              <w:rPr>
                <w:rFonts w:ascii="Calibri" w:hAnsi="Calibri" w:cs="Calibri"/>
              </w:rPr>
              <w:t xml:space="preserve"> Road, which recently experienced some surface break up as a result of water damage. </w:t>
            </w:r>
          </w:p>
          <w:p w:rsidR="00B26668" w:rsidRDefault="00B26668" w:rsidP="008E1FAA">
            <w:pPr>
              <w:rPr>
                <w:rFonts w:ascii="Calibri" w:hAnsi="Calibri" w:cs="Calibri"/>
                <w:b/>
              </w:rPr>
            </w:pPr>
          </w:p>
          <w:p w:rsidR="00B26668" w:rsidRPr="00B26668" w:rsidRDefault="00B26668" w:rsidP="008E1FAA">
            <w:pPr>
              <w:rPr>
                <w:rFonts w:ascii="Calibri" w:hAnsi="Calibri" w:cs="Calibri"/>
              </w:rPr>
            </w:pPr>
            <w:r w:rsidRPr="00B26668">
              <w:rPr>
                <w:rFonts w:ascii="Calibri" w:hAnsi="Calibri" w:cs="Calibri"/>
              </w:rPr>
              <w:t xml:space="preserve">The majority of our roads staff have been working on the A819 job at Electric Cottage, which is continuing. </w:t>
            </w:r>
          </w:p>
          <w:p w:rsidR="00B26668" w:rsidRPr="00B26668" w:rsidRDefault="00B26668" w:rsidP="008E1FAA">
            <w:pPr>
              <w:rPr>
                <w:rFonts w:ascii="Calibri" w:hAnsi="Calibri" w:cs="Calibri"/>
              </w:rPr>
            </w:pPr>
          </w:p>
          <w:p w:rsidR="00B26668" w:rsidRPr="00B26668" w:rsidRDefault="00B26668" w:rsidP="008E1FAA">
            <w:pPr>
              <w:rPr>
                <w:rFonts w:ascii="Calibri" w:hAnsi="Calibri" w:cs="Calibri"/>
              </w:rPr>
            </w:pPr>
            <w:r w:rsidRPr="00B26668">
              <w:rPr>
                <w:rFonts w:ascii="Calibri" w:hAnsi="Calibri" w:cs="Calibri"/>
              </w:rPr>
              <w:t xml:space="preserve">We are looking to arrange to send the </w:t>
            </w:r>
            <w:proofErr w:type="spellStart"/>
            <w:r w:rsidRPr="00B26668">
              <w:rPr>
                <w:rFonts w:ascii="Calibri" w:hAnsi="Calibri" w:cs="Calibri"/>
              </w:rPr>
              <w:t>jetpatcher</w:t>
            </w:r>
            <w:proofErr w:type="spellEnd"/>
            <w:r w:rsidRPr="00B26668">
              <w:rPr>
                <w:rFonts w:ascii="Calibri" w:hAnsi="Calibri" w:cs="Calibri"/>
              </w:rPr>
              <w:t xml:space="preserve"> to </w:t>
            </w:r>
            <w:proofErr w:type="spellStart"/>
            <w:r w:rsidRPr="00B26668">
              <w:rPr>
                <w:rFonts w:ascii="Calibri" w:hAnsi="Calibri" w:cs="Calibri"/>
              </w:rPr>
              <w:t>Gigha</w:t>
            </w:r>
            <w:proofErr w:type="spellEnd"/>
            <w:r w:rsidRPr="00B26668">
              <w:rPr>
                <w:rFonts w:ascii="Calibri" w:hAnsi="Calibri" w:cs="Calibri"/>
              </w:rPr>
              <w:t xml:space="preserve"> shortly in order to repair </w:t>
            </w:r>
            <w:r>
              <w:rPr>
                <w:rFonts w:ascii="Calibri" w:hAnsi="Calibri" w:cs="Calibri"/>
              </w:rPr>
              <w:t xml:space="preserve">defects which have developed over the winter. </w:t>
            </w:r>
            <w:r w:rsidRPr="00B26668">
              <w:rPr>
                <w:rFonts w:ascii="Calibri" w:hAnsi="Calibri" w:cs="Calibri"/>
              </w:rPr>
              <w:t xml:space="preserve"> </w:t>
            </w:r>
          </w:p>
          <w:p w:rsidR="00061291" w:rsidRPr="001C6BCA" w:rsidRDefault="00061291" w:rsidP="008E1FAA">
            <w:pPr>
              <w:rPr>
                <w:rFonts w:ascii="Calibri" w:hAnsi="Calibri" w:cs="Calibri"/>
                <w:b/>
              </w:rPr>
            </w:pPr>
          </w:p>
          <w:p w:rsidR="00506EF5" w:rsidRPr="00B26668" w:rsidRDefault="00B26668" w:rsidP="008E1FAA">
            <w:pPr>
              <w:rPr>
                <w:rFonts w:ascii="Calibri" w:hAnsi="Calibri" w:cs="Calibri"/>
                <w:b/>
              </w:rPr>
            </w:pPr>
            <w:r w:rsidRPr="00B26668">
              <w:rPr>
                <w:rFonts w:ascii="Calibri" w:hAnsi="Calibri" w:cs="Calibri"/>
                <w:b/>
              </w:rPr>
              <w:lastRenderedPageBreak/>
              <w:t>Jura speed limit traffic order</w:t>
            </w:r>
          </w:p>
          <w:p w:rsidR="00B26668" w:rsidRDefault="00B26668" w:rsidP="008E1FAA">
            <w:pPr>
              <w:rPr>
                <w:rFonts w:ascii="Calibri" w:hAnsi="Calibri" w:cs="Calibri"/>
              </w:rPr>
            </w:pPr>
          </w:p>
          <w:p w:rsidR="00B26668" w:rsidRPr="00B26668" w:rsidRDefault="00B26668" w:rsidP="008E1FAA">
            <w:pPr>
              <w:rPr>
                <w:rFonts w:ascii="Calibri" w:hAnsi="Calibri" w:cs="Calibri"/>
              </w:rPr>
            </w:pPr>
            <w:r w:rsidRPr="00B26668">
              <w:rPr>
                <w:rFonts w:ascii="Calibri" w:hAnsi="Calibri" w:cs="Calibri"/>
              </w:rPr>
              <w:t xml:space="preserve">We are going through the process of promoting a speed limit order at </w:t>
            </w:r>
            <w:proofErr w:type="spellStart"/>
            <w:r w:rsidRPr="00B26668">
              <w:rPr>
                <w:rFonts w:ascii="Calibri" w:hAnsi="Calibri" w:cs="Calibri"/>
              </w:rPr>
              <w:t>Craighouse</w:t>
            </w:r>
            <w:proofErr w:type="spellEnd"/>
            <w:r w:rsidRPr="00B26668">
              <w:rPr>
                <w:rFonts w:ascii="Calibri" w:hAnsi="Calibri" w:cs="Calibri"/>
              </w:rPr>
              <w:t xml:space="preserve"> on Jura. The order has been advertised and has received no objections so we will be m</w:t>
            </w:r>
            <w:r w:rsidR="0077421A">
              <w:rPr>
                <w:rFonts w:ascii="Calibri" w:hAnsi="Calibri" w:cs="Calibri"/>
              </w:rPr>
              <w:t>oving to the next stage</w:t>
            </w:r>
            <w:r w:rsidRPr="00B26668">
              <w:rPr>
                <w:rFonts w:ascii="Calibri" w:hAnsi="Calibri" w:cs="Calibri"/>
              </w:rPr>
              <w:t xml:space="preserve"> which is </w:t>
            </w:r>
            <w:r w:rsidR="006F3950">
              <w:rPr>
                <w:rFonts w:ascii="Calibri" w:hAnsi="Calibri" w:cs="Calibri"/>
              </w:rPr>
              <w:t xml:space="preserve">a </w:t>
            </w:r>
            <w:proofErr w:type="gramStart"/>
            <w:r w:rsidR="006F3950">
              <w:rPr>
                <w:rFonts w:ascii="Calibri" w:hAnsi="Calibri" w:cs="Calibri"/>
              </w:rPr>
              <w:t xml:space="preserve">further </w:t>
            </w:r>
            <w:r w:rsidRPr="00B26668">
              <w:rPr>
                <w:rFonts w:ascii="Calibri" w:hAnsi="Calibri" w:cs="Calibri"/>
              </w:rPr>
              <w:t xml:space="preserve"> six</w:t>
            </w:r>
            <w:proofErr w:type="gramEnd"/>
            <w:r w:rsidRPr="00B26668">
              <w:rPr>
                <w:rFonts w:ascii="Calibri" w:hAnsi="Calibri" w:cs="Calibri"/>
              </w:rPr>
              <w:t xml:space="preserve"> weeks</w:t>
            </w:r>
            <w:r w:rsidR="006F3950">
              <w:rPr>
                <w:rFonts w:ascii="Calibri" w:hAnsi="Calibri" w:cs="Calibri"/>
              </w:rPr>
              <w:t xml:space="preserve"> advertisement period</w:t>
            </w:r>
            <w:r w:rsidRPr="00B26668">
              <w:rPr>
                <w:rFonts w:ascii="Calibri" w:hAnsi="Calibri" w:cs="Calibri"/>
              </w:rPr>
              <w:t xml:space="preserve">. </w:t>
            </w:r>
          </w:p>
          <w:p w:rsidR="00B26668" w:rsidRPr="00B26668" w:rsidRDefault="00B26668" w:rsidP="008E1FAA">
            <w:pPr>
              <w:rPr>
                <w:rFonts w:ascii="Calibri" w:hAnsi="Calibri" w:cs="Calibri"/>
              </w:rPr>
            </w:pPr>
          </w:p>
          <w:p w:rsidR="00B26668" w:rsidRPr="00B26668" w:rsidRDefault="00B26668" w:rsidP="008E1FAA">
            <w:pPr>
              <w:rPr>
                <w:rFonts w:ascii="Calibri" w:hAnsi="Calibri" w:cs="Calibri"/>
              </w:rPr>
            </w:pPr>
            <w:r w:rsidRPr="00B26668">
              <w:rPr>
                <w:rFonts w:ascii="Calibri" w:hAnsi="Calibri" w:cs="Calibri"/>
              </w:rPr>
              <w:t xml:space="preserve">Subject to receiving no objections we should be able to have the order in place towards the end of April. </w:t>
            </w:r>
          </w:p>
          <w:p w:rsidR="00156836" w:rsidRPr="001C6BCA" w:rsidRDefault="00156836" w:rsidP="00A244B1">
            <w:pPr>
              <w:rPr>
                <w:rFonts w:ascii="Calibri" w:hAnsi="Calibri" w:cs="Calibri"/>
              </w:rPr>
            </w:pPr>
          </w:p>
          <w:p w:rsidR="00B26668" w:rsidRPr="00B26668" w:rsidRDefault="00B26668" w:rsidP="002F5DE1">
            <w:pPr>
              <w:rPr>
                <w:b/>
              </w:rPr>
            </w:pPr>
            <w:r w:rsidRPr="00B26668">
              <w:rPr>
                <w:b/>
              </w:rPr>
              <w:t>Islay school and public transport contract</w:t>
            </w:r>
          </w:p>
          <w:p w:rsidR="00B26668" w:rsidRDefault="00B26668" w:rsidP="002F5DE1"/>
          <w:p w:rsidR="002F5DE1" w:rsidRDefault="00B26668" w:rsidP="002F5DE1">
            <w:r>
              <w:t xml:space="preserve">We’ve been to tender for this new contract. We are currently in the process of reviewing the tender returns. </w:t>
            </w:r>
            <w:r w:rsidR="002F5DE1">
              <w:t xml:space="preserve"> </w:t>
            </w:r>
          </w:p>
          <w:p w:rsidR="006F3950" w:rsidRDefault="006F3950" w:rsidP="002F5DE1"/>
          <w:p w:rsidR="009C2651" w:rsidRDefault="009C2651" w:rsidP="002F5DE1">
            <w:pPr>
              <w:rPr>
                <w:b/>
              </w:rPr>
            </w:pPr>
            <w:proofErr w:type="spellStart"/>
            <w:r>
              <w:rPr>
                <w:b/>
              </w:rPr>
              <w:lastRenderedPageBreak/>
              <w:t>Tarbert</w:t>
            </w:r>
            <w:proofErr w:type="spellEnd"/>
            <w:r>
              <w:rPr>
                <w:b/>
              </w:rPr>
              <w:t xml:space="preserve"> public convenience</w:t>
            </w:r>
          </w:p>
          <w:p w:rsidR="009C2651" w:rsidRDefault="009C2651" w:rsidP="002F5DE1">
            <w:pPr>
              <w:rPr>
                <w:b/>
              </w:rPr>
            </w:pPr>
          </w:p>
          <w:p w:rsidR="009C2651" w:rsidRDefault="009C2651" w:rsidP="002F5DE1">
            <w:r>
              <w:t xml:space="preserve">Power was restored to the public convenience and it was able to reopen earlier this week. </w:t>
            </w:r>
          </w:p>
          <w:p w:rsidR="009C2651" w:rsidRDefault="009C2651" w:rsidP="002F5DE1"/>
          <w:p w:rsidR="009C2651" w:rsidRDefault="009C2651" w:rsidP="002F5DE1">
            <w:pPr>
              <w:rPr>
                <w:b/>
              </w:rPr>
            </w:pPr>
            <w:r>
              <w:rPr>
                <w:b/>
              </w:rPr>
              <w:t>Streetlighting</w:t>
            </w:r>
          </w:p>
          <w:p w:rsidR="009C2651" w:rsidRDefault="009C2651" w:rsidP="002F5DE1">
            <w:pPr>
              <w:rPr>
                <w:b/>
              </w:rPr>
            </w:pPr>
          </w:p>
          <w:p w:rsidR="009C2651" w:rsidRPr="009C2651" w:rsidRDefault="009C2651" w:rsidP="006F3950">
            <w:pPr>
              <w:rPr>
                <w:rFonts w:ascii="Calibri" w:hAnsi="Calibri" w:cs="Calibri"/>
              </w:rPr>
            </w:pPr>
            <w:r>
              <w:t>We have a few jobs around the area that require excavation works – we are currently arranging contractor assistance through our small works procurement framework</w:t>
            </w:r>
            <w:r w:rsidR="0077421A">
              <w:t>,</w:t>
            </w:r>
            <w:r>
              <w:t xml:space="preserve"> as our in-house teams are fully committed to </w:t>
            </w:r>
            <w:r w:rsidR="006F3950">
              <w:t xml:space="preserve">cyclic and capital works including </w:t>
            </w:r>
            <w:r>
              <w:t xml:space="preserve">the  scheme at Electric Cottage mentioned above. </w:t>
            </w:r>
          </w:p>
        </w:tc>
        <w:tc>
          <w:tcPr>
            <w:tcW w:w="2790" w:type="dxa"/>
          </w:tcPr>
          <w:p w:rsidR="00045707" w:rsidRPr="00B26668" w:rsidRDefault="00045707" w:rsidP="00045707">
            <w:pPr>
              <w:rPr>
                <w:rFonts w:cstheme="minorHAnsi"/>
              </w:rPr>
            </w:pPr>
          </w:p>
          <w:p w:rsidR="00934C17" w:rsidRPr="00B26668" w:rsidRDefault="00ED02A0" w:rsidP="00045707">
            <w:pPr>
              <w:rPr>
                <w:rFonts w:cstheme="minorHAnsi"/>
                <w:b/>
              </w:rPr>
            </w:pPr>
            <w:r w:rsidRPr="00B26668">
              <w:rPr>
                <w:rFonts w:cstheme="minorHAnsi"/>
                <w:b/>
              </w:rPr>
              <w:t xml:space="preserve">Roads </w:t>
            </w:r>
          </w:p>
          <w:p w:rsidR="00ED02A0" w:rsidRPr="00B26668" w:rsidRDefault="00ED02A0" w:rsidP="00045707">
            <w:pPr>
              <w:rPr>
                <w:rFonts w:cstheme="minorHAnsi"/>
              </w:rPr>
            </w:pPr>
          </w:p>
          <w:p w:rsidR="00302D46" w:rsidRPr="00B26668" w:rsidRDefault="00B26668" w:rsidP="00302D46">
            <w:r w:rsidRPr="00B26668">
              <w:rPr>
                <w:rFonts w:cstheme="minorHAnsi"/>
              </w:rPr>
              <w:t xml:space="preserve">On </w:t>
            </w:r>
            <w:r w:rsidR="00C068A9" w:rsidRPr="00B26668">
              <w:t xml:space="preserve">Bute </w:t>
            </w:r>
            <w:r w:rsidRPr="00B26668">
              <w:t>capital footway r</w:t>
            </w:r>
            <w:r w:rsidR="00302D46" w:rsidRPr="00B26668">
              <w:t>esurfacing</w:t>
            </w:r>
            <w:r w:rsidR="00C068A9" w:rsidRPr="00B26668">
              <w:t xml:space="preserve"> is</w:t>
            </w:r>
            <w:r w:rsidR="00302D46" w:rsidRPr="00B26668">
              <w:t xml:space="preserve"> ongoing at Port Bannatyne.</w:t>
            </w:r>
          </w:p>
          <w:p w:rsidR="00B26668" w:rsidRPr="00B26668" w:rsidRDefault="00B26668" w:rsidP="00302D46"/>
          <w:p w:rsidR="00302D46" w:rsidRPr="00B26668" w:rsidRDefault="00B26668" w:rsidP="00302D46">
            <w:r w:rsidRPr="00B26668">
              <w:t xml:space="preserve">In </w:t>
            </w:r>
            <w:proofErr w:type="spellStart"/>
            <w:r w:rsidR="00302D46" w:rsidRPr="00B26668">
              <w:t>Cowal</w:t>
            </w:r>
            <w:proofErr w:type="spellEnd"/>
            <w:r w:rsidRPr="00B26668">
              <w:t xml:space="preserve"> we are also undertaking footway works at </w:t>
            </w:r>
            <w:r w:rsidR="00302D46" w:rsidRPr="00B26668">
              <w:t xml:space="preserve">King Street, </w:t>
            </w:r>
            <w:proofErr w:type="spellStart"/>
            <w:r w:rsidR="00302D46" w:rsidRPr="00B26668">
              <w:t>Bullwood</w:t>
            </w:r>
            <w:proofErr w:type="spellEnd"/>
            <w:r w:rsidR="00302D46" w:rsidRPr="00B26668">
              <w:t xml:space="preserve"> Road, </w:t>
            </w:r>
            <w:proofErr w:type="spellStart"/>
            <w:r w:rsidR="00302D46" w:rsidRPr="00B26668">
              <w:t>Cothouse</w:t>
            </w:r>
            <w:proofErr w:type="spellEnd"/>
            <w:r w:rsidR="00302D46" w:rsidRPr="00B26668">
              <w:t xml:space="preserve"> and </w:t>
            </w:r>
            <w:proofErr w:type="spellStart"/>
            <w:r w:rsidR="00302D46" w:rsidRPr="00B26668">
              <w:t>Hafton</w:t>
            </w:r>
            <w:proofErr w:type="spellEnd"/>
            <w:r w:rsidR="00302D46" w:rsidRPr="00B26668">
              <w:t xml:space="preserve"> Court.</w:t>
            </w:r>
          </w:p>
          <w:p w:rsidR="00B26668" w:rsidRPr="00B26668" w:rsidRDefault="00B26668" w:rsidP="00302D46"/>
          <w:p w:rsidR="00302D46" w:rsidRPr="00B26668" w:rsidRDefault="00B26668" w:rsidP="00302D46">
            <w:r w:rsidRPr="00B26668">
              <w:t xml:space="preserve">The </w:t>
            </w:r>
            <w:proofErr w:type="spellStart"/>
            <w:r w:rsidRPr="00B26668">
              <w:t>jetpatcher</w:t>
            </w:r>
            <w:proofErr w:type="spellEnd"/>
            <w:r w:rsidRPr="00B26668">
              <w:t xml:space="preserve"> is working in West </w:t>
            </w:r>
            <w:proofErr w:type="spellStart"/>
            <w:r w:rsidRPr="00B26668">
              <w:t>Cowal</w:t>
            </w:r>
            <w:proofErr w:type="spellEnd"/>
            <w:r w:rsidRPr="00B26668">
              <w:t xml:space="preserve"> around </w:t>
            </w:r>
            <w:proofErr w:type="spellStart"/>
            <w:r w:rsidR="00302D46" w:rsidRPr="00B26668">
              <w:t>Tighnabruiach</w:t>
            </w:r>
            <w:proofErr w:type="spellEnd"/>
            <w:r w:rsidR="00302D46" w:rsidRPr="00B26668">
              <w:t xml:space="preserve">, the A8986 and </w:t>
            </w:r>
            <w:proofErr w:type="spellStart"/>
            <w:r w:rsidR="00302D46" w:rsidRPr="00B26668">
              <w:t>Strachur</w:t>
            </w:r>
            <w:proofErr w:type="spellEnd"/>
            <w:r w:rsidR="00302D46" w:rsidRPr="00B26668">
              <w:t xml:space="preserve"> areas.</w:t>
            </w:r>
          </w:p>
          <w:p w:rsidR="00B26668" w:rsidRPr="00B26668" w:rsidRDefault="00B26668" w:rsidP="00302D46"/>
          <w:p w:rsidR="00302D46" w:rsidRPr="00B26668" w:rsidRDefault="00B26668" w:rsidP="00B26668">
            <w:r w:rsidRPr="00B26668">
              <w:t>We are also continuing with scrub cutting on the A815</w:t>
            </w:r>
            <w:r w:rsidR="0077421A">
              <w:t>.</w:t>
            </w:r>
            <w:r w:rsidRPr="00B26668">
              <w:t xml:space="preserve"> </w:t>
            </w:r>
          </w:p>
          <w:p w:rsidR="00B26668" w:rsidRPr="00B26668" w:rsidRDefault="00B26668" w:rsidP="00B26668"/>
          <w:p w:rsidR="00B26668" w:rsidRPr="00B26668" w:rsidRDefault="00B26668" w:rsidP="00B26668">
            <w:pPr>
              <w:rPr>
                <w:b/>
              </w:rPr>
            </w:pPr>
            <w:r w:rsidRPr="00B26668">
              <w:rPr>
                <w:b/>
              </w:rPr>
              <w:t xml:space="preserve">Streetlighting </w:t>
            </w:r>
          </w:p>
          <w:p w:rsidR="00B26668" w:rsidRPr="00B26668" w:rsidRDefault="00B26668" w:rsidP="00B26668">
            <w:pPr>
              <w:rPr>
                <w:b/>
              </w:rPr>
            </w:pPr>
          </w:p>
          <w:p w:rsidR="00B26668" w:rsidRPr="00B26668" w:rsidRDefault="00B26668" w:rsidP="00B26668">
            <w:r w:rsidRPr="00B26668">
              <w:lastRenderedPageBreak/>
              <w:t xml:space="preserve">There is an outage on John Street which appears to be caused by a power supply issue – we are liaising with the power supplier, SSE. In the interim we have temporary solar powered lanterns in place. </w:t>
            </w:r>
          </w:p>
          <w:p w:rsidR="00A244B1" w:rsidRPr="00B26668" w:rsidRDefault="00A244B1" w:rsidP="00A244B1"/>
          <w:p w:rsidR="00092BCA" w:rsidRPr="00B26668" w:rsidRDefault="00B26668" w:rsidP="00ED02A0">
            <w:pPr>
              <w:rPr>
                <w:b/>
              </w:rPr>
            </w:pPr>
            <w:r w:rsidRPr="00B26668">
              <w:rPr>
                <w:b/>
              </w:rPr>
              <w:t>Bus shelters</w:t>
            </w:r>
          </w:p>
          <w:p w:rsidR="00B26668" w:rsidRPr="00B26668" w:rsidRDefault="00B26668" w:rsidP="00ED02A0">
            <w:pPr>
              <w:rPr>
                <w:rFonts w:cstheme="minorHAnsi"/>
                <w:b/>
              </w:rPr>
            </w:pPr>
          </w:p>
          <w:p w:rsidR="002B4FFC" w:rsidRPr="00B26668" w:rsidRDefault="00B26668" w:rsidP="009209E2">
            <w:pPr>
              <w:rPr>
                <w:rFonts w:cstheme="minorHAnsi"/>
              </w:rPr>
            </w:pPr>
            <w:r>
              <w:rPr>
                <w:rFonts w:cstheme="minorHAnsi"/>
              </w:rPr>
              <w:t xml:space="preserve">We are working with our contractor to progress repairs to various bus shelters on Bute and in </w:t>
            </w:r>
            <w:proofErr w:type="spellStart"/>
            <w:r>
              <w:rPr>
                <w:rFonts w:cstheme="minorHAnsi"/>
              </w:rPr>
              <w:t>Cowal</w:t>
            </w:r>
            <w:proofErr w:type="spellEnd"/>
            <w:r>
              <w:rPr>
                <w:rFonts w:cstheme="minorHAnsi"/>
              </w:rPr>
              <w:t xml:space="preserve">. </w:t>
            </w:r>
          </w:p>
        </w:tc>
        <w:tc>
          <w:tcPr>
            <w:tcW w:w="2790" w:type="dxa"/>
          </w:tcPr>
          <w:p w:rsidR="00D22C1D" w:rsidRDefault="00D22C1D" w:rsidP="00B62453">
            <w:pPr>
              <w:rPr>
                <w:highlight w:val="yellow"/>
              </w:rPr>
            </w:pPr>
          </w:p>
          <w:p w:rsidR="00850C69" w:rsidRPr="00B26668" w:rsidRDefault="00B26668" w:rsidP="001E5592">
            <w:pPr>
              <w:rPr>
                <w:b/>
              </w:rPr>
            </w:pPr>
            <w:r w:rsidRPr="00B26668">
              <w:rPr>
                <w:b/>
              </w:rPr>
              <w:t>Trunk road bus shelters</w:t>
            </w:r>
          </w:p>
          <w:p w:rsidR="00B26668" w:rsidRDefault="00B26668" w:rsidP="001E5592"/>
          <w:p w:rsidR="00B26668" w:rsidRDefault="00B26668" w:rsidP="001E5592">
            <w:r>
              <w:t xml:space="preserve">We have a meeting near the end of the month with Transport Scotland to discuss potential new bus shelters at various points along the trunk road network. </w:t>
            </w:r>
          </w:p>
          <w:p w:rsidR="00B26668" w:rsidRDefault="00B26668" w:rsidP="001E5592"/>
          <w:p w:rsidR="00B26668" w:rsidRPr="00B26668" w:rsidRDefault="00B26668" w:rsidP="001E5592">
            <w:pPr>
              <w:rPr>
                <w:b/>
              </w:rPr>
            </w:pPr>
            <w:r w:rsidRPr="00B26668">
              <w:rPr>
                <w:b/>
              </w:rPr>
              <w:t xml:space="preserve">Streetlighting </w:t>
            </w:r>
          </w:p>
          <w:p w:rsidR="00B26668" w:rsidRDefault="00B26668" w:rsidP="001E5592"/>
          <w:p w:rsidR="00B11992" w:rsidRDefault="00B26668" w:rsidP="00850C69">
            <w:r>
              <w:t xml:space="preserve">We are currently awaiting a large order of new lanterns (120) which will allow us to progress outstanding dark lamps repairs across the area. These should arrive in the next couple of weeks. </w:t>
            </w:r>
          </w:p>
          <w:p w:rsidR="00B26668" w:rsidRDefault="00B26668" w:rsidP="00850C69"/>
          <w:p w:rsidR="00B26668" w:rsidRDefault="00B26668" w:rsidP="00850C69">
            <w:pPr>
              <w:rPr>
                <w:b/>
              </w:rPr>
            </w:pPr>
            <w:r w:rsidRPr="00B26668">
              <w:rPr>
                <w:b/>
              </w:rPr>
              <w:t xml:space="preserve">Scottish Flood Resilience Conference </w:t>
            </w:r>
          </w:p>
          <w:p w:rsidR="00B26668" w:rsidRDefault="00B26668" w:rsidP="00850C69">
            <w:pPr>
              <w:rPr>
                <w:b/>
              </w:rPr>
            </w:pPr>
          </w:p>
          <w:p w:rsidR="00B26668" w:rsidRDefault="00B26668" w:rsidP="00B26668">
            <w:r>
              <w:lastRenderedPageBreak/>
              <w:t xml:space="preserve">One of our engineers, Jamie Salmon, represented the Council at the national flood resilience conference in Edinburgh this week, giving a presentation on the Campbeltown Flood Protection Scheme along with our design consultants AECOM and the principal contractor Dawson </w:t>
            </w:r>
            <w:proofErr w:type="spellStart"/>
            <w:r>
              <w:t>Wam</w:t>
            </w:r>
            <w:proofErr w:type="spellEnd"/>
            <w:r>
              <w:t xml:space="preserve">. </w:t>
            </w:r>
          </w:p>
          <w:p w:rsidR="00B26668" w:rsidRDefault="00B26668" w:rsidP="00B26668"/>
          <w:p w:rsidR="00B26668" w:rsidRDefault="00B26668" w:rsidP="00B26668">
            <w:r>
              <w:t xml:space="preserve">This presentation was part of a session on </w:t>
            </w:r>
            <w:r w:rsidR="009C2651">
              <w:t xml:space="preserve">funding challenges for flood schemes. </w:t>
            </w:r>
          </w:p>
          <w:p w:rsidR="009C2651" w:rsidRDefault="009C2651" w:rsidP="00B26668"/>
          <w:p w:rsidR="009C2651" w:rsidRDefault="009C2651" w:rsidP="00B26668">
            <w:r>
              <w:t xml:space="preserve">You can read more about the conference in the programme which is available </w:t>
            </w:r>
            <w:hyperlink r:id="rId10" w:history="1">
              <w:r w:rsidRPr="009C2651">
                <w:rPr>
                  <w:rStyle w:val="Hyperlink"/>
                </w:rPr>
                <w:t>here.</w:t>
              </w:r>
            </w:hyperlink>
            <w:r>
              <w:t xml:space="preserve"> </w:t>
            </w:r>
          </w:p>
          <w:p w:rsidR="00E624B6" w:rsidRDefault="00E624B6" w:rsidP="00B26668"/>
          <w:p w:rsidR="00E624B6" w:rsidRPr="003E7810" w:rsidRDefault="00E624B6" w:rsidP="00B26668">
            <w:pPr>
              <w:rPr>
                <w:b/>
              </w:rPr>
            </w:pPr>
            <w:r w:rsidRPr="003E7810">
              <w:rPr>
                <w:b/>
              </w:rPr>
              <w:t>Winter Weather</w:t>
            </w:r>
          </w:p>
          <w:p w:rsidR="00E624B6" w:rsidRDefault="00E624B6" w:rsidP="00B26668"/>
          <w:p w:rsidR="00E624B6" w:rsidRPr="00B26668" w:rsidRDefault="00E624B6" w:rsidP="00B26668">
            <w:r>
              <w:t xml:space="preserve">The weather has been quite mixed over the last week, from our weather stations we have had road surface </w:t>
            </w:r>
            <w:r>
              <w:lastRenderedPageBreak/>
              <w:t>temperatures recorded as low as _7</w:t>
            </w:r>
            <w:r w:rsidRPr="003E7810">
              <w:rPr>
                <w:vertAlign w:val="superscript"/>
              </w:rPr>
              <w:t>0</w:t>
            </w:r>
            <w:r>
              <w:t>C.</w:t>
            </w:r>
          </w:p>
        </w:tc>
      </w:tr>
    </w:tbl>
    <w:p w:rsidR="00E624B6" w:rsidRDefault="00E624B6" w:rsidP="00E95F2D">
      <w:pPr>
        <w:pStyle w:val="NormalWeb"/>
        <w:shd w:val="clear" w:color="auto" w:fill="FFFFFF"/>
        <w:spacing w:before="0" w:beforeAutospacing="0" w:after="0" w:afterAutospacing="0"/>
        <w:rPr>
          <w:noProof/>
        </w:rPr>
      </w:pPr>
    </w:p>
    <w:p w:rsidR="00504E89" w:rsidRDefault="001D4DAA" w:rsidP="00E95F2D">
      <w:pPr>
        <w:pStyle w:val="NormalWeb"/>
        <w:shd w:val="clear" w:color="auto" w:fill="FFFFFF"/>
        <w:spacing w:before="0" w:beforeAutospacing="0" w:after="0" w:afterAutospacing="0"/>
        <w:rPr>
          <w:noProof/>
        </w:rPr>
      </w:pPr>
      <w:r>
        <w:rPr>
          <w:noProof/>
        </w:rPr>
        <w:lastRenderedPageBreak/>
        <w:t xml:space="preserve"> </w:t>
      </w:r>
      <w:r w:rsidR="00504E89">
        <w:rPr>
          <w:noProof/>
        </w:rPr>
        <w:drawing>
          <wp:inline distT="0" distB="0" distL="0" distR="0" wp14:anchorId="23E6F8AB" wp14:editId="6EDE788F">
            <wp:extent cx="6008966" cy="6240882"/>
            <wp:effectExtent l="0" t="1905"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DR flood prevention.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6019536" cy="6251860"/>
                    </a:xfrm>
                    <a:prstGeom prst="rect">
                      <a:avLst/>
                    </a:prstGeom>
                  </pic:spPr>
                </pic:pic>
              </a:graphicData>
            </a:graphic>
          </wp:inline>
        </w:drawing>
      </w:r>
      <w:r>
        <w:rPr>
          <w:noProof/>
        </w:rPr>
        <w:t xml:space="preserve">      </w:t>
      </w:r>
    </w:p>
    <w:p w:rsidR="00504E89" w:rsidRPr="00252049" w:rsidRDefault="00504E89" w:rsidP="00504E89">
      <w:pPr>
        <w:rPr>
          <w:rFonts w:ascii="Calibri" w:eastAsia="Times New Roman" w:hAnsi="Calibri" w:cs="Calibri"/>
          <w:b/>
          <w:color w:val="000000"/>
        </w:rPr>
      </w:pPr>
      <w:proofErr w:type="spellStart"/>
      <w:r w:rsidRPr="00252049">
        <w:rPr>
          <w:rFonts w:ascii="Calibri" w:eastAsia="Times New Roman" w:hAnsi="Calibri" w:cs="Calibri"/>
          <w:b/>
          <w:color w:val="000000"/>
        </w:rPr>
        <w:lastRenderedPageBreak/>
        <w:t>Tigh</w:t>
      </w:r>
      <w:proofErr w:type="spellEnd"/>
      <w:r w:rsidRPr="00252049">
        <w:rPr>
          <w:rFonts w:ascii="Calibri" w:eastAsia="Times New Roman" w:hAnsi="Calibri" w:cs="Calibri"/>
          <w:b/>
          <w:color w:val="000000"/>
        </w:rPr>
        <w:t xml:space="preserve"> </w:t>
      </w:r>
      <w:proofErr w:type="spellStart"/>
      <w:r w:rsidRPr="00252049">
        <w:rPr>
          <w:rFonts w:ascii="Calibri" w:eastAsia="Times New Roman" w:hAnsi="Calibri" w:cs="Calibri"/>
          <w:b/>
          <w:color w:val="000000"/>
        </w:rPr>
        <w:t>Dearg</w:t>
      </w:r>
      <w:proofErr w:type="spellEnd"/>
      <w:r w:rsidRPr="00252049">
        <w:rPr>
          <w:rFonts w:ascii="Calibri" w:eastAsia="Times New Roman" w:hAnsi="Calibri" w:cs="Calibri"/>
          <w:b/>
          <w:color w:val="000000"/>
        </w:rPr>
        <w:t xml:space="preserve"> Road flood alleviation scheme</w:t>
      </w:r>
      <w:r>
        <w:rPr>
          <w:rFonts w:ascii="Calibri" w:eastAsia="Times New Roman" w:hAnsi="Calibri" w:cs="Calibri"/>
          <w:b/>
          <w:color w:val="000000"/>
        </w:rPr>
        <w:t xml:space="preserve"> – 600mm storm pipe being laid</w:t>
      </w:r>
    </w:p>
    <w:p w:rsidR="00231B5E" w:rsidRPr="00E95F2D" w:rsidRDefault="001D4DAA" w:rsidP="00E95F2D">
      <w:pPr>
        <w:pStyle w:val="NormalWeb"/>
        <w:shd w:val="clear" w:color="auto" w:fill="FFFFFF"/>
        <w:spacing w:before="0" w:beforeAutospacing="0" w:after="0" w:afterAutospacing="0"/>
        <w:rPr>
          <w:rFonts w:ascii="Calibri" w:hAnsi="Calibri" w:cs="Calibri"/>
          <w:color w:val="000000"/>
          <w:sz w:val="22"/>
          <w:szCs w:val="22"/>
        </w:rPr>
      </w:pPr>
      <w:r>
        <w:rPr>
          <w:noProof/>
        </w:rPr>
        <w:t xml:space="preserve">                 </w:t>
      </w:r>
      <w:r w:rsidR="00231B5E">
        <w:rPr>
          <w:noProof/>
        </w:rPr>
        <w:t xml:space="preserve">                                                                                                                                                                                                                                                                                                                                                                     </w:t>
      </w:r>
    </w:p>
    <w:sectPr w:rsidR="00231B5E" w:rsidRPr="00E95F2D" w:rsidSect="002534AF">
      <w:footerReference w:type="default" r:id="rId12"/>
      <w:pgSz w:w="16838" w:h="11906" w:orient="landscape"/>
      <w:pgMar w:top="42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4729" w:rsidRDefault="005E4729" w:rsidP="000A2BC3">
      <w:pPr>
        <w:spacing w:after="0" w:line="240" w:lineRule="auto"/>
      </w:pPr>
      <w:r>
        <w:separator/>
      </w:r>
    </w:p>
  </w:endnote>
  <w:endnote w:type="continuationSeparator" w:id="0">
    <w:p w:rsidR="005E4729" w:rsidRDefault="005E4729" w:rsidP="000A2BC3">
      <w:pPr>
        <w:spacing w:after="0" w:line="240" w:lineRule="auto"/>
      </w:pPr>
      <w:r>
        <w:continuationSeparator/>
      </w:r>
    </w:p>
  </w:endnote>
  <w:endnote w:type="continuationNotice" w:id="1">
    <w:p w:rsidR="005E4729" w:rsidRDefault="005E472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4AF" w:rsidRDefault="002534AF" w:rsidP="002534AF">
    <w:pPr>
      <w:pStyle w:val="Footer"/>
      <w:tabs>
        <w:tab w:val="clear" w:pos="4513"/>
        <w:tab w:val="clear" w:pos="9026"/>
        <w:tab w:val="left" w:pos="272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4729" w:rsidRDefault="005E4729" w:rsidP="000A2BC3">
      <w:pPr>
        <w:spacing w:after="0" w:line="240" w:lineRule="auto"/>
      </w:pPr>
      <w:r>
        <w:separator/>
      </w:r>
    </w:p>
  </w:footnote>
  <w:footnote w:type="continuationSeparator" w:id="0">
    <w:p w:rsidR="005E4729" w:rsidRDefault="005E4729" w:rsidP="000A2BC3">
      <w:pPr>
        <w:spacing w:after="0" w:line="240" w:lineRule="auto"/>
      </w:pPr>
      <w:r>
        <w:continuationSeparator/>
      </w:r>
    </w:p>
  </w:footnote>
  <w:footnote w:type="continuationNotice" w:id="1">
    <w:p w:rsidR="005E4729" w:rsidRDefault="005E472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F65FE5"/>
    <w:multiLevelType w:val="hybridMultilevel"/>
    <w:tmpl w:val="F9A267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E964B0C"/>
    <w:multiLevelType w:val="hybridMultilevel"/>
    <w:tmpl w:val="B41073FE"/>
    <w:lvl w:ilvl="0" w:tplc="08090001">
      <w:start w:val="1"/>
      <w:numFmt w:val="bullet"/>
      <w:lvlText w:val=""/>
      <w:lvlJc w:val="left"/>
      <w:pPr>
        <w:ind w:left="1019" w:hanging="360"/>
      </w:pPr>
      <w:rPr>
        <w:rFonts w:ascii="Symbol" w:hAnsi="Symbol" w:hint="default"/>
      </w:rPr>
    </w:lvl>
    <w:lvl w:ilvl="1" w:tplc="08090003" w:tentative="1">
      <w:start w:val="1"/>
      <w:numFmt w:val="bullet"/>
      <w:lvlText w:val="o"/>
      <w:lvlJc w:val="left"/>
      <w:pPr>
        <w:ind w:left="1739" w:hanging="360"/>
      </w:pPr>
      <w:rPr>
        <w:rFonts w:ascii="Courier New" w:hAnsi="Courier New" w:cs="Courier New" w:hint="default"/>
      </w:rPr>
    </w:lvl>
    <w:lvl w:ilvl="2" w:tplc="08090005" w:tentative="1">
      <w:start w:val="1"/>
      <w:numFmt w:val="bullet"/>
      <w:lvlText w:val=""/>
      <w:lvlJc w:val="left"/>
      <w:pPr>
        <w:ind w:left="2459" w:hanging="360"/>
      </w:pPr>
      <w:rPr>
        <w:rFonts w:ascii="Wingdings" w:hAnsi="Wingdings" w:hint="default"/>
      </w:rPr>
    </w:lvl>
    <w:lvl w:ilvl="3" w:tplc="08090001" w:tentative="1">
      <w:start w:val="1"/>
      <w:numFmt w:val="bullet"/>
      <w:lvlText w:val=""/>
      <w:lvlJc w:val="left"/>
      <w:pPr>
        <w:ind w:left="3179" w:hanging="360"/>
      </w:pPr>
      <w:rPr>
        <w:rFonts w:ascii="Symbol" w:hAnsi="Symbol" w:hint="default"/>
      </w:rPr>
    </w:lvl>
    <w:lvl w:ilvl="4" w:tplc="08090003" w:tentative="1">
      <w:start w:val="1"/>
      <w:numFmt w:val="bullet"/>
      <w:lvlText w:val="o"/>
      <w:lvlJc w:val="left"/>
      <w:pPr>
        <w:ind w:left="3899" w:hanging="360"/>
      </w:pPr>
      <w:rPr>
        <w:rFonts w:ascii="Courier New" w:hAnsi="Courier New" w:cs="Courier New" w:hint="default"/>
      </w:rPr>
    </w:lvl>
    <w:lvl w:ilvl="5" w:tplc="08090005" w:tentative="1">
      <w:start w:val="1"/>
      <w:numFmt w:val="bullet"/>
      <w:lvlText w:val=""/>
      <w:lvlJc w:val="left"/>
      <w:pPr>
        <w:ind w:left="4619" w:hanging="360"/>
      </w:pPr>
      <w:rPr>
        <w:rFonts w:ascii="Wingdings" w:hAnsi="Wingdings" w:hint="default"/>
      </w:rPr>
    </w:lvl>
    <w:lvl w:ilvl="6" w:tplc="08090001" w:tentative="1">
      <w:start w:val="1"/>
      <w:numFmt w:val="bullet"/>
      <w:lvlText w:val=""/>
      <w:lvlJc w:val="left"/>
      <w:pPr>
        <w:ind w:left="5339" w:hanging="360"/>
      </w:pPr>
      <w:rPr>
        <w:rFonts w:ascii="Symbol" w:hAnsi="Symbol" w:hint="default"/>
      </w:rPr>
    </w:lvl>
    <w:lvl w:ilvl="7" w:tplc="08090003" w:tentative="1">
      <w:start w:val="1"/>
      <w:numFmt w:val="bullet"/>
      <w:lvlText w:val="o"/>
      <w:lvlJc w:val="left"/>
      <w:pPr>
        <w:ind w:left="6059" w:hanging="360"/>
      </w:pPr>
      <w:rPr>
        <w:rFonts w:ascii="Courier New" w:hAnsi="Courier New" w:cs="Courier New" w:hint="default"/>
      </w:rPr>
    </w:lvl>
    <w:lvl w:ilvl="8" w:tplc="08090005" w:tentative="1">
      <w:start w:val="1"/>
      <w:numFmt w:val="bullet"/>
      <w:lvlText w:val=""/>
      <w:lvlJc w:val="left"/>
      <w:pPr>
        <w:ind w:left="6779" w:hanging="360"/>
      </w:pPr>
      <w:rPr>
        <w:rFonts w:ascii="Wingdings" w:hAnsi="Wingdings" w:hint="default"/>
      </w:rPr>
    </w:lvl>
  </w:abstractNum>
  <w:abstractNum w:abstractNumId="2" w15:restartNumberingAfterBreak="0">
    <w:nsid w:val="1BF77BB3"/>
    <w:multiLevelType w:val="hybridMultilevel"/>
    <w:tmpl w:val="B2387D30"/>
    <w:lvl w:ilvl="0" w:tplc="3EB28AA0">
      <w:numFmt w:val="bullet"/>
      <w:lvlText w:val="-"/>
      <w:lvlJc w:val="left"/>
      <w:pPr>
        <w:ind w:left="410" w:hanging="360"/>
      </w:pPr>
      <w:rPr>
        <w:rFonts w:ascii="Calibri" w:eastAsiaTheme="minorHAnsi" w:hAnsi="Calibri" w:cs="Calibri" w:hint="default"/>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3" w15:restartNumberingAfterBreak="0">
    <w:nsid w:val="1C60482F"/>
    <w:multiLevelType w:val="hybridMultilevel"/>
    <w:tmpl w:val="523C45A8"/>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1D9E72C5"/>
    <w:multiLevelType w:val="hybridMultilevel"/>
    <w:tmpl w:val="42D68152"/>
    <w:lvl w:ilvl="0" w:tplc="0CD23C06">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6C4887"/>
    <w:multiLevelType w:val="hybridMultilevel"/>
    <w:tmpl w:val="292C0956"/>
    <w:lvl w:ilvl="0" w:tplc="FF8AFECA">
      <w:numFmt w:val="bullet"/>
      <w:lvlText w:val=""/>
      <w:lvlJc w:val="left"/>
      <w:pPr>
        <w:ind w:left="780" w:hanging="420"/>
      </w:pPr>
      <w:rPr>
        <w:rFonts w:ascii="Symbol" w:eastAsia="Times New Roman" w:hAnsi="Symbol"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49063BF"/>
    <w:multiLevelType w:val="hybridMultilevel"/>
    <w:tmpl w:val="C42EA5B2"/>
    <w:lvl w:ilvl="0" w:tplc="7890AF7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BE952B3"/>
    <w:multiLevelType w:val="hybridMultilevel"/>
    <w:tmpl w:val="E11CA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A15708"/>
    <w:multiLevelType w:val="hybridMultilevel"/>
    <w:tmpl w:val="50EAAF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DF84825"/>
    <w:multiLevelType w:val="hybridMultilevel"/>
    <w:tmpl w:val="E77AF2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26F7EA4"/>
    <w:multiLevelType w:val="hybridMultilevel"/>
    <w:tmpl w:val="486CDF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3A82420C"/>
    <w:multiLevelType w:val="hybridMultilevel"/>
    <w:tmpl w:val="ED14AF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DAC2328"/>
    <w:multiLevelType w:val="hybridMultilevel"/>
    <w:tmpl w:val="6B16C20E"/>
    <w:lvl w:ilvl="0" w:tplc="69BEF414">
      <w:start w:val="58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8C7BFD"/>
    <w:multiLevelType w:val="hybridMultilevel"/>
    <w:tmpl w:val="C2E8B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105FB3"/>
    <w:multiLevelType w:val="hybridMultilevel"/>
    <w:tmpl w:val="5ECAE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A60B8A"/>
    <w:multiLevelType w:val="hybridMultilevel"/>
    <w:tmpl w:val="E15418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5C527DC8"/>
    <w:multiLevelType w:val="hybridMultilevel"/>
    <w:tmpl w:val="5B1CC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10E30F9"/>
    <w:multiLevelType w:val="hybridMultilevel"/>
    <w:tmpl w:val="B4663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A2E261A"/>
    <w:multiLevelType w:val="hybridMultilevel"/>
    <w:tmpl w:val="F9C47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3B539ED"/>
    <w:multiLevelType w:val="multilevel"/>
    <w:tmpl w:val="1772B8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56502AB"/>
    <w:multiLevelType w:val="hybridMultilevel"/>
    <w:tmpl w:val="1764D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63233F9"/>
    <w:multiLevelType w:val="hybridMultilevel"/>
    <w:tmpl w:val="05142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A0642C"/>
    <w:multiLevelType w:val="hybridMultilevel"/>
    <w:tmpl w:val="6074E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21"/>
  </w:num>
  <w:num w:numId="4">
    <w:abstractNumId w:val="20"/>
  </w:num>
  <w:num w:numId="5">
    <w:abstractNumId w:val="19"/>
  </w:num>
  <w:num w:numId="6">
    <w:abstractNumId w:val="8"/>
  </w:num>
  <w:num w:numId="7">
    <w:abstractNumId w:val="14"/>
  </w:num>
  <w:num w:numId="8">
    <w:abstractNumId w:val="7"/>
  </w:num>
  <w:num w:numId="9">
    <w:abstractNumId w:val="1"/>
  </w:num>
  <w:num w:numId="10">
    <w:abstractNumId w:val="18"/>
  </w:num>
  <w:num w:numId="11">
    <w:abstractNumId w:val="22"/>
  </w:num>
  <w:num w:numId="12">
    <w:abstractNumId w:val="16"/>
  </w:num>
  <w:num w:numId="13">
    <w:abstractNumId w:val="6"/>
  </w:num>
  <w:num w:numId="14">
    <w:abstractNumId w:val="17"/>
  </w:num>
  <w:num w:numId="15">
    <w:abstractNumId w:val="13"/>
  </w:num>
  <w:num w:numId="16">
    <w:abstractNumId w:val="2"/>
  </w:num>
  <w:num w:numId="17">
    <w:abstractNumId w:val="15"/>
  </w:num>
  <w:num w:numId="18">
    <w:abstractNumId w:val="12"/>
  </w:num>
  <w:num w:numId="19">
    <w:abstractNumId w:val="10"/>
  </w:num>
  <w:num w:numId="20">
    <w:abstractNumId w:val="5"/>
  </w:num>
  <w:num w:numId="21">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202"/>
    <w:rsid w:val="00002B99"/>
    <w:rsid w:val="00002D3C"/>
    <w:rsid w:val="00005CF6"/>
    <w:rsid w:val="00005F8E"/>
    <w:rsid w:val="00007FF2"/>
    <w:rsid w:val="00010408"/>
    <w:rsid w:val="0001050E"/>
    <w:rsid w:val="00010ECA"/>
    <w:rsid w:val="000119BB"/>
    <w:rsid w:val="00011C17"/>
    <w:rsid w:val="000120EB"/>
    <w:rsid w:val="00013264"/>
    <w:rsid w:val="00013BE2"/>
    <w:rsid w:val="000141E9"/>
    <w:rsid w:val="00014517"/>
    <w:rsid w:val="0001750D"/>
    <w:rsid w:val="00017A51"/>
    <w:rsid w:val="00020775"/>
    <w:rsid w:val="000207AF"/>
    <w:rsid w:val="00021F66"/>
    <w:rsid w:val="00022024"/>
    <w:rsid w:val="00022F23"/>
    <w:rsid w:val="0002301B"/>
    <w:rsid w:val="000235C4"/>
    <w:rsid w:val="00026667"/>
    <w:rsid w:val="000267A8"/>
    <w:rsid w:val="000275A4"/>
    <w:rsid w:val="00027EE7"/>
    <w:rsid w:val="00031F3A"/>
    <w:rsid w:val="00036E25"/>
    <w:rsid w:val="00037217"/>
    <w:rsid w:val="0004024B"/>
    <w:rsid w:val="00040A59"/>
    <w:rsid w:val="00040ED0"/>
    <w:rsid w:val="000420E0"/>
    <w:rsid w:val="000440F2"/>
    <w:rsid w:val="00044955"/>
    <w:rsid w:val="00044E44"/>
    <w:rsid w:val="00045707"/>
    <w:rsid w:val="00045C2E"/>
    <w:rsid w:val="00046684"/>
    <w:rsid w:val="0005030E"/>
    <w:rsid w:val="00051378"/>
    <w:rsid w:val="00052275"/>
    <w:rsid w:val="000522D6"/>
    <w:rsid w:val="00052E61"/>
    <w:rsid w:val="00053CBD"/>
    <w:rsid w:val="00054E49"/>
    <w:rsid w:val="00056134"/>
    <w:rsid w:val="000569A5"/>
    <w:rsid w:val="00057197"/>
    <w:rsid w:val="0006081D"/>
    <w:rsid w:val="00060870"/>
    <w:rsid w:val="00060E69"/>
    <w:rsid w:val="00061291"/>
    <w:rsid w:val="00062B2F"/>
    <w:rsid w:val="00064716"/>
    <w:rsid w:val="00065C02"/>
    <w:rsid w:val="0006617E"/>
    <w:rsid w:val="000667C6"/>
    <w:rsid w:val="00067C4B"/>
    <w:rsid w:val="00071357"/>
    <w:rsid w:val="00072E0A"/>
    <w:rsid w:val="00073AB1"/>
    <w:rsid w:val="00073C36"/>
    <w:rsid w:val="000778B5"/>
    <w:rsid w:val="0007791B"/>
    <w:rsid w:val="00077F38"/>
    <w:rsid w:val="000813FC"/>
    <w:rsid w:val="000816E4"/>
    <w:rsid w:val="00083E8B"/>
    <w:rsid w:val="00086104"/>
    <w:rsid w:val="00091BBA"/>
    <w:rsid w:val="00091CD7"/>
    <w:rsid w:val="00092BCA"/>
    <w:rsid w:val="0009302F"/>
    <w:rsid w:val="000931D5"/>
    <w:rsid w:val="00093C71"/>
    <w:rsid w:val="000945E9"/>
    <w:rsid w:val="0009472B"/>
    <w:rsid w:val="00096186"/>
    <w:rsid w:val="000965AD"/>
    <w:rsid w:val="000A077E"/>
    <w:rsid w:val="000A1D86"/>
    <w:rsid w:val="000A2BC3"/>
    <w:rsid w:val="000A4655"/>
    <w:rsid w:val="000A4BD8"/>
    <w:rsid w:val="000A5240"/>
    <w:rsid w:val="000A7EC1"/>
    <w:rsid w:val="000B01F5"/>
    <w:rsid w:val="000B2322"/>
    <w:rsid w:val="000B2727"/>
    <w:rsid w:val="000B4350"/>
    <w:rsid w:val="000B460D"/>
    <w:rsid w:val="000B51A6"/>
    <w:rsid w:val="000B627E"/>
    <w:rsid w:val="000B789E"/>
    <w:rsid w:val="000C13CB"/>
    <w:rsid w:val="000C2191"/>
    <w:rsid w:val="000C31BC"/>
    <w:rsid w:val="000C35B9"/>
    <w:rsid w:val="000C36CF"/>
    <w:rsid w:val="000C3EEC"/>
    <w:rsid w:val="000C4A1E"/>
    <w:rsid w:val="000C4C4C"/>
    <w:rsid w:val="000D0392"/>
    <w:rsid w:val="000D03E9"/>
    <w:rsid w:val="000D0C1B"/>
    <w:rsid w:val="000D2294"/>
    <w:rsid w:val="000D347D"/>
    <w:rsid w:val="000D36E2"/>
    <w:rsid w:val="000D3E59"/>
    <w:rsid w:val="000D50E1"/>
    <w:rsid w:val="000D5322"/>
    <w:rsid w:val="000D554F"/>
    <w:rsid w:val="000D56BD"/>
    <w:rsid w:val="000D6C56"/>
    <w:rsid w:val="000D70BB"/>
    <w:rsid w:val="000E1E5E"/>
    <w:rsid w:val="000E24E0"/>
    <w:rsid w:val="000E55C0"/>
    <w:rsid w:val="000E5B28"/>
    <w:rsid w:val="000F057E"/>
    <w:rsid w:val="000F0831"/>
    <w:rsid w:val="000F1697"/>
    <w:rsid w:val="000F178E"/>
    <w:rsid w:val="000F1A2C"/>
    <w:rsid w:val="000F2380"/>
    <w:rsid w:val="000F278A"/>
    <w:rsid w:val="000F288F"/>
    <w:rsid w:val="000F4327"/>
    <w:rsid w:val="000F6F2F"/>
    <w:rsid w:val="000F7E9B"/>
    <w:rsid w:val="00100181"/>
    <w:rsid w:val="00101B8D"/>
    <w:rsid w:val="0010257F"/>
    <w:rsid w:val="00104194"/>
    <w:rsid w:val="00106AB1"/>
    <w:rsid w:val="00110D4A"/>
    <w:rsid w:val="00111097"/>
    <w:rsid w:val="00112E9B"/>
    <w:rsid w:val="00114579"/>
    <w:rsid w:val="00114AED"/>
    <w:rsid w:val="00115A96"/>
    <w:rsid w:val="00115F73"/>
    <w:rsid w:val="00116069"/>
    <w:rsid w:val="00124EB2"/>
    <w:rsid w:val="00125649"/>
    <w:rsid w:val="001300FD"/>
    <w:rsid w:val="0013131C"/>
    <w:rsid w:val="001314C7"/>
    <w:rsid w:val="00134C60"/>
    <w:rsid w:val="00134DA3"/>
    <w:rsid w:val="0013556C"/>
    <w:rsid w:val="0013647E"/>
    <w:rsid w:val="0014160D"/>
    <w:rsid w:val="00144E5E"/>
    <w:rsid w:val="001475EF"/>
    <w:rsid w:val="0015145D"/>
    <w:rsid w:val="00152187"/>
    <w:rsid w:val="001552BB"/>
    <w:rsid w:val="0015644D"/>
    <w:rsid w:val="00156836"/>
    <w:rsid w:val="00157E63"/>
    <w:rsid w:val="00157F4F"/>
    <w:rsid w:val="00162E9D"/>
    <w:rsid w:val="0016438E"/>
    <w:rsid w:val="0016464B"/>
    <w:rsid w:val="0016468B"/>
    <w:rsid w:val="001649EF"/>
    <w:rsid w:val="00164D62"/>
    <w:rsid w:val="001652CD"/>
    <w:rsid w:val="00165656"/>
    <w:rsid w:val="001656FD"/>
    <w:rsid w:val="00165E8C"/>
    <w:rsid w:val="00166436"/>
    <w:rsid w:val="00167848"/>
    <w:rsid w:val="00171505"/>
    <w:rsid w:val="00171769"/>
    <w:rsid w:val="00172596"/>
    <w:rsid w:val="0017311C"/>
    <w:rsid w:val="00173626"/>
    <w:rsid w:val="00176774"/>
    <w:rsid w:val="001821DE"/>
    <w:rsid w:val="00183D64"/>
    <w:rsid w:val="0018478D"/>
    <w:rsid w:val="00184935"/>
    <w:rsid w:val="00185F76"/>
    <w:rsid w:val="00187148"/>
    <w:rsid w:val="00194130"/>
    <w:rsid w:val="00195AF0"/>
    <w:rsid w:val="001A018F"/>
    <w:rsid w:val="001A112B"/>
    <w:rsid w:val="001A1A4C"/>
    <w:rsid w:val="001A25A6"/>
    <w:rsid w:val="001A305E"/>
    <w:rsid w:val="001A36F2"/>
    <w:rsid w:val="001A3D52"/>
    <w:rsid w:val="001A3F01"/>
    <w:rsid w:val="001A4698"/>
    <w:rsid w:val="001A47AA"/>
    <w:rsid w:val="001A7186"/>
    <w:rsid w:val="001B1216"/>
    <w:rsid w:val="001B13A1"/>
    <w:rsid w:val="001B1852"/>
    <w:rsid w:val="001B1D1D"/>
    <w:rsid w:val="001B25EA"/>
    <w:rsid w:val="001B2B98"/>
    <w:rsid w:val="001B2D31"/>
    <w:rsid w:val="001B2D32"/>
    <w:rsid w:val="001B53AD"/>
    <w:rsid w:val="001B5AB2"/>
    <w:rsid w:val="001B60E3"/>
    <w:rsid w:val="001B7319"/>
    <w:rsid w:val="001B7592"/>
    <w:rsid w:val="001B7B75"/>
    <w:rsid w:val="001C1454"/>
    <w:rsid w:val="001C199D"/>
    <w:rsid w:val="001C1FCD"/>
    <w:rsid w:val="001C2762"/>
    <w:rsid w:val="001C45B2"/>
    <w:rsid w:val="001C63E1"/>
    <w:rsid w:val="001C6AB6"/>
    <w:rsid w:val="001C6BCA"/>
    <w:rsid w:val="001D0EE0"/>
    <w:rsid w:val="001D1248"/>
    <w:rsid w:val="001D2424"/>
    <w:rsid w:val="001D2695"/>
    <w:rsid w:val="001D36D6"/>
    <w:rsid w:val="001D3E3E"/>
    <w:rsid w:val="001D4DAA"/>
    <w:rsid w:val="001D78AF"/>
    <w:rsid w:val="001E0408"/>
    <w:rsid w:val="001E1490"/>
    <w:rsid w:val="001E3831"/>
    <w:rsid w:val="001E5005"/>
    <w:rsid w:val="001E5592"/>
    <w:rsid w:val="001F01CB"/>
    <w:rsid w:val="001F1D08"/>
    <w:rsid w:val="001F26A2"/>
    <w:rsid w:val="001F3FE1"/>
    <w:rsid w:val="001F3FF5"/>
    <w:rsid w:val="001F58A0"/>
    <w:rsid w:val="001F608D"/>
    <w:rsid w:val="001F6305"/>
    <w:rsid w:val="001F6621"/>
    <w:rsid w:val="001F7B31"/>
    <w:rsid w:val="00200AE1"/>
    <w:rsid w:val="00200E86"/>
    <w:rsid w:val="002014E0"/>
    <w:rsid w:val="00202808"/>
    <w:rsid w:val="00203582"/>
    <w:rsid w:val="00204127"/>
    <w:rsid w:val="0020612E"/>
    <w:rsid w:val="00206374"/>
    <w:rsid w:val="002063BD"/>
    <w:rsid w:val="0020770B"/>
    <w:rsid w:val="00207B14"/>
    <w:rsid w:val="00211E4A"/>
    <w:rsid w:val="002124A1"/>
    <w:rsid w:val="0021408D"/>
    <w:rsid w:val="002140EC"/>
    <w:rsid w:val="00216310"/>
    <w:rsid w:val="0021767A"/>
    <w:rsid w:val="00217B7C"/>
    <w:rsid w:val="00217F54"/>
    <w:rsid w:val="00221286"/>
    <w:rsid w:val="00221CC6"/>
    <w:rsid w:val="002232DE"/>
    <w:rsid w:val="0022357A"/>
    <w:rsid w:val="002240B1"/>
    <w:rsid w:val="00227435"/>
    <w:rsid w:val="00230B4D"/>
    <w:rsid w:val="00231B5E"/>
    <w:rsid w:val="002323ED"/>
    <w:rsid w:val="00232EE7"/>
    <w:rsid w:val="002360C5"/>
    <w:rsid w:val="00236BD5"/>
    <w:rsid w:val="00236C01"/>
    <w:rsid w:val="00236D51"/>
    <w:rsid w:val="00240935"/>
    <w:rsid w:val="0024231C"/>
    <w:rsid w:val="00242D86"/>
    <w:rsid w:val="0024388C"/>
    <w:rsid w:val="002442BF"/>
    <w:rsid w:val="002445C1"/>
    <w:rsid w:val="002460E5"/>
    <w:rsid w:val="00246A91"/>
    <w:rsid w:val="00247AC5"/>
    <w:rsid w:val="002504A8"/>
    <w:rsid w:val="00250517"/>
    <w:rsid w:val="00250B92"/>
    <w:rsid w:val="00250FC7"/>
    <w:rsid w:val="00252049"/>
    <w:rsid w:val="002534AF"/>
    <w:rsid w:val="0025433F"/>
    <w:rsid w:val="002543DE"/>
    <w:rsid w:val="002566AC"/>
    <w:rsid w:val="00256976"/>
    <w:rsid w:val="00256C5F"/>
    <w:rsid w:val="00256D84"/>
    <w:rsid w:val="002577C4"/>
    <w:rsid w:val="0026009F"/>
    <w:rsid w:val="00260355"/>
    <w:rsid w:val="00260F02"/>
    <w:rsid w:val="002615E5"/>
    <w:rsid w:val="00261B12"/>
    <w:rsid w:val="002630A9"/>
    <w:rsid w:val="0026345B"/>
    <w:rsid w:val="00264330"/>
    <w:rsid w:val="002643C6"/>
    <w:rsid w:val="00264587"/>
    <w:rsid w:val="00264CDB"/>
    <w:rsid w:val="002653CD"/>
    <w:rsid w:val="0026561F"/>
    <w:rsid w:val="00265F85"/>
    <w:rsid w:val="00266442"/>
    <w:rsid w:val="00266BB2"/>
    <w:rsid w:val="00267195"/>
    <w:rsid w:val="00267F85"/>
    <w:rsid w:val="002708DD"/>
    <w:rsid w:val="002709AB"/>
    <w:rsid w:val="00271762"/>
    <w:rsid w:val="00271BA5"/>
    <w:rsid w:val="00271F78"/>
    <w:rsid w:val="0027423C"/>
    <w:rsid w:val="00274587"/>
    <w:rsid w:val="002805F0"/>
    <w:rsid w:val="00280694"/>
    <w:rsid w:val="002819C9"/>
    <w:rsid w:val="0028400C"/>
    <w:rsid w:val="00285337"/>
    <w:rsid w:val="002856BC"/>
    <w:rsid w:val="002864F8"/>
    <w:rsid w:val="00291791"/>
    <w:rsid w:val="00291B17"/>
    <w:rsid w:val="0029212D"/>
    <w:rsid w:val="002925A6"/>
    <w:rsid w:val="00292AE6"/>
    <w:rsid w:val="00293011"/>
    <w:rsid w:val="00296003"/>
    <w:rsid w:val="002963AB"/>
    <w:rsid w:val="002969D0"/>
    <w:rsid w:val="00296C70"/>
    <w:rsid w:val="002A0CCF"/>
    <w:rsid w:val="002A6251"/>
    <w:rsid w:val="002A6DD3"/>
    <w:rsid w:val="002A704D"/>
    <w:rsid w:val="002A7194"/>
    <w:rsid w:val="002A7ACE"/>
    <w:rsid w:val="002B02AA"/>
    <w:rsid w:val="002B0472"/>
    <w:rsid w:val="002B2AF0"/>
    <w:rsid w:val="002B382E"/>
    <w:rsid w:val="002B45A2"/>
    <w:rsid w:val="002B4DB3"/>
    <w:rsid w:val="002B4FFC"/>
    <w:rsid w:val="002B5759"/>
    <w:rsid w:val="002B5877"/>
    <w:rsid w:val="002B5A00"/>
    <w:rsid w:val="002B6E96"/>
    <w:rsid w:val="002B7AF7"/>
    <w:rsid w:val="002C0BD4"/>
    <w:rsid w:val="002C13E6"/>
    <w:rsid w:val="002C5D1F"/>
    <w:rsid w:val="002C7D1D"/>
    <w:rsid w:val="002C7E69"/>
    <w:rsid w:val="002D02E8"/>
    <w:rsid w:val="002D073F"/>
    <w:rsid w:val="002D22ED"/>
    <w:rsid w:val="002D4167"/>
    <w:rsid w:val="002E2181"/>
    <w:rsid w:val="002E5452"/>
    <w:rsid w:val="002E5E33"/>
    <w:rsid w:val="002F0CCC"/>
    <w:rsid w:val="002F2A9F"/>
    <w:rsid w:val="002F2E32"/>
    <w:rsid w:val="002F341C"/>
    <w:rsid w:val="002F3CE4"/>
    <w:rsid w:val="002F4360"/>
    <w:rsid w:val="002F54A4"/>
    <w:rsid w:val="002F5DE1"/>
    <w:rsid w:val="002F6794"/>
    <w:rsid w:val="002F6BE6"/>
    <w:rsid w:val="00300729"/>
    <w:rsid w:val="00300908"/>
    <w:rsid w:val="003009A8"/>
    <w:rsid w:val="00301A7A"/>
    <w:rsid w:val="00302BE5"/>
    <w:rsid w:val="00302CF5"/>
    <w:rsid w:val="00302D46"/>
    <w:rsid w:val="003037CE"/>
    <w:rsid w:val="00303FB4"/>
    <w:rsid w:val="003040D5"/>
    <w:rsid w:val="00304F4C"/>
    <w:rsid w:val="0030599C"/>
    <w:rsid w:val="00306858"/>
    <w:rsid w:val="00306BDD"/>
    <w:rsid w:val="00310BE1"/>
    <w:rsid w:val="00310E2F"/>
    <w:rsid w:val="0031285D"/>
    <w:rsid w:val="003130E4"/>
    <w:rsid w:val="00313B50"/>
    <w:rsid w:val="00314218"/>
    <w:rsid w:val="00314327"/>
    <w:rsid w:val="003169E9"/>
    <w:rsid w:val="00317740"/>
    <w:rsid w:val="00320B95"/>
    <w:rsid w:val="00322288"/>
    <w:rsid w:val="00322A34"/>
    <w:rsid w:val="00326A20"/>
    <w:rsid w:val="00327F24"/>
    <w:rsid w:val="003309E7"/>
    <w:rsid w:val="00331153"/>
    <w:rsid w:val="00331346"/>
    <w:rsid w:val="00331DD4"/>
    <w:rsid w:val="00332726"/>
    <w:rsid w:val="00332738"/>
    <w:rsid w:val="00332EB2"/>
    <w:rsid w:val="00333493"/>
    <w:rsid w:val="0033350C"/>
    <w:rsid w:val="00333CAD"/>
    <w:rsid w:val="00335B1E"/>
    <w:rsid w:val="0034078F"/>
    <w:rsid w:val="0034174F"/>
    <w:rsid w:val="00342188"/>
    <w:rsid w:val="003430EE"/>
    <w:rsid w:val="0034403E"/>
    <w:rsid w:val="003446F2"/>
    <w:rsid w:val="0034551D"/>
    <w:rsid w:val="00355021"/>
    <w:rsid w:val="003550F5"/>
    <w:rsid w:val="0035597F"/>
    <w:rsid w:val="0036055D"/>
    <w:rsid w:val="00362740"/>
    <w:rsid w:val="00362792"/>
    <w:rsid w:val="003627ED"/>
    <w:rsid w:val="00363564"/>
    <w:rsid w:val="0036411F"/>
    <w:rsid w:val="003648FD"/>
    <w:rsid w:val="003650C5"/>
    <w:rsid w:val="00365D25"/>
    <w:rsid w:val="00365FF3"/>
    <w:rsid w:val="00366803"/>
    <w:rsid w:val="0036695C"/>
    <w:rsid w:val="00366C22"/>
    <w:rsid w:val="00366E6E"/>
    <w:rsid w:val="0037086C"/>
    <w:rsid w:val="00370BAF"/>
    <w:rsid w:val="00372099"/>
    <w:rsid w:val="0037232C"/>
    <w:rsid w:val="00372717"/>
    <w:rsid w:val="003770D1"/>
    <w:rsid w:val="0037742D"/>
    <w:rsid w:val="0038040B"/>
    <w:rsid w:val="0038060B"/>
    <w:rsid w:val="00381CBD"/>
    <w:rsid w:val="00381EFC"/>
    <w:rsid w:val="00382F71"/>
    <w:rsid w:val="00383DE3"/>
    <w:rsid w:val="00383FC6"/>
    <w:rsid w:val="003840C5"/>
    <w:rsid w:val="00385438"/>
    <w:rsid w:val="0038767B"/>
    <w:rsid w:val="00392023"/>
    <w:rsid w:val="00392B31"/>
    <w:rsid w:val="003950B3"/>
    <w:rsid w:val="00395786"/>
    <w:rsid w:val="00396A90"/>
    <w:rsid w:val="00396F37"/>
    <w:rsid w:val="0039756B"/>
    <w:rsid w:val="003A049B"/>
    <w:rsid w:val="003A25D7"/>
    <w:rsid w:val="003A3038"/>
    <w:rsid w:val="003A3EFF"/>
    <w:rsid w:val="003A4A4F"/>
    <w:rsid w:val="003A58C4"/>
    <w:rsid w:val="003A5ABD"/>
    <w:rsid w:val="003A5E71"/>
    <w:rsid w:val="003B0A9E"/>
    <w:rsid w:val="003B21B7"/>
    <w:rsid w:val="003B2811"/>
    <w:rsid w:val="003B34FB"/>
    <w:rsid w:val="003B4610"/>
    <w:rsid w:val="003B672C"/>
    <w:rsid w:val="003B6A90"/>
    <w:rsid w:val="003C0ACF"/>
    <w:rsid w:val="003C35F9"/>
    <w:rsid w:val="003C376B"/>
    <w:rsid w:val="003C4598"/>
    <w:rsid w:val="003C46F1"/>
    <w:rsid w:val="003D07F1"/>
    <w:rsid w:val="003D0A4C"/>
    <w:rsid w:val="003D6D2D"/>
    <w:rsid w:val="003D7B5C"/>
    <w:rsid w:val="003D7F96"/>
    <w:rsid w:val="003E130A"/>
    <w:rsid w:val="003E5302"/>
    <w:rsid w:val="003E67BD"/>
    <w:rsid w:val="003E7739"/>
    <w:rsid w:val="003E7810"/>
    <w:rsid w:val="003E79FE"/>
    <w:rsid w:val="003E7E6D"/>
    <w:rsid w:val="003F03A6"/>
    <w:rsid w:val="003F0CFB"/>
    <w:rsid w:val="003F122F"/>
    <w:rsid w:val="003F178C"/>
    <w:rsid w:val="003F188B"/>
    <w:rsid w:val="003F189D"/>
    <w:rsid w:val="003F1F61"/>
    <w:rsid w:val="003F7395"/>
    <w:rsid w:val="003F7ADA"/>
    <w:rsid w:val="00402F56"/>
    <w:rsid w:val="004032A7"/>
    <w:rsid w:val="00403A4F"/>
    <w:rsid w:val="00404CE9"/>
    <w:rsid w:val="00405FA8"/>
    <w:rsid w:val="00406821"/>
    <w:rsid w:val="00407DEE"/>
    <w:rsid w:val="0041077E"/>
    <w:rsid w:val="00410A4C"/>
    <w:rsid w:val="00412752"/>
    <w:rsid w:val="00412A51"/>
    <w:rsid w:val="00412D72"/>
    <w:rsid w:val="00413A02"/>
    <w:rsid w:val="0041471C"/>
    <w:rsid w:val="004150F1"/>
    <w:rsid w:val="00421259"/>
    <w:rsid w:val="00421409"/>
    <w:rsid w:val="0042210C"/>
    <w:rsid w:val="00422C00"/>
    <w:rsid w:val="00424CD9"/>
    <w:rsid w:val="00426DFA"/>
    <w:rsid w:val="004273B2"/>
    <w:rsid w:val="00430B79"/>
    <w:rsid w:val="00430B8F"/>
    <w:rsid w:val="00433379"/>
    <w:rsid w:val="004354D2"/>
    <w:rsid w:val="00435944"/>
    <w:rsid w:val="00435A17"/>
    <w:rsid w:val="00435B31"/>
    <w:rsid w:val="00435C3D"/>
    <w:rsid w:val="00435CFC"/>
    <w:rsid w:val="004364AF"/>
    <w:rsid w:val="004379C8"/>
    <w:rsid w:val="0044183E"/>
    <w:rsid w:val="0044351B"/>
    <w:rsid w:val="00443FEA"/>
    <w:rsid w:val="004455FE"/>
    <w:rsid w:val="00446363"/>
    <w:rsid w:val="00451B7C"/>
    <w:rsid w:val="00456FB3"/>
    <w:rsid w:val="00460D7C"/>
    <w:rsid w:val="0046141F"/>
    <w:rsid w:val="004616CA"/>
    <w:rsid w:val="00462C9D"/>
    <w:rsid w:val="004636C8"/>
    <w:rsid w:val="004645C7"/>
    <w:rsid w:val="00464905"/>
    <w:rsid w:val="004663C0"/>
    <w:rsid w:val="00466A80"/>
    <w:rsid w:val="004721F8"/>
    <w:rsid w:val="004729D5"/>
    <w:rsid w:val="00473767"/>
    <w:rsid w:val="00473816"/>
    <w:rsid w:val="0047468B"/>
    <w:rsid w:val="004767DB"/>
    <w:rsid w:val="0047696F"/>
    <w:rsid w:val="00476DE5"/>
    <w:rsid w:val="00477C47"/>
    <w:rsid w:val="0048183E"/>
    <w:rsid w:val="004824D7"/>
    <w:rsid w:val="00482B9D"/>
    <w:rsid w:val="00483443"/>
    <w:rsid w:val="00483473"/>
    <w:rsid w:val="004848F8"/>
    <w:rsid w:val="00484DDA"/>
    <w:rsid w:val="0048639E"/>
    <w:rsid w:val="00490133"/>
    <w:rsid w:val="004919FF"/>
    <w:rsid w:val="00492BA6"/>
    <w:rsid w:val="0049323F"/>
    <w:rsid w:val="004962C9"/>
    <w:rsid w:val="00497B67"/>
    <w:rsid w:val="004A0ED3"/>
    <w:rsid w:val="004A0F7A"/>
    <w:rsid w:val="004A1243"/>
    <w:rsid w:val="004A1A9E"/>
    <w:rsid w:val="004A1F63"/>
    <w:rsid w:val="004A2736"/>
    <w:rsid w:val="004A3253"/>
    <w:rsid w:val="004A3493"/>
    <w:rsid w:val="004A37CF"/>
    <w:rsid w:val="004A482B"/>
    <w:rsid w:val="004A6219"/>
    <w:rsid w:val="004B100C"/>
    <w:rsid w:val="004B11BD"/>
    <w:rsid w:val="004B191B"/>
    <w:rsid w:val="004B242B"/>
    <w:rsid w:val="004B2921"/>
    <w:rsid w:val="004B3120"/>
    <w:rsid w:val="004B371E"/>
    <w:rsid w:val="004B39BD"/>
    <w:rsid w:val="004B3AE3"/>
    <w:rsid w:val="004B46A7"/>
    <w:rsid w:val="004B519D"/>
    <w:rsid w:val="004B55F4"/>
    <w:rsid w:val="004B6216"/>
    <w:rsid w:val="004B64C9"/>
    <w:rsid w:val="004B6A28"/>
    <w:rsid w:val="004B6C6C"/>
    <w:rsid w:val="004C02AD"/>
    <w:rsid w:val="004C1888"/>
    <w:rsid w:val="004C2EE2"/>
    <w:rsid w:val="004C474D"/>
    <w:rsid w:val="004C515A"/>
    <w:rsid w:val="004D3702"/>
    <w:rsid w:val="004D3804"/>
    <w:rsid w:val="004D4B07"/>
    <w:rsid w:val="004D6818"/>
    <w:rsid w:val="004D69CD"/>
    <w:rsid w:val="004D7C2B"/>
    <w:rsid w:val="004D7CD6"/>
    <w:rsid w:val="004E0753"/>
    <w:rsid w:val="004E115E"/>
    <w:rsid w:val="004E29A8"/>
    <w:rsid w:val="004E2DC7"/>
    <w:rsid w:val="004E34DF"/>
    <w:rsid w:val="004E4622"/>
    <w:rsid w:val="004E477F"/>
    <w:rsid w:val="004E5AA6"/>
    <w:rsid w:val="004E61CE"/>
    <w:rsid w:val="004F11E9"/>
    <w:rsid w:val="004F1B50"/>
    <w:rsid w:val="004F43C0"/>
    <w:rsid w:val="004F6791"/>
    <w:rsid w:val="00502231"/>
    <w:rsid w:val="005038E9"/>
    <w:rsid w:val="00504520"/>
    <w:rsid w:val="005045E1"/>
    <w:rsid w:val="0050475A"/>
    <w:rsid w:val="00504E89"/>
    <w:rsid w:val="00506EF5"/>
    <w:rsid w:val="00506F9C"/>
    <w:rsid w:val="00507B22"/>
    <w:rsid w:val="00510022"/>
    <w:rsid w:val="0051112D"/>
    <w:rsid w:val="00511BC9"/>
    <w:rsid w:val="005122EA"/>
    <w:rsid w:val="005137D6"/>
    <w:rsid w:val="00513E71"/>
    <w:rsid w:val="00514D79"/>
    <w:rsid w:val="00520A30"/>
    <w:rsid w:val="00520D8E"/>
    <w:rsid w:val="005235A7"/>
    <w:rsid w:val="00525D97"/>
    <w:rsid w:val="00525F73"/>
    <w:rsid w:val="00525FB1"/>
    <w:rsid w:val="00526A85"/>
    <w:rsid w:val="00526E41"/>
    <w:rsid w:val="00532163"/>
    <w:rsid w:val="005324CD"/>
    <w:rsid w:val="005328F6"/>
    <w:rsid w:val="0053400E"/>
    <w:rsid w:val="005342BB"/>
    <w:rsid w:val="0053441F"/>
    <w:rsid w:val="005359B1"/>
    <w:rsid w:val="00535E56"/>
    <w:rsid w:val="00536447"/>
    <w:rsid w:val="005372D2"/>
    <w:rsid w:val="00537823"/>
    <w:rsid w:val="00540690"/>
    <w:rsid w:val="005415A0"/>
    <w:rsid w:val="005427ED"/>
    <w:rsid w:val="00546722"/>
    <w:rsid w:val="00546CEB"/>
    <w:rsid w:val="00547648"/>
    <w:rsid w:val="00547B08"/>
    <w:rsid w:val="005502A6"/>
    <w:rsid w:val="0055061B"/>
    <w:rsid w:val="0055293C"/>
    <w:rsid w:val="00552962"/>
    <w:rsid w:val="005533FB"/>
    <w:rsid w:val="00555833"/>
    <w:rsid w:val="00555A11"/>
    <w:rsid w:val="00555FE5"/>
    <w:rsid w:val="0056104A"/>
    <w:rsid w:val="00561FB0"/>
    <w:rsid w:val="0056372E"/>
    <w:rsid w:val="00563803"/>
    <w:rsid w:val="00564CE0"/>
    <w:rsid w:val="00566930"/>
    <w:rsid w:val="00567C43"/>
    <w:rsid w:val="00570DB5"/>
    <w:rsid w:val="00571620"/>
    <w:rsid w:val="00571A51"/>
    <w:rsid w:val="00572097"/>
    <w:rsid w:val="005724A0"/>
    <w:rsid w:val="00572A37"/>
    <w:rsid w:val="00572F2D"/>
    <w:rsid w:val="005769F1"/>
    <w:rsid w:val="00580532"/>
    <w:rsid w:val="00582415"/>
    <w:rsid w:val="00583B28"/>
    <w:rsid w:val="00585575"/>
    <w:rsid w:val="005855BB"/>
    <w:rsid w:val="00585933"/>
    <w:rsid w:val="005862C3"/>
    <w:rsid w:val="005873D2"/>
    <w:rsid w:val="00587548"/>
    <w:rsid w:val="005876A6"/>
    <w:rsid w:val="005913C2"/>
    <w:rsid w:val="005920CC"/>
    <w:rsid w:val="005936D5"/>
    <w:rsid w:val="00593B30"/>
    <w:rsid w:val="00593C6A"/>
    <w:rsid w:val="00593C83"/>
    <w:rsid w:val="00594BF1"/>
    <w:rsid w:val="0059580C"/>
    <w:rsid w:val="00596228"/>
    <w:rsid w:val="00597AF3"/>
    <w:rsid w:val="005A1372"/>
    <w:rsid w:val="005A2010"/>
    <w:rsid w:val="005A2438"/>
    <w:rsid w:val="005A3785"/>
    <w:rsid w:val="005A41B9"/>
    <w:rsid w:val="005A517E"/>
    <w:rsid w:val="005A57E8"/>
    <w:rsid w:val="005A6BBE"/>
    <w:rsid w:val="005A7800"/>
    <w:rsid w:val="005B07C5"/>
    <w:rsid w:val="005B2285"/>
    <w:rsid w:val="005B27DA"/>
    <w:rsid w:val="005B38B2"/>
    <w:rsid w:val="005B46BC"/>
    <w:rsid w:val="005B7E11"/>
    <w:rsid w:val="005C111C"/>
    <w:rsid w:val="005C159D"/>
    <w:rsid w:val="005C3457"/>
    <w:rsid w:val="005C48B4"/>
    <w:rsid w:val="005C550C"/>
    <w:rsid w:val="005C640A"/>
    <w:rsid w:val="005C6C0F"/>
    <w:rsid w:val="005C784C"/>
    <w:rsid w:val="005D0544"/>
    <w:rsid w:val="005D0F87"/>
    <w:rsid w:val="005D0FDF"/>
    <w:rsid w:val="005D1CB1"/>
    <w:rsid w:val="005D29CD"/>
    <w:rsid w:val="005D48B6"/>
    <w:rsid w:val="005D5ABF"/>
    <w:rsid w:val="005D7C0F"/>
    <w:rsid w:val="005E21BA"/>
    <w:rsid w:val="005E29C1"/>
    <w:rsid w:val="005E4729"/>
    <w:rsid w:val="005E47CB"/>
    <w:rsid w:val="005E4B3B"/>
    <w:rsid w:val="005E69CA"/>
    <w:rsid w:val="005E6B70"/>
    <w:rsid w:val="005F07FA"/>
    <w:rsid w:val="005F106B"/>
    <w:rsid w:val="005F11F4"/>
    <w:rsid w:val="005F18F5"/>
    <w:rsid w:val="005F40B9"/>
    <w:rsid w:val="005F7765"/>
    <w:rsid w:val="00602224"/>
    <w:rsid w:val="00602433"/>
    <w:rsid w:val="00603B85"/>
    <w:rsid w:val="00604746"/>
    <w:rsid w:val="006056ED"/>
    <w:rsid w:val="00605B8B"/>
    <w:rsid w:val="0061420E"/>
    <w:rsid w:val="00617489"/>
    <w:rsid w:val="006208F3"/>
    <w:rsid w:val="00622235"/>
    <w:rsid w:val="00622F67"/>
    <w:rsid w:val="006240D2"/>
    <w:rsid w:val="00624E4E"/>
    <w:rsid w:val="006258C7"/>
    <w:rsid w:val="00630DED"/>
    <w:rsid w:val="00632573"/>
    <w:rsid w:val="006343DF"/>
    <w:rsid w:val="00635893"/>
    <w:rsid w:val="00635B5F"/>
    <w:rsid w:val="00635F99"/>
    <w:rsid w:val="00637A07"/>
    <w:rsid w:val="00640CCE"/>
    <w:rsid w:val="00642927"/>
    <w:rsid w:val="006446AE"/>
    <w:rsid w:val="006457E5"/>
    <w:rsid w:val="00645868"/>
    <w:rsid w:val="006458FB"/>
    <w:rsid w:val="00650ABB"/>
    <w:rsid w:val="00652CF5"/>
    <w:rsid w:val="00653474"/>
    <w:rsid w:val="0065387F"/>
    <w:rsid w:val="0065521F"/>
    <w:rsid w:val="006556A4"/>
    <w:rsid w:val="00655FF6"/>
    <w:rsid w:val="00660090"/>
    <w:rsid w:val="0066114B"/>
    <w:rsid w:val="0066174C"/>
    <w:rsid w:val="006618BA"/>
    <w:rsid w:val="00661E4F"/>
    <w:rsid w:val="00662696"/>
    <w:rsid w:val="006629C8"/>
    <w:rsid w:val="006663A8"/>
    <w:rsid w:val="006665D4"/>
    <w:rsid w:val="00666FA5"/>
    <w:rsid w:val="006674D0"/>
    <w:rsid w:val="00667555"/>
    <w:rsid w:val="006677BA"/>
    <w:rsid w:val="006700F6"/>
    <w:rsid w:val="006711A6"/>
    <w:rsid w:val="00671CFA"/>
    <w:rsid w:val="00672A09"/>
    <w:rsid w:val="00673804"/>
    <w:rsid w:val="0067501B"/>
    <w:rsid w:val="00680569"/>
    <w:rsid w:val="00680DAB"/>
    <w:rsid w:val="0068110A"/>
    <w:rsid w:val="00681D36"/>
    <w:rsid w:val="00683315"/>
    <w:rsid w:val="006835F2"/>
    <w:rsid w:val="00685AEB"/>
    <w:rsid w:val="006877FC"/>
    <w:rsid w:val="00687DEC"/>
    <w:rsid w:val="00690AD9"/>
    <w:rsid w:val="0069431E"/>
    <w:rsid w:val="006959AD"/>
    <w:rsid w:val="00696B74"/>
    <w:rsid w:val="00697847"/>
    <w:rsid w:val="00697B63"/>
    <w:rsid w:val="006A1520"/>
    <w:rsid w:val="006A166B"/>
    <w:rsid w:val="006A2186"/>
    <w:rsid w:val="006A43B9"/>
    <w:rsid w:val="006A6113"/>
    <w:rsid w:val="006A68D2"/>
    <w:rsid w:val="006A6DB7"/>
    <w:rsid w:val="006B09B7"/>
    <w:rsid w:val="006B126C"/>
    <w:rsid w:val="006B3C47"/>
    <w:rsid w:val="006B4CAA"/>
    <w:rsid w:val="006B5911"/>
    <w:rsid w:val="006C0109"/>
    <w:rsid w:val="006C0608"/>
    <w:rsid w:val="006C1BA7"/>
    <w:rsid w:val="006C205C"/>
    <w:rsid w:val="006C3302"/>
    <w:rsid w:val="006C3601"/>
    <w:rsid w:val="006C36A1"/>
    <w:rsid w:val="006C3789"/>
    <w:rsid w:val="006C391D"/>
    <w:rsid w:val="006C41E2"/>
    <w:rsid w:val="006C49B0"/>
    <w:rsid w:val="006C4DCA"/>
    <w:rsid w:val="006C5281"/>
    <w:rsid w:val="006C55F1"/>
    <w:rsid w:val="006C5718"/>
    <w:rsid w:val="006C5CFE"/>
    <w:rsid w:val="006C619F"/>
    <w:rsid w:val="006C66AE"/>
    <w:rsid w:val="006C739D"/>
    <w:rsid w:val="006C7747"/>
    <w:rsid w:val="006D110D"/>
    <w:rsid w:val="006D17BB"/>
    <w:rsid w:val="006D1B20"/>
    <w:rsid w:val="006D22FD"/>
    <w:rsid w:val="006D2A55"/>
    <w:rsid w:val="006D4568"/>
    <w:rsid w:val="006D5153"/>
    <w:rsid w:val="006D5EA3"/>
    <w:rsid w:val="006D5F37"/>
    <w:rsid w:val="006D6802"/>
    <w:rsid w:val="006D7FC0"/>
    <w:rsid w:val="006E06BF"/>
    <w:rsid w:val="006E1903"/>
    <w:rsid w:val="006E206C"/>
    <w:rsid w:val="006E2BE1"/>
    <w:rsid w:val="006E3254"/>
    <w:rsid w:val="006E3DAA"/>
    <w:rsid w:val="006E45AC"/>
    <w:rsid w:val="006E515E"/>
    <w:rsid w:val="006E53D3"/>
    <w:rsid w:val="006E61C7"/>
    <w:rsid w:val="006E73E2"/>
    <w:rsid w:val="006E7440"/>
    <w:rsid w:val="006F3188"/>
    <w:rsid w:val="006F3950"/>
    <w:rsid w:val="006F4EF3"/>
    <w:rsid w:val="006F6BB3"/>
    <w:rsid w:val="00701C83"/>
    <w:rsid w:val="00702C9C"/>
    <w:rsid w:val="00703A46"/>
    <w:rsid w:val="00703E3D"/>
    <w:rsid w:val="00704AB6"/>
    <w:rsid w:val="00705406"/>
    <w:rsid w:val="00706C86"/>
    <w:rsid w:val="00707146"/>
    <w:rsid w:val="00710ACF"/>
    <w:rsid w:val="00711C53"/>
    <w:rsid w:val="007134DB"/>
    <w:rsid w:val="007142ED"/>
    <w:rsid w:val="0071465F"/>
    <w:rsid w:val="00715980"/>
    <w:rsid w:val="007160D3"/>
    <w:rsid w:val="00716CBC"/>
    <w:rsid w:val="00720313"/>
    <w:rsid w:val="00721AEF"/>
    <w:rsid w:val="007229E9"/>
    <w:rsid w:val="00723A40"/>
    <w:rsid w:val="0072623A"/>
    <w:rsid w:val="00726518"/>
    <w:rsid w:val="0073189C"/>
    <w:rsid w:val="00732CA2"/>
    <w:rsid w:val="00736B8E"/>
    <w:rsid w:val="00736CF7"/>
    <w:rsid w:val="007374FB"/>
    <w:rsid w:val="00737D2E"/>
    <w:rsid w:val="00737E2F"/>
    <w:rsid w:val="0074206B"/>
    <w:rsid w:val="00742B9B"/>
    <w:rsid w:val="00742CC3"/>
    <w:rsid w:val="00743AA7"/>
    <w:rsid w:val="007457CE"/>
    <w:rsid w:val="007468B8"/>
    <w:rsid w:val="00751FA2"/>
    <w:rsid w:val="00752EAD"/>
    <w:rsid w:val="00753C8D"/>
    <w:rsid w:val="007568A2"/>
    <w:rsid w:val="0075709E"/>
    <w:rsid w:val="007576E9"/>
    <w:rsid w:val="00760C06"/>
    <w:rsid w:val="00762ABC"/>
    <w:rsid w:val="0076413B"/>
    <w:rsid w:val="007656AF"/>
    <w:rsid w:val="007656E6"/>
    <w:rsid w:val="00766B4D"/>
    <w:rsid w:val="00766EDC"/>
    <w:rsid w:val="00767A9C"/>
    <w:rsid w:val="00771428"/>
    <w:rsid w:val="00772364"/>
    <w:rsid w:val="00772509"/>
    <w:rsid w:val="00772CCE"/>
    <w:rsid w:val="00772EE4"/>
    <w:rsid w:val="00773859"/>
    <w:rsid w:val="00773D53"/>
    <w:rsid w:val="00773F80"/>
    <w:rsid w:val="0077421A"/>
    <w:rsid w:val="0077424B"/>
    <w:rsid w:val="00776419"/>
    <w:rsid w:val="0077769B"/>
    <w:rsid w:val="007821CB"/>
    <w:rsid w:val="00783154"/>
    <w:rsid w:val="007839D1"/>
    <w:rsid w:val="007844AF"/>
    <w:rsid w:val="0078658B"/>
    <w:rsid w:val="007865D3"/>
    <w:rsid w:val="00786F50"/>
    <w:rsid w:val="0078736A"/>
    <w:rsid w:val="00787B8B"/>
    <w:rsid w:val="0079163D"/>
    <w:rsid w:val="007931FE"/>
    <w:rsid w:val="0079607C"/>
    <w:rsid w:val="007969F2"/>
    <w:rsid w:val="007A01D4"/>
    <w:rsid w:val="007A1152"/>
    <w:rsid w:val="007A368D"/>
    <w:rsid w:val="007A450C"/>
    <w:rsid w:val="007A4F45"/>
    <w:rsid w:val="007A622F"/>
    <w:rsid w:val="007A62E6"/>
    <w:rsid w:val="007A665B"/>
    <w:rsid w:val="007A707E"/>
    <w:rsid w:val="007A70D6"/>
    <w:rsid w:val="007A76C1"/>
    <w:rsid w:val="007B045F"/>
    <w:rsid w:val="007B0671"/>
    <w:rsid w:val="007B0C4D"/>
    <w:rsid w:val="007B1805"/>
    <w:rsid w:val="007B1C82"/>
    <w:rsid w:val="007B2AF7"/>
    <w:rsid w:val="007B2C62"/>
    <w:rsid w:val="007B3116"/>
    <w:rsid w:val="007B34C4"/>
    <w:rsid w:val="007B44CC"/>
    <w:rsid w:val="007B502A"/>
    <w:rsid w:val="007B6570"/>
    <w:rsid w:val="007B6C5C"/>
    <w:rsid w:val="007B6E03"/>
    <w:rsid w:val="007B7615"/>
    <w:rsid w:val="007B791D"/>
    <w:rsid w:val="007C261D"/>
    <w:rsid w:val="007C2E10"/>
    <w:rsid w:val="007C3865"/>
    <w:rsid w:val="007C3F2B"/>
    <w:rsid w:val="007C410F"/>
    <w:rsid w:val="007C58FE"/>
    <w:rsid w:val="007C6653"/>
    <w:rsid w:val="007C726A"/>
    <w:rsid w:val="007C7BEE"/>
    <w:rsid w:val="007D0CB5"/>
    <w:rsid w:val="007D2F0E"/>
    <w:rsid w:val="007D3734"/>
    <w:rsid w:val="007D44BC"/>
    <w:rsid w:val="007D4DED"/>
    <w:rsid w:val="007D4F6D"/>
    <w:rsid w:val="007D63F2"/>
    <w:rsid w:val="007D667C"/>
    <w:rsid w:val="007D7260"/>
    <w:rsid w:val="007D79CD"/>
    <w:rsid w:val="007E17EF"/>
    <w:rsid w:val="007E2141"/>
    <w:rsid w:val="007E24E8"/>
    <w:rsid w:val="007E275F"/>
    <w:rsid w:val="007E6212"/>
    <w:rsid w:val="007E6FB6"/>
    <w:rsid w:val="007F1038"/>
    <w:rsid w:val="007F1DE6"/>
    <w:rsid w:val="007F203D"/>
    <w:rsid w:val="007F2202"/>
    <w:rsid w:val="007F3D46"/>
    <w:rsid w:val="007F5AF5"/>
    <w:rsid w:val="007F6D21"/>
    <w:rsid w:val="007F77D2"/>
    <w:rsid w:val="00800A59"/>
    <w:rsid w:val="008042AA"/>
    <w:rsid w:val="008056F8"/>
    <w:rsid w:val="00806B04"/>
    <w:rsid w:val="00806F09"/>
    <w:rsid w:val="00807327"/>
    <w:rsid w:val="0081007D"/>
    <w:rsid w:val="00810FDF"/>
    <w:rsid w:val="00811740"/>
    <w:rsid w:val="00811FB5"/>
    <w:rsid w:val="0081249B"/>
    <w:rsid w:val="008134A8"/>
    <w:rsid w:val="00813767"/>
    <w:rsid w:val="00814137"/>
    <w:rsid w:val="008171B0"/>
    <w:rsid w:val="00817D52"/>
    <w:rsid w:val="00821225"/>
    <w:rsid w:val="00822265"/>
    <w:rsid w:val="008224A3"/>
    <w:rsid w:val="008226CE"/>
    <w:rsid w:val="00823B11"/>
    <w:rsid w:val="00824271"/>
    <w:rsid w:val="00825DF1"/>
    <w:rsid w:val="00830959"/>
    <w:rsid w:val="00831CE5"/>
    <w:rsid w:val="008327C4"/>
    <w:rsid w:val="00834347"/>
    <w:rsid w:val="00835CEB"/>
    <w:rsid w:val="008362DE"/>
    <w:rsid w:val="00836E11"/>
    <w:rsid w:val="0083738A"/>
    <w:rsid w:val="0083752B"/>
    <w:rsid w:val="0083791B"/>
    <w:rsid w:val="00840842"/>
    <w:rsid w:val="0084116A"/>
    <w:rsid w:val="00845A21"/>
    <w:rsid w:val="00850BA0"/>
    <w:rsid w:val="00850BA4"/>
    <w:rsid w:val="00850C69"/>
    <w:rsid w:val="00855045"/>
    <w:rsid w:val="00857487"/>
    <w:rsid w:val="00857AF1"/>
    <w:rsid w:val="00861A0B"/>
    <w:rsid w:val="00862300"/>
    <w:rsid w:val="00862DF0"/>
    <w:rsid w:val="00862FC0"/>
    <w:rsid w:val="008639D6"/>
    <w:rsid w:val="00864195"/>
    <w:rsid w:val="008660E4"/>
    <w:rsid w:val="008664F3"/>
    <w:rsid w:val="00866F19"/>
    <w:rsid w:val="0087000A"/>
    <w:rsid w:val="008700A4"/>
    <w:rsid w:val="00871AF0"/>
    <w:rsid w:val="00873A27"/>
    <w:rsid w:val="00874482"/>
    <w:rsid w:val="00874A0A"/>
    <w:rsid w:val="00881DA6"/>
    <w:rsid w:val="00882974"/>
    <w:rsid w:val="00882AA5"/>
    <w:rsid w:val="00887A99"/>
    <w:rsid w:val="00890CD5"/>
    <w:rsid w:val="00891230"/>
    <w:rsid w:val="00891AC5"/>
    <w:rsid w:val="00892F4F"/>
    <w:rsid w:val="00894D92"/>
    <w:rsid w:val="008955B4"/>
    <w:rsid w:val="0089682D"/>
    <w:rsid w:val="008973EB"/>
    <w:rsid w:val="008978D5"/>
    <w:rsid w:val="008A213E"/>
    <w:rsid w:val="008A2868"/>
    <w:rsid w:val="008A3A2D"/>
    <w:rsid w:val="008A3BB1"/>
    <w:rsid w:val="008A460D"/>
    <w:rsid w:val="008A5033"/>
    <w:rsid w:val="008A5A48"/>
    <w:rsid w:val="008A71A2"/>
    <w:rsid w:val="008A732D"/>
    <w:rsid w:val="008A7EA7"/>
    <w:rsid w:val="008B145B"/>
    <w:rsid w:val="008B1C4D"/>
    <w:rsid w:val="008B2294"/>
    <w:rsid w:val="008B2CFD"/>
    <w:rsid w:val="008B7786"/>
    <w:rsid w:val="008C0099"/>
    <w:rsid w:val="008C161C"/>
    <w:rsid w:val="008C2D78"/>
    <w:rsid w:val="008C3253"/>
    <w:rsid w:val="008C3DE7"/>
    <w:rsid w:val="008C46AB"/>
    <w:rsid w:val="008C4F1D"/>
    <w:rsid w:val="008C6648"/>
    <w:rsid w:val="008D0626"/>
    <w:rsid w:val="008D2984"/>
    <w:rsid w:val="008D34B7"/>
    <w:rsid w:val="008D4CB4"/>
    <w:rsid w:val="008D5F50"/>
    <w:rsid w:val="008D6201"/>
    <w:rsid w:val="008D6A13"/>
    <w:rsid w:val="008E0DF6"/>
    <w:rsid w:val="008E132B"/>
    <w:rsid w:val="008E18BD"/>
    <w:rsid w:val="008E1F11"/>
    <w:rsid w:val="008E1FAA"/>
    <w:rsid w:val="008E2C33"/>
    <w:rsid w:val="008E2E15"/>
    <w:rsid w:val="008E5B25"/>
    <w:rsid w:val="008E6B92"/>
    <w:rsid w:val="008F0A41"/>
    <w:rsid w:val="008F0AC4"/>
    <w:rsid w:val="008F1E3B"/>
    <w:rsid w:val="008F2326"/>
    <w:rsid w:val="008F2E94"/>
    <w:rsid w:val="008F3F17"/>
    <w:rsid w:val="008F43A6"/>
    <w:rsid w:val="008F5738"/>
    <w:rsid w:val="008F70B7"/>
    <w:rsid w:val="008F77AC"/>
    <w:rsid w:val="009015B9"/>
    <w:rsid w:val="009021DC"/>
    <w:rsid w:val="0090327E"/>
    <w:rsid w:val="00903956"/>
    <w:rsid w:val="00904E8E"/>
    <w:rsid w:val="00905EC3"/>
    <w:rsid w:val="00906F92"/>
    <w:rsid w:val="00912F0F"/>
    <w:rsid w:val="00915516"/>
    <w:rsid w:val="009168E1"/>
    <w:rsid w:val="0091788C"/>
    <w:rsid w:val="009209E2"/>
    <w:rsid w:val="00920B78"/>
    <w:rsid w:val="009211C7"/>
    <w:rsid w:val="00923739"/>
    <w:rsid w:val="00924E56"/>
    <w:rsid w:val="00925684"/>
    <w:rsid w:val="009276C7"/>
    <w:rsid w:val="00927BE5"/>
    <w:rsid w:val="00932870"/>
    <w:rsid w:val="00934C17"/>
    <w:rsid w:val="0093569A"/>
    <w:rsid w:val="00936E1E"/>
    <w:rsid w:val="00940548"/>
    <w:rsid w:val="00940D6D"/>
    <w:rsid w:val="00942F8B"/>
    <w:rsid w:val="009455DD"/>
    <w:rsid w:val="00947251"/>
    <w:rsid w:val="00950964"/>
    <w:rsid w:val="00950A7E"/>
    <w:rsid w:val="009517F0"/>
    <w:rsid w:val="00951DB6"/>
    <w:rsid w:val="00952BB0"/>
    <w:rsid w:val="00952D0E"/>
    <w:rsid w:val="009602AA"/>
    <w:rsid w:val="009609EC"/>
    <w:rsid w:val="00960A85"/>
    <w:rsid w:val="0096127E"/>
    <w:rsid w:val="00964152"/>
    <w:rsid w:val="00965842"/>
    <w:rsid w:val="00967CB4"/>
    <w:rsid w:val="0097060A"/>
    <w:rsid w:val="009706C5"/>
    <w:rsid w:val="009717B5"/>
    <w:rsid w:val="00971D42"/>
    <w:rsid w:val="0097401B"/>
    <w:rsid w:val="0097465F"/>
    <w:rsid w:val="009750E4"/>
    <w:rsid w:val="00976448"/>
    <w:rsid w:val="009810A5"/>
    <w:rsid w:val="009811BC"/>
    <w:rsid w:val="009821B1"/>
    <w:rsid w:val="00983626"/>
    <w:rsid w:val="00983D24"/>
    <w:rsid w:val="0098640E"/>
    <w:rsid w:val="0098658D"/>
    <w:rsid w:val="00986921"/>
    <w:rsid w:val="0099162B"/>
    <w:rsid w:val="009934FA"/>
    <w:rsid w:val="00994626"/>
    <w:rsid w:val="009952E0"/>
    <w:rsid w:val="00996234"/>
    <w:rsid w:val="00997151"/>
    <w:rsid w:val="00997897"/>
    <w:rsid w:val="00997934"/>
    <w:rsid w:val="00997956"/>
    <w:rsid w:val="009A0E8C"/>
    <w:rsid w:val="009A3044"/>
    <w:rsid w:val="009A4691"/>
    <w:rsid w:val="009A5980"/>
    <w:rsid w:val="009A6686"/>
    <w:rsid w:val="009A716E"/>
    <w:rsid w:val="009A7641"/>
    <w:rsid w:val="009A78B7"/>
    <w:rsid w:val="009B2A77"/>
    <w:rsid w:val="009B4347"/>
    <w:rsid w:val="009B64A4"/>
    <w:rsid w:val="009C017D"/>
    <w:rsid w:val="009C05D8"/>
    <w:rsid w:val="009C1626"/>
    <w:rsid w:val="009C2000"/>
    <w:rsid w:val="009C2651"/>
    <w:rsid w:val="009C2E2B"/>
    <w:rsid w:val="009C3E1D"/>
    <w:rsid w:val="009C4C14"/>
    <w:rsid w:val="009C5248"/>
    <w:rsid w:val="009C6B8A"/>
    <w:rsid w:val="009D029E"/>
    <w:rsid w:val="009D381C"/>
    <w:rsid w:val="009D38A7"/>
    <w:rsid w:val="009D38CD"/>
    <w:rsid w:val="009D3F40"/>
    <w:rsid w:val="009D6B36"/>
    <w:rsid w:val="009E07DB"/>
    <w:rsid w:val="009E2482"/>
    <w:rsid w:val="009E3C59"/>
    <w:rsid w:val="009E3C68"/>
    <w:rsid w:val="009E4110"/>
    <w:rsid w:val="009E497B"/>
    <w:rsid w:val="009E4F2B"/>
    <w:rsid w:val="009F058D"/>
    <w:rsid w:val="009F06D7"/>
    <w:rsid w:val="009F0891"/>
    <w:rsid w:val="009F3A72"/>
    <w:rsid w:val="009F3B71"/>
    <w:rsid w:val="009F4968"/>
    <w:rsid w:val="009F506E"/>
    <w:rsid w:val="009F60BB"/>
    <w:rsid w:val="009F6751"/>
    <w:rsid w:val="009F6B7D"/>
    <w:rsid w:val="009F7907"/>
    <w:rsid w:val="009F7B40"/>
    <w:rsid w:val="00A0003B"/>
    <w:rsid w:val="00A00E2D"/>
    <w:rsid w:val="00A0422A"/>
    <w:rsid w:val="00A04699"/>
    <w:rsid w:val="00A0677F"/>
    <w:rsid w:val="00A10B25"/>
    <w:rsid w:val="00A11311"/>
    <w:rsid w:val="00A11466"/>
    <w:rsid w:val="00A121B7"/>
    <w:rsid w:val="00A12EA7"/>
    <w:rsid w:val="00A15EBA"/>
    <w:rsid w:val="00A17127"/>
    <w:rsid w:val="00A20F0F"/>
    <w:rsid w:val="00A21191"/>
    <w:rsid w:val="00A2127E"/>
    <w:rsid w:val="00A2196B"/>
    <w:rsid w:val="00A21F23"/>
    <w:rsid w:val="00A23066"/>
    <w:rsid w:val="00A23D24"/>
    <w:rsid w:val="00A244B1"/>
    <w:rsid w:val="00A25FBC"/>
    <w:rsid w:val="00A262A0"/>
    <w:rsid w:val="00A26A4C"/>
    <w:rsid w:val="00A3117A"/>
    <w:rsid w:val="00A31C9A"/>
    <w:rsid w:val="00A33C31"/>
    <w:rsid w:val="00A3449A"/>
    <w:rsid w:val="00A352D2"/>
    <w:rsid w:val="00A3596B"/>
    <w:rsid w:val="00A40769"/>
    <w:rsid w:val="00A40C5B"/>
    <w:rsid w:val="00A438A5"/>
    <w:rsid w:val="00A43AAA"/>
    <w:rsid w:val="00A43FC2"/>
    <w:rsid w:val="00A46855"/>
    <w:rsid w:val="00A473DE"/>
    <w:rsid w:val="00A47CE7"/>
    <w:rsid w:val="00A51626"/>
    <w:rsid w:val="00A51D58"/>
    <w:rsid w:val="00A54A14"/>
    <w:rsid w:val="00A5600A"/>
    <w:rsid w:val="00A56880"/>
    <w:rsid w:val="00A57A04"/>
    <w:rsid w:val="00A60B6A"/>
    <w:rsid w:val="00A6319A"/>
    <w:rsid w:val="00A636D7"/>
    <w:rsid w:val="00A63AB0"/>
    <w:rsid w:val="00A64A3F"/>
    <w:rsid w:val="00A6566A"/>
    <w:rsid w:val="00A66059"/>
    <w:rsid w:val="00A7051A"/>
    <w:rsid w:val="00A715DB"/>
    <w:rsid w:val="00A728C4"/>
    <w:rsid w:val="00A73B54"/>
    <w:rsid w:val="00A7412A"/>
    <w:rsid w:val="00A74FFC"/>
    <w:rsid w:val="00A76978"/>
    <w:rsid w:val="00A76D99"/>
    <w:rsid w:val="00A77A6C"/>
    <w:rsid w:val="00A8255B"/>
    <w:rsid w:val="00A82630"/>
    <w:rsid w:val="00A82C65"/>
    <w:rsid w:val="00A86013"/>
    <w:rsid w:val="00A86E49"/>
    <w:rsid w:val="00A874CF"/>
    <w:rsid w:val="00A903A9"/>
    <w:rsid w:val="00A92026"/>
    <w:rsid w:val="00A92C19"/>
    <w:rsid w:val="00A943B9"/>
    <w:rsid w:val="00A94D74"/>
    <w:rsid w:val="00A96472"/>
    <w:rsid w:val="00AA1353"/>
    <w:rsid w:val="00AA3ECC"/>
    <w:rsid w:val="00AA5B38"/>
    <w:rsid w:val="00AA6029"/>
    <w:rsid w:val="00AB1DEF"/>
    <w:rsid w:val="00AB1E93"/>
    <w:rsid w:val="00AB2700"/>
    <w:rsid w:val="00AB37C7"/>
    <w:rsid w:val="00AB3855"/>
    <w:rsid w:val="00AB42C1"/>
    <w:rsid w:val="00AB45C7"/>
    <w:rsid w:val="00AB4F53"/>
    <w:rsid w:val="00AC0076"/>
    <w:rsid w:val="00AC03CA"/>
    <w:rsid w:val="00AC1C21"/>
    <w:rsid w:val="00AC2918"/>
    <w:rsid w:val="00AC3213"/>
    <w:rsid w:val="00AC334D"/>
    <w:rsid w:val="00AC362E"/>
    <w:rsid w:val="00AC4E29"/>
    <w:rsid w:val="00AC6696"/>
    <w:rsid w:val="00AC6C89"/>
    <w:rsid w:val="00AD05A3"/>
    <w:rsid w:val="00AD0D75"/>
    <w:rsid w:val="00AD16CB"/>
    <w:rsid w:val="00AD378F"/>
    <w:rsid w:val="00AD61D2"/>
    <w:rsid w:val="00AD6C43"/>
    <w:rsid w:val="00AD7DE0"/>
    <w:rsid w:val="00AE1753"/>
    <w:rsid w:val="00AE219D"/>
    <w:rsid w:val="00AE2216"/>
    <w:rsid w:val="00AE2B91"/>
    <w:rsid w:val="00AE2BDD"/>
    <w:rsid w:val="00AE2D8F"/>
    <w:rsid w:val="00AE33BF"/>
    <w:rsid w:val="00AE3AB4"/>
    <w:rsid w:val="00AE4752"/>
    <w:rsid w:val="00AE5B39"/>
    <w:rsid w:val="00AE6232"/>
    <w:rsid w:val="00AE6B31"/>
    <w:rsid w:val="00AE71D8"/>
    <w:rsid w:val="00AF0688"/>
    <w:rsid w:val="00AF0928"/>
    <w:rsid w:val="00AF1405"/>
    <w:rsid w:val="00AF1EAE"/>
    <w:rsid w:val="00AF251A"/>
    <w:rsid w:val="00AF3068"/>
    <w:rsid w:val="00AF32E1"/>
    <w:rsid w:val="00AF3711"/>
    <w:rsid w:val="00AF5CC8"/>
    <w:rsid w:val="00AF6253"/>
    <w:rsid w:val="00AF69D0"/>
    <w:rsid w:val="00AF6D4F"/>
    <w:rsid w:val="00AF6DAA"/>
    <w:rsid w:val="00AF71B3"/>
    <w:rsid w:val="00B00F40"/>
    <w:rsid w:val="00B0163D"/>
    <w:rsid w:val="00B01D19"/>
    <w:rsid w:val="00B02BA0"/>
    <w:rsid w:val="00B030E4"/>
    <w:rsid w:val="00B0334A"/>
    <w:rsid w:val="00B03C5A"/>
    <w:rsid w:val="00B04286"/>
    <w:rsid w:val="00B04C87"/>
    <w:rsid w:val="00B05739"/>
    <w:rsid w:val="00B061FE"/>
    <w:rsid w:val="00B10FF6"/>
    <w:rsid w:val="00B11829"/>
    <w:rsid w:val="00B11992"/>
    <w:rsid w:val="00B127B5"/>
    <w:rsid w:val="00B13D07"/>
    <w:rsid w:val="00B159FE"/>
    <w:rsid w:val="00B162D9"/>
    <w:rsid w:val="00B1647B"/>
    <w:rsid w:val="00B164BD"/>
    <w:rsid w:val="00B17F70"/>
    <w:rsid w:val="00B17F88"/>
    <w:rsid w:val="00B203BF"/>
    <w:rsid w:val="00B20687"/>
    <w:rsid w:val="00B20F64"/>
    <w:rsid w:val="00B211FB"/>
    <w:rsid w:val="00B2161F"/>
    <w:rsid w:val="00B2196F"/>
    <w:rsid w:val="00B21A15"/>
    <w:rsid w:val="00B2405E"/>
    <w:rsid w:val="00B24860"/>
    <w:rsid w:val="00B25509"/>
    <w:rsid w:val="00B26668"/>
    <w:rsid w:val="00B26D4D"/>
    <w:rsid w:val="00B2790A"/>
    <w:rsid w:val="00B30694"/>
    <w:rsid w:val="00B30F53"/>
    <w:rsid w:val="00B317E4"/>
    <w:rsid w:val="00B31ECC"/>
    <w:rsid w:val="00B32134"/>
    <w:rsid w:val="00B334C1"/>
    <w:rsid w:val="00B33866"/>
    <w:rsid w:val="00B34326"/>
    <w:rsid w:val="00B34B9D"/>
    <w:rsid w:val="00B34F9A"/>
    <w:rsid w:val="00B36158"/>
    <w:rsid w:val="00B37055"/>
    <w:rsid w:val="00B37EF5"/>
    <w:rsid w:val="00B40DF8"/>
    <w:rsid w:val="00B422C7"/>
    <w:rsid w:val="00B42B06"/>
    <w:rsid w:val="00B4522A"/>
    <w:rsid w:val="00B453C7"/>
    <w:rsid w:val="00B46A58"/>
    <w:rsid w:val="00B47D4A"/>
    <w:rsid w:val="00B50462"/>
    <w:rsid w:val="00B50549"/>
    <w:rsid w:val="00B505C7"/>
    <w:rsid w:val="00B50F58"/>
    <w:rsid w:val="00B53B99"/>
    <w:rsid w:val="00B55122"/>
    <w:rsid w:val="00B552A0"/>
    <w:rsid w:val="00B55ABF"/>
    <w:rsid w:val="00B61CB3"/>
    <w:rsid w:val="00B62453"/>
    <w:rsid w:val="00B6333D"/>
    <w:rsid w:val="00B70ED5"/>
    <w:rsid w:val="00B7186E"/>
    <w:rsid w:val="00B7268B"/>
    <w:rsid w:val="00B7342F"/>
    <w:rsid w:val="00B73783"/>
    <w:rsid w:val="00B73F50"/>
    <w:rsid w:val="00B751CB"/>
    <w:rsid w:val="00B775E9"/>
    <w:rsid w:val="00B803B8"/>
    <w:rsid w:val="00B80C12"/>
    <w:rsid w:val="00B815CB"/>
    <w:rsid w:val="00B85477"/>
    <w:rsid w:val="00B85E27"/>
    <w:rsid w:val="00B868CE"/>
    <w:rsid w:val="00B9080A"/>
    <w:rsid w:val="00B909D9"/>
    <w:rsid w:val="00B90A64"/>
    <w:rsid w:val="00B90EA6"/>
    <w:rsid w:val="00B913CF"/>
    <w:rsid w:val="00B92CB9"/>
    <w:rsid w:val="00B9409B"/>
    <w:rsid w:val="00B9654D"/>
    <w:rsid w:val="00BA457E"/>
    <w:rsid w:val="00BA4C6C"/>
    <w:rsid w:val="00BA5270"/>
    <w:rsid w:val="00BA5890"/>
    <w:rsid w:val="00BA78BE"/>
    <w:rsid w:val="00BB157D"/>
    <w:rsid w:val="00BB23E6"/>
    <w:rsid w:val="00BB493A"/>
    <w:rsid w:val="00BB5F34"/>
    <w:rsid w:val="00BB6ACA"/>
    <w:rsid w:val="00BB75C0"/>
    <w:rsid w:val="00BC06B5"/>
    <w:rsid w:val="00BC0844"/>
    <w:rsid w:val="00BC17A5"/>
    <w:rsid w:val="00BC2CEB"/>
    <w:rsid w:val="00BC462B"/>
    <w:rsid w:val="00BC46D1"/>
    <w:rsid w:val="00BC67D8"/>
    <w:rsid w:val="00BD0765"/>
    <w:rsid w:val="00BD3A99"/>
    <w:rsid w:val="00BD5262"/>
    <w:rsid w:val="00BD53DC"/>
    <w:rsid w:val="00BD64E3"/>
    <w:rsid w:val="00BD6A9A"/>
    <w:rsid w:val="00BD7337"/>
    <w:rsid w:val="00BE0087"/>
    <w:rsid w:val="00BE06EB"/>
    <w:rsid w:val="00BE128E"/>
    <w:rsid w:val="00BE1C6E"/>
    <w:rsid w:val="00BE1F47"/>
    <w:rsid w:val="00BE70E4"/>
    <w:rsid w:val="00BF0668"/>
    <w:rsid w:val="00BF0A3F"/>
    <w:rsid w:val="00BF1668"/>
    <w:rsid w:val="00BF1CC7"/>
    <w:rsid w:val="00BF2936"/>
    <w:rsid w:val="00BF402A"/>
    <w:rsid w:val="00BF4121"/>
    <w:rsid w:val="00BF4E77"/>
    <w:rsid w:val="00BF576A"/>
    <w:rsid w:val="00BF6381"/>
    <w:rsid w:val="00BF65D6"/>
    <w:rsid w:val="00BF68FD"/>
    <w:rsid w:val="00C05535"/>
    <w:rsid w:val="00C05D3A"/>
    <w:rsid w:val="00C0601B"/>
    <w:rsid w:val="00C068A9"/>
    <w:rsid w:val="00C07703"/>
    <w:rsid w:val="00C10F71"/>
    <w:rsid w:val="00C11338"/>
    <w:rsid w:val="00C1175D"/>
    <w:rsid w:val="00C129B0"/>
    <w:rsid w:val="00C12BFC"/>
    <w:rsid w:val="00C12D83"/>
    <w:rsid w:val="00C12E68"/>
    <w:rsid w:val="00C12F61"/>
    <w:rsid w:val="00C14507"/>
    <w:rsid w:val="00C1763F"/>
    <w:rsid w:val="00C21824"/>
    <w:rsid w:val="00C21C4B"/>
    <w:rsid w:val="00C22E6E"/>
    <w:rsid w:val="00C22EF0"/>
    <w:rsid w:val="00C24497"/>
    <w:rsid w:val="00C27868"/>
    <w:rsid w:val="00C34492"/>
    <w:rsid w:val="00C34814"/>
    <w:rsid w:val="00C352C8"/>
    <w:rsid w:val="00C35EFB"/>
    <w:rsid w:val="00C36205"/>
    <w:rsid w:val="00C3666D"/>
    <w:rsid w:val="00C37F89"/>
    <w:rsid w:val="00C40167"/>
    <w:rsid w:val="00C40F09"/>
    <w:rsid w:val="00C413E2"/>
    <w:rsid w:val="00C41685"/>
    <w:rsid w:val="00C41798"/>
    <w:rsid w:val="00C4346E"/>
    <w:rsid w:val="00C434EF"/>
    <w:rsid w:val="00C44723"/>
    <w:rsid w:val="00C45AE1"/>
    <w:rsid w:val="00C47364"/>
    <w:rsid w:val="00C47B0B"/>
    <w:rsid w:val="00C51EC9"/>
    <w:rsid w:val="00C524CD"/>
    <w:rsid w:val="00C527ED"/>
    <w:rsid w:val="00C53567"/>
    <w:rsid w:val="00C5417D"/>
    <w:rsid w:val="00C557D5"/>
    <w:rsid w:val="00C57224"/>
    <w:rsid w:val="00C57DD7"/>
    <w:rsid w:val="00C60352"/>
    <w:rsid w:val="00C60F93"/>
    <w:rsid w:val="00C6229F"/>
    <w:rsid w:val="00C63028"/>
    <w:rsid w:val="00C63D9D"/>
    <w:rsid w:val="00C64AC8"/>
    <w:rsid w:val="00C673AB"/>
    <w:rsid w:val="00C71233"/>
    <w:rsid w:val="00C71263"/>
    <w:rsid w:val="00C71503"/>
    <w:rsid w:val="00C71B70"/>
    <w:rsid w:val="00C73C6D"/>
    <w:rsid w:val="00C740EB"/>
    <w:rsid w:val="00C77A84"/>
    <w:rsid w:val="00C811CE"/>
    <w:rsid w:val="00C81A1F"/>
    <w:rsid w:val="00C84030"/>
    <w:rsid w:val="00C845DF"/>
    <w:rsid w:val="00C8579C"/>
    <w:rsid w:val="00C9031E"/>
    <w:rsid w:val="00C906B4"/>
    <w:rsid w:val="00C9172F"/>
    <w:rsid w:val="00C9341D"/>
    <w:rsid w:val="00C96506"/>
    <w:rsid w:val="00C9704E"/>
    <w:rsid w:val="00CA1291"/>
    <w:rsid w:val="00CA2297"/>
    <w:rsid w:val="00CA2B1E"/>
    <w:rsid w:val="00CA3D96"/>
    <w:rsid w:val="00CA5524"/>
    <w:rsid w:val="00CA665E"/>
    <w:rsid w:val="00CA7442"/>
    <w:rsid w:val="00CB025E"/>
    <w:rsid w:val="00CB2697"/>
    <w:rsid w:val="00CB3561"/>
    <w:rsid w:val="00CB5A18"/>
    <w:rsid w:val="00CB6CE8"/>
    <w:rsid w:val="00CB70D9"/>
    <w:rsid w:val="00CB7EA1"/>
    <w:rsid w:val="00CC0C49"/>
    <w:rsid w:val="00CC0DB2"/>
    <w:rsid w:val="00CC0F7E"/>
    <w:rsid w:val="00CC1EA3"/>
    <w:rsid w:val="00CC1EE5"/>
    <w:rsid w:val="00CC2C68"/>
    <w:rsid w:val="00CC39A4"/>
    <w:rsid w:val="00CC3DF1"/>
    <w:rsid w:val="00CC46A3"/>
    <w:rsid w:val="00CC4CD8"/>
    <w:rsid w:val="00CC5485"/>
    <w:rsid w:val="00CC7E65"/>
    <w:rsid w:val="00CD0997"/>
    <w:rsid w:val="00CD0A78"/>
    <w:rsid w:val="00CD0D57"/>
    <w:rsid w:val="00CD1198"/>
    <w:rsid w:val="00CD4FC9"/>
    <w:rsid w:val="00CD57A5"/>
    <w:rsid w:val="00CD692D"/>
    <w:rsid w:val="00CE0121"/>
    <w:rsid w:val="00CE1AF3"/>
    <w:rsid w:val="00CE331F"/>
    <w:rsid w:val="00CE438A"/>
    <w:rsid w:val="00CE4DAD"/>
    <w:rsid w:val="00CE50DA"/>
    <w:rsid w:val="00CE51C9"/>
    <w:rsid w:val="00CE6728"/>
    <w:rsid w:val="00CE6898"/>
    <w:rsid w:val="00CF0554"/>
    <w:rsid w:val="00CF3572"/>
    <w:rsid w:val="00CF3B4B"/>
    <w:rsid w:val="00CF3D01"/>
    <w:rsid w:val="00CF4112"/>
    <w:rsid w:val="00CF475E"/>
    <w:rsid w:val="00CF5CA4"/>
    <w:rsid w:val="00CF72A4"/>
    <w:rsid w:val="00CF7516"/>
    <w:rsid w:val="00D02997"/>
    <w:rsid w:val="00D05F8D"/>
    <w:rsid w:val="00D07849"/>
    <w:rsid w:val="00D10781"/>
    <w:rsid w:val="00D10C2E"/>
    <w:rsid w:val="00D11254"/>
    <w:rsid w:val="00D1192B"/>
    <w:rsid w:val="00D12EC0"/>
    <w:rsid w:val="00D13033"/>
    <w:rsid w:val="00D13B60"/>
    <w:rsid w:val="00D14325"/>
    <w:rsid w:val="00D143DC"/>
    <w:rsid w:val="00D15013"/>
    <w:rsid w:val="00D15345"/>
    <w:rsid w:val="00D15940"/>
    <w:rsid w:val="00D16F3F"/>
    <w:rsid w:val="00D17345"/>
    <w:rsid w:val="00D175AC"/>
    <w:rsid w:val="00D17B56"/>
    <w:rsid w:val="00D20550"/>
    <w:rsid w:val="00D21B8E"/>
    <w:rsid w:val="00D22C1D"/>
    <w:rsid w:val="00D236E3"/>
    <w:rsid w:val="00D24751"/>
    <w:rsid w:val="00D25CC0"/>
    <w:rsid w:val="00D25DCE"/>
    <w:rsid w:val="00D25E40"/>
    <w:rsid w:val="00D26CC6"/>
    <w:rsid w:val="00D27E4A"/>
    <w:rsid w:val="00D27FEC"/>
    <w:rsid w:val="00D30854"/>
    <w:rsid w:val="00D327DB"/>
    <w:rsid w:val="00D34279"/>
    <w:rsid w:val="00D35042"/>
    <w:rsid w:val="00D40065"/>
    <w:rsid w:val="00D418AC"/>
    <w:rsid w:val="00D42717"/>
    <w:rsid w:val="00D4272B"/>
    <w:rsid w:val="00D42CE8"/>
    <w:rsid w:val="00D44897"/>
    <w:rsid w:val="00D4581D"/>
    <w:rsid w:val="00D45A12"/>
    <w:rsid w:val="00D474B6"/>
    <w:rsid w:val="00D47C9F"/>
    <w:rsid w:val="00D47E94"/>
    <w:rsid w:val="00D517CF"/>
    <w:rsid w:val="00D51DD8"/>
    <w:rsid w:val="00D53179"/>
    <w:rsid w:val="00D54ED1"/>
    <w:rsid w:val="00D55122"/>
    <w:rsid w:val="00D55AD2"/>
    <w:rsid w:val="00D57C94"/>
    <w:rsid w:val="00D601EE"/>
    <w:rsid w:val="00D61118"/>
    <w:rsid w:val="00D61A81"/>
    <w:rsid w:val="00D62928"/>
    <w:rsid w:val="00D654AB"/>
    <w:rsid w:val="00D667D8"/>
    <w:rsid w:val="00D66C7A"/>
    <w:rsid w:val="00D66E00"/>
    <w:rsid w:val="00D6713E"/>
    <w:rsid w:val="00D67F6F"/>
    <w:rsid w:val="00D7277A"/>
    <w:rsid w:val="00D739BB"/>
    <w:rsid w:val="00D74258"/>
    <w:rsid w:val="00D75E77"/>
    <w:rsid w:val="00D76188"/>
    <w:rsid w:val="00D77769"/>
    <w:rsid w:val="00D77FEF"/>
    <w:rsid w:val="00D81ADD"/>
    <w:rsid w:val="00D837BE"/>
    <w:rsid w:val="00D83E34"/>
    <w:rsid w:val="00D85114"/>
    <w:rsid w:val="00D85C46"/>
    <w:rsid w:val="00D861CC"/>
    <w:rsid w:val="00D90083"/>
    <w:rsid w:val="00D90ADE"/>
    <w:rsid w:val="00D9178E"/>
    <w:rsid w:val="00D95B67"/>
    <w:rsid w:val="00D95CB6"/>
    <w:rsid w:val="00D97819"/>
    <w:rsid w:val="00D97F09"/>
    <w:rsid w:val="00DA044D"/>
    <w:rsid w:val="00DA0A61"/>
    <w:rsid w:val="00DA4835"/>
    <w:rsid w:val="00DA6837"/>
    <w:rsid w:val="00DA7B10"/>
    <w:rsid w:val="00DB0422"/>
    <w:rsid w:val="00DB0499"/>
    <w:rsid w:val="00DB3245"/>
    <w:rsid w:val="00DB3C27"/>
    <w:rsid w:val="00DB62B8"/>
    <w:rsid w:val="00DB6C47"/>
    <w:rsid w:val="00DC2B7D"/>
    <w:rsid w:val="00DC2D31"/>
    <w:rsid w:val="00DC3543"/>
    <w:rsid w:val="00DC38B9"/>
    <w:rsid w:val="00DC5E2D"/>
    <w:rsid w:val="00DC6219"/>
    <w:rsid w:val="00DC683D"/>
    <w:rsid w:val="00DC68C6"/>
    <w:rsid w:val="00DD0091"/>
    <w:rsid w:val="00DD16EE"/>
    <w:rsid w:val="00DD4AD9"/>
    <w:rsid w:val="00DD6031"/>
    <w:rsid w:val="00DD69A4"/>
    <w:rsid w:val="00DD775F"/>
    <w:rsid w:val="00DE022C"/>
    <w:rsid w:val="00DE19D7"/>
    <w:rsid w:val="00DE3C37"/>
    <w:rsid w:val="00DE69F1"/>
    <w:rsid w:val="00DE6E6E"/>
    <w:rsid w:val="00DF0602"/>
    <w:rsid w:val="00DF11A9"/>
    <w:rsid w:val="00DF158E"/>
    <w:rsid w:val="00DF1AB7"/>
    <w:rsid w:val="00DF2725"/>
    <w:rsid w:val="00DF2A7E"/>
    <w:rsid w:val="00DF2D75"/>
    <w:rsid w:val="00DF4B75"/>
    <w:rsid w:val="00DF4EEE"/>
    <w:rsid w:val="00DF50B8"/>
    <w:rsid w:val="00DF50F1"/>
    <w:rsid w:val="00E00745"/>
    <w:rsid w:val="00E0166C"/>
    <w:rsid w:val="00E02EE1"/>
    <w:rsid w:val="00E0399E"/>
    <w:rsid w:val="00E04D08"/>
    <w:rsid w:val="00E06FC2"/>
    <w:rsid w:val="00E1030D"/>
    <w:rsid w:val="00E11FD5"/>
    <w:rsid w:val="00E12128"/>
    <w:rsid w:val="00E1238A"/>
    <w:rsid w:val="00E12F35"/>
    <w:rsid w:val="00E13418"/>
    <w:rsid w:val="00E162B4"/>
    <w:rsid w:val="00E176D9"/>
    <w:rsid w:val="00E21E41"/>
    <w:rsid w:val="00E2315B"/>
    <w:rsid w:val="00E258FC"/>
    <w:rsid w:val="00E25AE6"/>
    <w:rsid w:val="00E26494"/>
    <w:rsid w:val="00E30487"/>
    <w:rsid w:val="00E31CC3"/>
    <w:rsid w:val="00E323CA"/>
    <w:rsid w:val="00E338F9"/>
    <w:rsid w:val="00E33D46"/>
    <w:rsid w:val="00E3637D"/>
    <w:rsid w:val="00E373E4"/>
    <w:rsid w:val="00E378D1"/>
    <w:rsid w:val="00E40503"/>
    <w:rsid w:val="00E40FE7"/>
    <w:rsid w:val="00E415A9"/>
    <w:rsid w:val="00E418F7"/>
    <w:rsid w:val="00E423E5"/>
    <w:rsid w:val="00E42DB2"/>
    <w:rsid w:val="00E441FB"/>
    <w:rsid w:val="00E44B5E"/>
    <w:rsid w:val="00E44EC0"/>
    <w:rsid w:val="00E4530F"/>
    <w:rsid w:val="00E45A45"/>
    <w:rsid w:val="00E463BD"/>
    <w:rsid w:val="00E46741"/>
    <w:rsid w:val="00E477C9"/>
    <w:rsid w:val="00E47BF6"/>
    <w:rsid w:val="00E47D46"/>
    <w:rsid w:val="00E50DA7"/>
    <w:rsid w:val="00E50ED8"/>
    <w:rsid w:val="00E518AA"/>
    <w:rsid w:val="00E52F61"/>
    <w:rsid w:val="00E533E6"/>
    <w:rsid w:val="00E543AD"/>
    <w:rsid w:val="00E54F18"/>
    <w:rsid w:val="00E5674B"/>
    <w:rsid w:val="00E568FE"/>
    <w:rsid w:val="00E56B12"/>
    <w:rsid w:val="00E56FAA"/>
    <w:rsid w:val="00E5727C"/>
    <w:rsid w:val="00E57DCD"/>
    <w:rsid w:val="00E61E62"/>
    <w:rsid w:val="00E6223E"/>
    <w:rsid w:val="00E624B6"/>
    <w:rsid w:val="00E63558"/>
    <w:rsid w:val="00E64085"/>
    <w:rsid w:val="00E646A2"/>
    <w:rsid w:val="00E65CFA"/>
    <w:rsid w:val="00E663C7"/>
    <w:rsid w:val="00E677AE"/>
    <w:rsid w:val="00E67BFA"/>
    <w:rsid w:val="00E71508"/>
    <w:rsid w:val="00E71990"/>
    <w:rsid w:val="00E72539"/>
    <w:rsid w:val="00E72748"/>
    <w:rsid w:val="00E751A3"/>
    <w:rsid w:val="00E759C4"/>
    <w:rsid w:val="00E76A37"/>
    <w:rsid w:val="00E814E2"/>
    <w:rsid w:val="00E8292D"/>
    <w:rsid w:val="00E82B5B"/>
    <w:rsid w:val="00E834E3"/>
    <w:rsid w:val="00E83EB7"/>
    <w:rsid w:val="00E86689"/>
    <w:rsid w:val="00E868F0"/>
    <w:rsid w:val="00E917E3"/>
    <w:rsid w:val="00E91E12"/>
    <w:rsid w:val="00E9268A"/>
    <w:rsid w:val="00E92AED"/>
    <w:rsid w:val="00E93A6A"/>
    <w:rsid w:val="00E94249"/>
    <w:rsid w:val="00E949F6"/>
    <w:rsid w:val="00E94A0B"/>
    <w:rsid w:val="00E95254"/>
    <w:rsid w:val="00E95F2D"/>
    <w:rsid w:val="00E95F95"/>
    <w:rsid w:val="00E967F3"/>
    <w:rsid w:val="00EA0374"/>
    <w:rsid w:val="00EA06F3"/>
    <w:rsid w:val="00EA1FA6"/>
    <w:rsid w:val="00EA4D93"/>
    <w:rsid w:val="00EA5755"/>
    <w:rsid w:val="00EB1506"/>
    <w:rsid w:val="00EB1B40"/>
    <w:rsid w:val="00EB3442"/>
    <w:rsid w:val="00EB5081"/>
    <w:rsid w:val="00EB545F"/>
    <w:rsid w:val="00EB66A3"/>
    <w:rsid w:val="00EB71E8"/>
    <w:rsid w:val="00EC0444"/>
    <w:rsid w:val="00EC2BC4"/>
    <w:rsid w:val="00EC4E58"/>
    <w:rsid w:val="00EC5ACF"/>
    <w:rsid w:val="00EC78D6"/>
    <w:rsid w:val="00ED02A0"/>
    <w:rsid w:val="00ED14A7"/>
    <w:rsid w:val="00ED22E9"/>
    <w:rsid w:val="00ED23EC"/>
    <w:rsid w:val="00ED2FBF"/>
    <w:rsid w:val="00ED35BA"/>
    <w:rsid w:val="00ED49DB"/>
    <w:rsid w:val="00ED532A"/>
    <w:rsid w:val="00ED57FB"/>
    <w:rsid w:val="00ED6B61"/>
    <w:rsid w:val="00ED6F74"/>
    <w:rsid w:val="00EE2B09"/>
    <w:rsid w:val="00EE39F6"/>
    <w:rsid w:val="00EE3B5D"/>
    <w:rsid w:val="00EE3CD6"/>
    <w:rsid w:val="00EE43F0"/>
    <w:rsid w:val="00EE4B98"/>
    <w:rsid w:val="00EE5922"/>
    <w:rsid w:val="00EE7D18"/>
    <w:rsid w:val="00EF0455"/>
    <w:rsid w:val="00EF22DD"/>
    <w:rsid w:val="00EF42D0"/>
    <w:rsid w:val="00EF4D02"/>
    <w:rsid w:val="00EF539D"/>
    <w:rsid w:val="00EF6376"/>
    <w:rsid w:val="00EF6546"/>
    <w:rsid w:val="00F00DFF"/>
    <w:rsid w:val="00F00F01"/>
    <w:rsid w:val="00F01B94"/>
    <w:rsid w:val="00F03501"/>
    <w:rsid w:val="00F037D8"/>
    <w:rsid w:val="00F048E7"/>
    <w:rsid w:val="00F052EB"/>
    <w:rsid w:val="00F06834"/>
    <w:rsid w:val="00F10141"/>
    <w:rsid w:val="00F11139"/>
    <w:rsid w:val="00F1188F"/>
    <w:rsid w:val="00F146C4"/>
    <w:rsid w:val="00F1492E"/>
    <w:rsid w:val="00F21A7F"/>
    <w:rsid w:val="00F21EBF"/>
    <w:rsid w:val="00F227AC"/>
    <w:rsid w:val="00F22A32"/>
    <w:rsid w:val="00F22D2F"/>
    <w:rsid w:val="00F22F8C"/>
    <w:rsid w:val="00F23686"/>
    <w:rsid w:val="00F23F80"/>
    <w:rsid w:val="00F24844"/>
    <w:rsid w:val="00F25161"/>
    <w:rsid w:val="00F25945"/>
    <w:rsid w:val="00F262E6"/>
    <w:rsid w:val="00F27944"/>
    <w:rsid w:val="00F3049E"/>
    <w:rsid w:val="00F31093"/>
    <w:rsid w:val="00F338B8"/>
    <w:rsid w:val="00F3431A"/>
    <w:rsid w:val="00F368C7"/>
    <w:rsid w:val="00F44137"/>
    <w:rsid w:val="00F443CD"/>
    <w:rsid w:val="00F44817"/>
    <w:rsid w:val="00F4526B"/>
    <w:rsid w:val="00F45A66"/>
    <w:rsid w:val="00F46A9C"/>
    <w:rsid w:val="00F46CDA"/>
    <w:rsid w:val="00F470E5"/>
    <w:rsid w:val="00F47E6F"/>
    <w:rsid w:val="00F5023B"/>
    <w:rsid w:val="00F53B53"/>
    <w:rsid w:val="00F54BE4"/>
    <w:rsid w:val="00F607C4"/>
    <w:rsid w:val="00F60CE0"/>
    <w:rsid w:val="00F60CFC"/>
    <w:rsid w:val="00F62C03"/>
    <w:rsid w:val="00F635C2"/>
    <w:rsid w:val="00F645F2"/>
    <w:rsid w:val="00F65991"/>
    <w:rsid w:val="00F65DD5"/>
    <w:rsid w:val="00F66743"/>
    <w:rsid w:val="00F6718D"/>
    <w:rsid w:val="00F67A54"/>
    <w:rsid w:val="00F708BA"/>
    <w:rsid w:val="00F70D8A"/>
    <w:rsid w:val="00F73765"/>
    <w:rsid w:val="00F747BA"/>
    <w:rsid w:val="00F764F0"/>
    <w:rsid w:val="00F8071C"/>
    <w:rsid w:val="00F80F20"/>
    <w:rsid w:val="00F864AB"/>
    <w:rsid w:val="00F86B37"/>
    <w:rsid w:val="00F900E5"/>
    <w:rsid w:val="00F900FD"/>
    <w:rsid w:val="00F9038C"/>
    <w:rsid w:val="00F941E5"/>
    <w:rsid w:val="00F96DC1"/>
    <w:rsid w:val="00FA01D2"/>
    <w:rsid w:val="00FA0334"/>
    <w:rsid w:val="00FA0AB1"/>
    <w:rsid w:val="00FA3188"/>
    <w:rsid w:val="00FA36B6"/>
    <w:rsid w:val="00FA381F"/>
    <w:rsid w:val="00FA434D"/>
    <w:rsid w:val="00FA4E09"/>
    <w:rsid w:val="00FA5B6D"/>
    <w:rsid w:val="00FA7CFB"/>
    <w:rsid w:val="00FB1B1E"/>
    <w:rsid w:val="00FB23A4"/>
    <w:rsid w:val="00FB4791"/>
    <w:rsid w:val="00FB4962"/>
    <w:rsid w:val="00FB4A26"/>
    <w:rsid w:val="00FB53BE"/>
    <w:rsid w:val="00FB6216"/>
    <w:rsid w:val="00FB72B6"/>
    <w:rsid w:val="00FC2F49"/>
    <w:rsid w:val="00FC3528"/>
    <w:rsid w:val="00FC38F8"/>
    <w:rsid w:val="00FC42F2"/>
    <w:rsid w:val="00FC58B6"/>
    <w:rsid w:val="00FC5E00"/>
    <w:rsid w:val="00FC783E"/>
    <w:rsid w:val="00FD18B2"/>
    <w:rsid w:val="00FD25D5"/>
    <w:rsid w:val="00FD2B5F"/>
    <w:rsid w:val="00FD5162"/>
    <w:rsid w:val="00FD6595"/>
    <w:rsid w:val="00FD6787"/>
    <w:rsid w:val="00FD758D"/>
    <w:rsid w:val="00FE03B3"/>
    <w:rsid w:val="00FE1043"/>
    <w:rsid w:val="00FE1F30"/>
    <w:rsid w:val="00FE21C5"/>
    <w:rsid w:val="00FE32D3"/>
    <w:rsid w:val="00FE57BF"/>
    <w:rsid w:val="00FE7D46"/>
    <w:rsid w:val="00FF1625"/>
    <w:rsid w:val="00FF2747"/>
    <w:rsid w:val="00FF3865"/>
    <w:rsid w:val="00FF4D4F"/>
    <w:rsid w:val="00FF7A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848C04F-0418-448D-9114-83DDF0EF6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F22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B791D"/>
    <w:rPr>
      <w:color w:val="0000FF"/>
      <w:u w:val="single"/>
    </w:rPr>
  </w:style>
  <w:style w:type="paragraph" w:styleId="ListParagraph">
    <w:name w:val="List Paragraph"/>
    <w:basedOn w:val="Normal"/>
    <w:uiPriority w:val="34"/>
    <w:qFormat/>
    <w:rsid w:val="00B7268B"/>
    <w:pPr>
      <w:ind w:left="720"/>
      <w:contextualSpacing/>
    </w:pPr>
  </w:style>
  <w:style w:type="paragraph" w:styleId="Header">
    <w:name w:val="header"/>
    <w:basedOn w:val="Normal"/>
    <w:link w:val="HeaderChar"/>
    <w:uiPriority w:val="99"/>
    <w:unhideWhenUsed/>
    <w:rsid w:val="000A2B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2BC3"/>
  </w:style>
  <w:style w:type="paragraph" w:styleId="Footer">
    <w:name w:val="footer"/>
    <w:basedOn w:val="Normal"/>
    <w:link w:val="FooterChar"/>
    <w:uiPriority w:val="99"/>
    <w:unhideWhenUsed/>
    <w:rsid w:val="000A2B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2BC3"/>
  </w:style>
  <w:style w:type="paragraph" w:styleId="BalloonText">
    <w:name w:val="Balloon Text"/>
    <w:basedOn w:val="Normal"/>
    <w:link w:val="BalloonTextChar"/>
    <w:uiPriority w:val="99"/>
    <w:semiHidden/>
    <w:unhideWhenUsed/>
    <w:rsid w:val="00EC78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78D6"/>
    <w:rPr>
      <w:rFonts w:ascii="Segoe UI" w:hAnsi="Segoe UI" w:cs="Segoe UI"/>
      <w:sz w:val="18"/>
      <w:szCs w:val="18"/>
    </w:rPr>
  </w:style>
  <w:style w:type="paragraph" w:styleId="PlainText">
    <w:name w:val="Plain Text"/>
    <w:basedOn w:val="Normal"/>
    <w:link w:val="PlainTextChar"/>
    <w:uiPriority w:val="99"/>
    <w:semiHidden/>
    <w:unhideWhenUsed/>
    <w:rsid w:val="009455DD"/>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9455DD"/>
    <w:rPr>
      <w:rFonts w:ascii="Calibri" w:hAnsi="Calibri"/>
      <w:szCs w:val="21"/>
    </w:rPr>
  </w:style>
  <w:style w:type="character" w:styleId="FollowedHyperlink">
    <w:name w:val="FollowedHyperlink"/>
    <w:basedOn w:val="DefaultParagraphFont"/>
    <w:uiPriority w:val="99"/>
    <w:semiHidden/>
    <w:unhideWhenUsed/>
    <w:rsid w:val="00497B67"/>
    <w:rPr>
      <w:color w:val="954F72" w:themeColor="followedHyperlink"/>
      <w:u w:val="single"/>
    </w:rPr>
  </w:style>
  <w:style w:type="character" w:styleId="CommentReference">
    <w:name w:val="annotation reference"/>
    <w:basedOn w:val="DefaultParagraphFont"/>
    <w:uiPriority w:val="99"/>
    <w:semiHidden/>
    <w:unhideWhenUsed/>
    <w:rsid w:val="00FA36B6"/>
    <w:rPr>
      <w:sz w:val="16"/>
      <w:szCs w:val="16"/>
    </w:rPr>
  </w:style>
  <w:style w:type="paragraph" w:styleId="CommentText">
    <w:name w:val="annotation text"/>
    <w:basedOn w:val="Normal"/>
    <w:link w:val="CommentTextChar"/>
    <w:uiPriority w:val="99"/>
    <w:semiHidden/>
    <w:unhideWhenUsed/>
    <w:rsid w:val="00FA36B6"/>
    <w:pPr>
      <w:spacing w:line="240" w:lineRule="auto"/>
    </w:pPr>
    <w:rPr>
      <w:sz w:val="20"/>
      <w:szCs w:val="20"/>
    </w:rPr>
  </w:style>
  <w:style w:type="character" w:customStyle="1" w:styleId="CommentTextChar">
    <w:name w:val="Comment Text Char"/>
    <w:basedOn w:val="DefaultParagraphFont"/>
    <w:link w:val="CommentText"/>
    <w:uiPriority w:val="99"/>
    <w:semiHidden/>
    <w:rsid w:val="00FA36B6"/>
    <w:rPr>
      <w:sz w:val="20"/>
      <w:szCs w:val="20"/>
    </w:rPr>
  </w:style>
  <w:style w:type="paragraph" w:styleId="CommentSubject">
    <w:name w:val="annotation subject"/>
    <w:basedOn w:val="CommentText"/>
    <w:next w:val="CommentText"/>
    <w:link w:val="CommentSubjectChar"/>
    <w:uiPriority w:val="99"/>
    <w:semiHidden/>
    <w:unhideWhenUsed/>
    <w:rsid w:val="00FA36B6"/>
    <w:rPr>
      <w:b/>
      <w:bCs/>
    </w:rPr>
  </w:style>
  <w:style w:type="character" w:customStyle="1" w:styleId="CommentSubjectChar">
    <w:name w:val="Comment Subject Char"/>
    <w:basedOn w:val="CommentTextChar"/>
    <w:link w:val="CommentSubject"/>
    <w:uiPriority w:val="99"/>
    <w:semiHidden/>
    <w:rsid w:val="00FA36B6"/>
    <w:rPr>
      <w:b/>
      <w:bCs/>
      <w:sz w:val="20"/>
      <w:szCs w:val="20"/>
    </w:rPr>
  </w:style>
  <w:style w:type="paragraph" w:styleId="Revision">
    <w:name w:val="Revision"/>
    <w:hidden/>
    <w:uiPriority w:val="99"/>
    <w:semiHidden/>
    <w:rsid w:val="00BB6ACA"/>
    <w:pPr>
      <w:spacing w:after="0" w:line="240" w:lineRule="auto"/>
    </w:pPr>
  </w:style>
  <w:style w:type="character" w:styleId="Strong">
    <w:name w:val="Strong"/>
    <w:basedOn w:val="DefaultParagraphFont"/>
    <w:uiPriority w:val="22"/>
    <w:qFormat/>
    <w:rsid w:val="001656FD"/>
    <w:rPr>
      <w:b/>
      <w:bCs/>
    </w:rPr>
  </w:style>
  <w:style w:type="paragraph" w:styleId="NormalWeb">
    <w:name w:val="Normal (Web)"/>
    <w:basedOn w:val="Normal"/>
    <w:uiPriority w:val="99"/>
    <w:unhideWhenUsed/>
    <w:rsid w:val="0086419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072131">
      <w:bodyDiv w:val="1"/>
      <w:marLeft w:val="0"/>
      <w:marRight w:val="0"/>
      <w:marTop w:val="0"/>
      <w:marBottom w:val="0"/>
      <w:divBdr>
        <w:top w:val="none" w:sz="0" w:space="0" w:color="auto"/>
        <w:left w:val="none" w:sz="0" w:space="0" w:color="auto"/>
        <w:bottom w:val="none" w:sz="0" w:space="0" w:color="auto"/>
        <w:right w:val="none" w:sz="0" w:space="0" w:color="auto"/>
      </w:divBdr>
    </w:div>
    <w:div w:id="35783662">
      <w:bodyDiv w:val="1"/>
      <w:marLeft w:val="0"/>
      <w:marRight w:val="0"/>
      <w:marTop w:val="0"/>
      <w:marBottom w:val="0"/>
      <w:divBdr>
        <w:top w:val="none" w:sz="0" w:space="0" w:color="auto"/>
        <w:left w:val="none" w:sz="0" w:space="0" w:color="auto"/>
        <w:bottom w:val="none" w:sz="0" w:space="0" w:color="auto"/>
        <w:right w:val="none" w:sz="0" w:space="0" w:color="auto"/>
      </w:divBdr>
    </w:div>
    <w:div w:id="47920447">
      <w:bodyDiv w:val="1"/>
      <w:marLeft w:val="0"/>
      <w:marRight w:val="0"/>
      <w:marTop w:val="0"/>
      <w:marBottom w:val="0"/>
      <w:divBdr>
        <w:top w:val="none" w:sz="0" w:space="0" w:color="auto"/>
        <w:left w:val="none" w:sz="0" w:space="0" w:color="auto"/>
        <w:bottom w:val="none" w:sz="0" w:space="0" w:color="auto"/>
        <w:right w:val="none" w:sz="0" w:space="0" w:color="auto"/>
      </w:divBdr>
    </w:div>
    <w:div w:id="50735111">
      <w:bodyDiv w:val="1"/>
      <w:marLeft w:val="0"/>
      <w:marRight w:val="0"/>
      <w:marTop w:val="0"/>
      <w:marBottom w:val="0"/>
      <w:divBdr>
        <w:top w:val="none" w:sz="0" w:space="0" w:color="auto"/>
        <w:left w:val="none" w:sz="0" w:space="0" w:color="auto"/>
        <w:bottom w:val="none" w:sz="0" w:space="0" w:color="auto"/>
        <w:right w:val="none" w:sz="0" w:space="0" w:color="auto"/>
      </w:divBdr>
    </w:div>
    <w:div w:id="71204733">
      <w:bodyDiv w:val="1"/>
      <w:marLeft w:val="0"/>
      <w:marRight w:val="0"/>
      <w:marTop w:val="0"/>
      <w:marBottom w:val="0"/>
      <w:divBdr>
        <w:top w:val="none" w:sz="0" w:space="0" w:color="auto"/>
        <w:left w:val="none" w:sz="0" w:space="0" w:color="auto"/>
        <w:bottom w:val="none" w:sz="0" w:space="0" w:color="auto"/>
        <w:right w:val="none" w:sz="0" w:space="0" w:color="auto"/>
      </w:divBdr>
    </w:div>
    <w:div w:id="86655315">
      <w:bodyDiv w:val="1"/>
      <w:marLeft w:val="0"/>
      <w:marRight w:val="0"/>
      <w:marTop w:val="0"/>
      <w:marBottom w:val="0"/>
      <w:divBdr>
        <w:top w:val="none" w:sz="0" w:space="0" w:color="auto"/>
        <w:left w:val="none" w:sz="0" w:space="0" w:color="auto"/>
        <w:bottom w:val="none" w:sz="0" w:space="0" w:color="auto"/>
        <w:right w:val="none" w:sz="0" w:space="0" w:color="auto"/>
      </w:divBdr>
    </w:div>
    <w:div w:id="102186711">
      <w:bodyDiv w:val="1"/>
      <w:marLeft w:val="0"/>
      <w:marRight w:val="0"/>
      <w:marTop w:val="0"/>
      <w:marBottom w:val="0"/>
      <w:divBdr>
        <w:top w:val="none" w:sz="0" w:space="0" w:color="auto"/>
        <w:left w:val="none" w:sz="0" w:space="0" w:color="auto"/>
        <w:bottom w:val="none" w:sz="0" w:space="0" w:color="auto"/>
        <w:right w:val="none" w:sz="0" w:space="0" w:color="auto"/>
      </w:divBdr>
    </w:div>
    <w:div w:id="110436420">
      <w:bodyDiv w:val="1"/>
      <w:marLeft w:val="0"/>
      <w:marRight w:val="0"/>
      <w:marTop w:val="0"/>
      <w:marBottom w:val="0"/>
      <w:divBdr>
        <w:top w:val="none" w:sz="0" w:space="0" w:color="auto"/>
        <w:left w:val="none" w:sz="0" w:space="0" w:color="auto"/>
        <w:bottom w:val="none" w:sz="0" w:space="0" w:color="auto"/>
        <w:right w:val="none" w:sz="0" w:space="0" w:color="auto"/>
      </w:divBdr>
    </w:div>
    <w:div w:id="118189884">
      <w:bodyDiv w:val="1"/>
      <w:marLeft w:val="0"/>
      <w:marRight w:val="0"/>
      <w:marTop w:val="0"/>
      <w:marBottom w:val="0"/>
      <w:divBdr>
        <w:top w:val="none" w:sz="0" w:space="0" w:color="auto"/>
        <w:left w:val="none" w:sz="0" w:space="0" w:color="auto"/>
        <w:bottom w:val="none" w:sz="0" w:space="0" w:color="auto"/>
        <w:right w:val="none" w:sz="0" w:space="0" w:color="auto"/>
      </w:divBdr>
    </w:div>
    <w:div w:id="122120837">
      <w:bodyDiv w:val="1"/>
      <w:marLeft w:val="0"/>
      <w:marRight w:val="0"/>
      <w:marTop w:val="0"/>
      <w:marBottom w:val="0"/>
      <w:divBdr>
        <w:top w:val="none" w:sz="0" w:space="0" w:color="auto"/>
        <w:left w:val="none" w:sz="0" w:space="0" w:color="auto"/>
        <w:bottom w:val="none" w:sz="0" w:space="0" w:color="auto"/>
        <w:right w:val="none" w:sz="0" w:space="0" w:color="auto"/>
      </w:divBdr>
    </w:div>
    <w:div w:id="143007728">
      <w:bodyDiv w:val="1"/>
      <w:marLeft w:val="0"/>
      <w:marRight w:val="0"/>
      <w:marTop w:val="0"/>
      <w:marBottom w:val="0"/>
      <w:divBdr>
        <w:top w:val="none" w:sz="0" w:space="0" w:color="auto"/>
        <w:left w:val="none" w:sz="0" w:space="0" w:color="auto"/>
        <w:bottom w:val="none" w:sz="0" w:space="0" w:color="auto"/>
        <w:right w:val="none" w:sz="0" w:space="0" w:color="auto"/>
      </w:divBdr>
    </w:div>
    <w:div w:id="143863152">
      <w:bodyDiv w:val="1"/>
      <w:marLeft w:val="0"/>
      <w:marRight w:val="0"/>
      <w:marTop w:val="0"/>
      <w:marBottom w:val="0"/>
      <w:divBdr>
        <w:top w:val="none" w:sz="0" w:space="0" w:color="auto"/>
        <w:left w:val="none" w:sz="0" w:space="0" w:color="auto"/>
        <w:bottom w:val="none" w:sz="0" w:space="0" w:color="auto"/>
        <w:right w:val="none" w:sz="0" w:space="0" w:color="auto"/>
      </w:divBdr>
    </w:div>
    <w:div w:id="157043495">
      <w:bodyDiv w:val="1"/>
      <w:marLeft w:val="0"/>
      <w:marRight w:val="0"/>
      <w:marTop w:val="0"/>
      <w:marBottom w:val="0"/>
      <w:divBdr>
        <w:top w:val="none" w:sz="0" w:space="0" w:color="auto"/>
        <w:left w:val="none" w:sz="0" w:space="0" w:color="auto"/>
        <w:bottom w:val="none" w:sz="0" w:space="0" w:color="auto"/>
        <w:right w:val="none" w:sz="0" w:space="0" w:color="auto"/>
      </w:divBdr>
    </w:div>
    <w:div w:id="177740416">
      <w:bodyDiv w:val="1"/>
      <w:marLeft w:val="0"/>
      <w:marRight w:val="0"/>
      <w:marTop w:val="0"/>
      <w:marBottom w:val="0"/>
      <w:divBdr>
        <w:top w:val="none" w:sz="0" w:space="0" w:color="auto"/>
        <w:left w:val="none" w:sz="0" w:space="0" w:color="auto"/>
        <w:bottom w:val="none" w:sz="0" w:space="0" w:color="auto"/>
        <w:right w:val="none" w:sz="0" w:space="0" w:color="auto"/>
      </w:divBdr>
    </w:div>
    <w:div w:id="193420977">
      <w:bodyDiv w:val="1"/>
      <w:marLeft w:val="0"/>
      <w:marRight w:val="0"/>
      <w:marTop w:val="0"/>
      <w:marBottom w:val="0"/>
      <w:divBdr>
        <w:top w:val="none" w:sz="0" w:space="0" w:color="auto"/>
        <w:left w:val="none" w:sz="0" w:space="0" w:color="auto"/>
        <w:bottom w:val="none" w:sz="0" w:space="0" w:color="auto"/>
        <w:right w:val="none" w:sz="0" w:space="0" w:color="auto"/>
      </w:divBdr>
    </w:div>
    <w:div w:id="197089588">
      <w:bodyDiv w:val="1"/>
      <w:marLeft w:val="0"/>
      <w:marRight w:val="0"/>
      <w:marTop w:val="0"/>
      <w:marBottom w:val="0"/>
      <w:divBdr>
        <w:top w:val="none" w:sz="0" w:space="0" w:color="auto"/>
        <w:left w:val="none" w:sz="0" w:space="0" w:color="auto"/>
        <w:bottom w:val="none" w:sz="0" w:space="0" w:color="auto"/>
        <w:right w:val="none" w:sz="0" w:space="0" w:color="auto"/>
      </w:divBdr>
    </w:div>
    <w:div w:id="209848668">
      <w:bodyDiv w:val="1"/>
      <w:marLeft w:val="0"/>
      <w:marRight w:val="0"/>
      <w:marTop w:val="0"/>
      <w:marBottom w:val="0"/>
      <w:divBdr>
        <w:top w:val="none" w:sz="0" w:space="0" w:color="auto"/>
        <w:left w:val="none" w:sz="0" w:space="0" w:color="auto"/>
        <w:bottom w:val="none" w:sz="0" w:space="0" w:color="auto"/>
        <w:right w:val="none" w:sz="0" w:space="0" w:color="auto"/>
      </w:divBdr>
    </w:div>
    <w:div w:id="216824618">
      <w:bodyDiv w:val="1"/>
      <w:marLeft w:val="0"/>
      <w:marRight w:val="0"/>
      <w:marTop w:val="0"/>
      <w:marBottom w:val="0"/>
      <w:divBdr>
        <w:top w:val="none" w:sz="0" w:space="0" w:color="auto"/>
        <w:left w:val="none" w:sz="0" w:space="0" w:color="auto"/>
        <w:bottom w:val="none" w:sz="0" w:space="0" w:color="auto"/>
        <w:right w:val="none" w:sz="0" w:space="0" w:color="auto"/>
      </w:divBdr>
    </w:div>
    <w:div w:id="234317393">
      <w:bodyDiv w:val="1"/>
      <w:marLeft w:val="0"/>
      <w:marRight w:val="0"/>
      <w:marTop w:val="0"/>
      <w:marBottom w:val="0"/>
      <w:divBdr>
        <w:top w:val="none" w:sz="0" w:space="0" w:color="auto"/>
        <w:left w:val="none" w:sz="0" w:space="0" w:color="auto"/>
        <w:bottom w:val="none" w:sz="0" w:space="0" w:color="auto"/>
        <w:right w:val="none" w:sz="0" w:space="0" w:color="auto"/>
      </w:divBdr>
    </w:div>
    <w:div w:id="240677220">
      <w:bodyDiv w:val="1"/>
      <w:marLeft w:val="0"/>
      <w:marRight w:val="0"/>
      <w:marTop w:val="0"/>
      <w:marBottom w:val="0"/>
      <w:divBdr>
        <w:top w:val="none" w:sz="0" w:space="0" w:color="auto"/>
        <w:left w:val="none" w:sz="0" w:space="0" w:color="auto"/>
        <w:bottom w:val="none" w:sz="0" w:space="0" w:color="auto"/>
        <w:right w:val="none" w:sz="0" w:space="0" w:color="auto"/>
      </w:divBdr>
    </w:div>
    <w:div w:id="264466046">
      <w:bodyDiv w:val="1"/>
      <w:marLeft w:val="0"/>
      <w:marRight w:val="0"/>
      <w:marTop w:val="0"/>
      <w:marBottom w:val="0"/>
      <w:divBdr>
        <w:top w:val="none" w:sz="0" w:space="0" w:color="auto"/>
        <w:left w:val="none" w:sz="0" w:space="0" w:color="auto"/>
        <w:bottom w:val="none" w:sz="0" w:space="0" w:color="auto"/>
        <w:right w:val="none" w:sz="0" w:space="0" w:color="auto"/>
      </w:divBdr>
    </w:div>
    <w:div w:id="280457567">
      <w:bodyDiv w:val="1"/>
      <w:marLeft w:val="0"/>
      <w:marRight w:val="0"/>
      <w:marTop w:val="0"/>
      <w:marBottom w:val="0"/>
      <w:divBdr>
        <w:top w:val="none" w:sz="0" w:space="0" w:color="auto"/>
        <w:left w:val="none" w:sz="0" w:space="0" w:color="auto"/>
        <w:bottom w:val="none" w:sz="0" w:space="0" w:color="auto"/>
        <w:right w:val="none" w:sz="0" w:space="0" w:color="auto"/>
      </w:divBdr>
    </w:div>
    <w:div w:id="289017490">
      <w:bodyDiv w:val="1"/>
      <w:marLeft w:val="0"/>
      <w:marRight w:val="0"/>
      <w:marTop w:val="0"/>
      <w:marBottom w:val="0"/>
      <w:divBdr>
        <w:top w:val="none" w:sz="0" w:space="0" w:color="auto"/>
        <w:left w:val="none" w:sz="0" w:space="0" w:color="auto"/>
        <w:bottom w:val="none" w:sz="0" w:space="0" w:color="auto"/>
        <w:right w:val="none" w:sz="0" w:space="0" w:color="auto"/>
      </w:divBdr>
    </w:div>
    <w:div w:id="294410610">
      <w:bodyDiv w:val="1"/>
      <w:marLeft w:val="0"/>
      <w:marRight w:val="0"/>
      <w:marTop w:val="0"/>
      <w:marBottom w:val="0"/>
      <w:divBdr>
        <w:top w:val="none" w:sz="0" w:space="0" w:color="auto"/>
        <w:left w:val="none" w:sz="0" w:space="0" w:color="auto"/>
        <w:bottom w:val="none" w:sz="0" w:space="0" w:color="auto"/>
        <w:right w:val="none" w:sz="0" w:space="0" w:color="auto"/>
      </w:divBdr>
    </w:div>
    <w:div w:id="294986884">
      <w:bodyDiv w:val="1"/>
      <w:marLeft w:val="0"/>
      <w:marRight w:val="0"/>
      <w:marTop w:val="0"/>
      <w:marBottom w:val="0"/>
      <w:divBdr>
        <w:top w:val="none" w:sz="0" w:space="0" w:color="auto"/>
        <w:left w:val="none" w:sz="0" w:space="0" w:color="auto"/>
        <w:bottom w:val="none" w:sz="0" w:space="0" w:color="auto"/>
        <w:right w:val="none" w:sz="0" w:space="0" w:color="auto"/>
      </w:divBdr>
    </w:div>
    <w:div w:id="297878055">
      <w:bodyDiv w:val="1"/>
      <w:marLeft w:val="0"/>
      <w:marRight w:val="0"/>
      <w:marTop w:val="0"/>
      <w:marBottom w:val="0"/>
      <w:divBdr>
        <w:top w:val="none" w:sz="0" w:space="0" w:color="auto"/>
        <w:left w:val="none" w:sz="0" w:space="0" w:color="auto"/>
        <w:bottom w:val="none" w:sz="0" w:space="0" w:color="auto"/>
        <w:right w:val="none" w:sz="0" w:space="0" w:color="auto"/>
      </w:divBdr>
    </w:div>
    <w:div w:id="312569900">
      <w:bodyDiv w:val="1"/>
      <w:marLeft w:val="0"/>
      <w:marRight w:val="0"/>
      <w:marTop w:val="0"/>
      <w:marBottom w:val="0"/>
      <w:divBdr>
        <w:top w:val="none" w:sz="0" w:space="0" w:color="auto"/>
        <w:left w:val="none" w:sz="0" w:space="0" w:color="auto"/>
        <w:bottom w:val="none" w:sz="0" w:space="0" w:color="auto"/>
        <w:right w:val="none" w:sz="0" w:space="0" w:color="auto"/>
      </w:divBdr>
    </w:div>
    <w:div w:id="335882643">
      <w:bodyDiv w:val="1"/>
      <w:marLeft w:val="0"/>
      <w:marRight w:val="0"/>
      <w:marTop w:val="0"/>
      <w:marBottom w:val="0"/>
      <w:divBdr>
        <w:top w:val="none" w:sz="0" w:space="0" w:color="auto"/>
        <w:left w:val="none" w:sz="0" w:space="0" w:color="auto"/>
        <w:bottom w:val="none" w:sz="0" w:space="0" w:color="auto"/>
        <w:right w:val="none" w:sz="0" w:space="0" w:color="auto"/>
      </w:divBdr>
    </w:div>
    <w:div w:id="342439539">
      <w:bodyDiv w:val="1"/>
      <w:marLeft w:val="0"/>
      <w:marRight w:val="0"/>
      <w:marTop w:val="0"/>
      <w:marBottom w:val="0"/>
      <w:divBdr>
        <w:top w:val="none" w:sz="0" w:space="0" w:color="auto"/>
        <w:left w:val="none" w:sz="0" w:space="0" w:color="auto"/>
        <w:bottom w:val="none" w:sz="0" w:space="0" w:color="auto"/>
        <w:right w:val="none" w:sz="0" w:space="0" w:color="auto"/>
      </w:divBdr>
    </w:div>
    <w:div w:id="375010189">
      <w:bodyDiv w:val="1"/>
      <w:marLeft w:val="0"/>
      <w:marRight w:val="0"/>
      <w:marTop w:val="0"/>
      <w:marBottom w:val="0"/>
      <w:divBdr>
        <w:top w:val="none" w:sz="0" w:space="0" w:color="auto"/>
        <w:left w:val="none" w:sz="0" w:space="0" w:color="auto"/>
        <w:bottom w:val="none" w:sz="0" w:space="0" w:color="auto"/>
        <w:right w:val="none" w:sz="0" w:space="0" w:color="auto"/>
      </w:divBdr>
    </w:div>
    <w:div w:id="394281098">
      <w:bodyDiv w:val="1"/>
      <w:marLeft w:val="0"/>
      <w:marRight w:val="0"/>
      <w:marTop w:val="0"/>
      <w:marBottom w:val="0"/>
      <w:divBdr>
        <w:top w:val="none" w:sz="0" w:space="0" w:color="auto"/>
        <w:left w:val="none" w:sz="0" w:space="0" w:color="auto"/>
        <w:bottom w:val="none" w:sz="0" w:space="0" w:color="auto"/>
        <w:right w:val="none" w:sz="0" w:space="0" w:color="auto"/>
      </w:divBdr>
    </w:div>
    <w:div w:id="408620628">
      <w:bodyDiv w:val="1"/>
      <w:marLeft w:val="0"/>
      <w:marRight w:val="0"/>
      <w:marTop w:val="0"/>
      <w:marBottom w:val="0"/>
      <w:divBdr>
        <w:top w:val="none" w:sz="0" w:space="0" w:color="auto"/>
        <w:left w:val="none" w:sz="0" w:space="0" w:color="auto"/>
        <w:bottom w:val="none" w:sz="0" w:space="0" w:color="auto"/>
        <w:right w:val="none" w:sz="0" w:space="0" w:color="auto"/>
      </w:divBdr>
    </w:div>
    <w:div w:id="431436832">
      <w:bodyDiv w:val="1"/>
      <w:marLeft w:val="0"/>
      <w:marRight w:val="0"/>
      <w:marTop w:val="0"/>
      <w:marBottom w:val="0"/>
      <w:divBdr>
        <w:top w:val="none" w:sz="0" w:space="0" w:color="auto"/>
        <w:left w:val="none" w:sz="0" w:space="0" w:color="auto"/>
        <w:bottom w:val="none" w:sz="0" w:space="0" w:color="auto"/>
        <w:right w:val="none" w:sz="0" w:space="0" w:color="auto"/>
      </w:divBdr>
    </w:div>
    <w:div w:id="459305248">
      <w:bodyDiv w:val="1"/>
      <w:marLeft w:val="0"/>
      <w:marRight w:val="0"/>
      <w:marTop w:val="0"/>
      <w:marBottom w:val="0"/>
      <w:divBdr>
        <w:top w:val="none" w:sz="0" w:space="0" w:color="auto"/>
        <w:left w:val="none" w:sz="0" w:space="0" w:color="auto"/>
        <w:bottom w:val="none" w:sz="0" w:space="0" w:color="auto"/>
        <w:right w:val="none" w:sz="0" w:space="0" w:color="auto"/>
      </w:divBdr>
    </w:div>
    <w:div w:id="476922608">
      <w:bodyDiv w:val="1"/>
      <w:marLeft w:val="0"/>
      <w:marRight w:val="0"/>
      <w:marTop w:val="0"/>
      <w:marBottom w:val="0"/>
      <w:divBdr>
        <w:top w:val="none" w:sz="0" w:space="0" w:color="auto"/>
        <w:left w:val="none" w:sz="0" w:space="0" w:color="auto"/>
        <w:bottom w:val="none" w:sz="0" w:space="0" w:color="auto"/>
        <w:right w:val="none" w:sz="0" w:space="0" w:color="auto"/>
      </w:divBdr>
    </w:div>
    <w:div w:id="486895107">
      <w:bodyDiv w:val="1"/>
      <w:marLeft w:val="0"/>
      <w:marRight w:val="0"/>
      <w:marTop w:val="0"/>
      <w:marBottom w:val="0"/>
      <w:divBdr>
        <w:top w:val="none" w:sz="0" w:space="0" w:color="auto"/>
        <w:left w:val="none" w:sz="0" w:space="0" w:color="auto"/>
        <w:bottom w:val="none" w:sz="0" w:space="0" w:color="auto"/>
        <w:right w:val="none" w:sz="0" w:space="0" w:color="auto"/>
      </w:divBdr>
    </w:div>
    <w:div w:id="522087560">
      <w:bodyDiv w:val="1"/>
      <w:marLeft w:val="0"/>
      <w:marRight w:val="0"/>
      <w:marTop w:val="0"/>
      <w:marBottom w:val="0"/>
      <w:divBdr>
        <w:top w:val="none" w:sz="0" w:space="0" w:color="auto"/>
        <w:left w:val="none" w:sz="0" w:space="0" w:color="auto"/>
        <w:bottom w:val="none" w:sz="0" w:space="0" w:color="auto"/>
        <w:right w:val="none" w:sz="0" w:space="0" w:color="auto"/>
      </w:divBdr>
    </w:div>
    <w:div w:id="537818274">
      <w:bodyDiv w:val="1"/>
      <w:marLeft w:val="0"/>
      <w:marRight w:val="0"/>
      <w:marTop w:val="0"/>
      <w:marBottom w:val="0"/>
      <w:divBdr>
        <w:top w:val="none" w:sz="0" w:space="0" w:color="auto"/>
        <w:left w:val="none" w:sz="0" w:space="0" w:color="auto"/>
        <w:bottom w:val="none" w:sz="0" w:space="0" w:color="auto"/>
        <w:right w:val="none" w:sz="0" w:space="0" w:color="auto"/>
      </w:divBdr>
    </w:div>
    <w:div w:id="544292159">
      <w:bodyDiv w:val="1"/>
      <w:marLeft w:val="0"/>
      <w:marRight w:val="0"/>
      <w:marTop w:val="0"/>
      <w:marBottom w:val="0"/>
      <w:divBdr>
        <w:top w:val="none" w:sz="0" w:space="0" w:color="auto"/>
        <w:left w:val="none" w:sz="0" w:space="0" w:color="auto"/>
        <w:bottom w:val="none" w:sz="0" w:space="0" w:color="auto"/>
        <w:right w:val="none" w:sz="0" w:space="0" w:color="auto"/>
      </w:divBdr>
    </w:div>
    <w:div w:id="551617794">
      <w:bodyDiv w:val="1"/>
      <w:marLeft w:val="0"/>
      <w:marRight w:val="0"/>
      <w:marTop w:val="0"/>
      <w:marBottom w:val="0"/>
      <w:divBdr>
        <w:top w:val="none" w:sz="0" w:space="0" w:color="auto"/>
        <w:left w:val="none" w:sz="0" w:space="0" w:color="auto"/>
        <w:bottom w:val="none" w:sz="0" w:space="0" w:color="auto"/>
        <w:right w:val="none" w:sz="0" w:space="0" w:color="auto"/>
      </w:divBdr>
    </w:div>
    <w:div w:id="554774332">
      <w:bodyDiv w:val="1"/>
      <w:marLeft w:val="0"/>
      <w:marRight w:val="0"/>
      <w:marTop w:val="0"/>
      <w:marBottom w:val="0"/>
      <w:divBdr>
        <w:top w:val="none" w:sz="0" w:space="0" w:color="auto"/>
        <w:left w:val="none" w:sz="0" w:space="0" w:color="auto"/>
        <w:bottom w:val="none" w:sz="0" w:space="0" w:color="auto"/>
        <w:right w:val="none" w:sz="0" w:space="0" w:color="auto"/>
      </w:divBdr>
    </w:div>
    <w:div w:id="555318679">
      <w:bodyDiv w:val="1"/>
      <w:marLeft w:val="0"/>
      <w:marRight w:val="0"/>
      <w:marTop w:val="0"/>
      <w:marBottom w:val="0"/>
      <w:divBdr>
        <w:top w:val="none" w:sz="0" w:space="0" w:color="auto"/>
        <w:left w:val="none" w:sz="0" w:space="0" w:color="auto"/>
        <w:bottom w:val="none" w:sz="0" w:space="0" w:color="auto"/>
        <w:right w:val="none" w:sz="0" w:space="0" w:color="auto"/>
      </w:divBdr>
    </w:div>
    <w:div w:id="569727331">
      <w:bodyDiv w:val="1"/>
      <w:marLeft w:val="0"/>
      <w:marRight w:val="0"/>
      <w:marTop w:val="0"/>
      <w:marBottom w:val="0"/>
      <w:divBdr>
        <w:top w:val="none" w:sz="0" w:space="0" w:color="auto"/>
        <w:left w:val="none" w:sz="0" w:space="0" w:color="auto"/>
        <w:bottom w:val="none" w:sz="0" w:space="0" w:color="auto"/>
        <w:right w:val="none" w:sz="0" w:space="0" w:color="auto"/>
      </w:divBdr>
    </w:div>
    <w:div w:id="601762141">
      <w:bodyDiv w:val="1"/>
      <w:marLeft w:val="0"/>
      <w:marRight w:val="0"/>
      <w:marTop w:val="0"/>
      <w:marBottom w:val="0"/>
      <w:divBdr>
        <w:top w:val="none" w:sz="0" w:space="0" w:color="auto"/>
        <w:left w:val="none" w:sz="0" w:space="0" w:color="auto"/>
        <w:bottom w:val="none" w:sz="0" w:space="0" w:color="auto"/>
        <w:right w:val="none" w:sz="0" w:space="0" w:color="auto"/>
      </w:divBdr>
    </w:div>
    <w:div w:id="636691634">
      <w:bodyDiv w:val="1"/>
      <w:marLeft w:val="0"/>
      <w:marRight w:val="0"/>
      <w:marTop w:val="0"/>
      <w:marBottom w:val="0"/>
      <w:divBdr>
        <w:top w:val="none" w:sz="0" w:space="0" w:color="auto"/>
        <w:left w:val="none" w:sz="0" w:space="0" w:color="auto"/>
        <w:bottom w:val="none" w:sz="0" w:space="0" w:color="auto"/>
        <w:right w:val="none" w:sz="0" w:space="0" w:color="auto"/>
      </w:divBdr>
    </w:div>
    <w:div w:id="638998866">
      <w:bodyDiv w:val="1"/>
      <w:marLeft w:val="0"/>
      <w:marRight w:val="0"/>
      <w:marTop w:val="0"/>
      <w:marBottom w:val="0"/>
      <w:divBdr>
        <w:top w:val="none" w:sz="0" w:space="0" w:color="auto"/>
        <w:left w:val="none" w:sz="0" w:space="0" w:color="auto"/>
        <w:bottom w:val="none" w:sz="0" w:space="0" w:color="auto"/>
        <w:right w:val="none" w:sz="0" w:space="0" w:color="auto"/>
      </w:divBdr>
    </w:div>
    <w:div w:id="662588824">
      <w:bodyDiv w:val="1"/>
      <w:marLeft w:val="0"/>
      <w:marRight w:val="0"/>
      <w:marTop w:val="0"/>
      <w:marBottom w:val="0"/>
      <w:divBdr>
        <w:top w:val="none" w:sz="0" w:space="0" w:color="auto"/>
        <w:left w:val="none" w:sz="0" w:space="0" w:color="auto"/>
        <w:bottom w:val="none" w:sz="0" w:space="0" w:color="auto"/>
        <w:right w:val="none" w:sz="0" w:space="0" w:color="auto"/>
      </w:divBdr>
    </w:div>
    <w:div w:id="696857520">
      <w:bodyDiv w:val="1"/>
      <w:marLeft w:val="0"/>
      <w:marRight w:val="0"/>
      <w:marTop w:val="0"/>
      <w:marBottom w:val="0"/>
      <w:divBdr>
        <w:top w:val="none" w:sz="0" w:space="0" w:color="auto"/>
        <w:left w:val="none" w:sz="0" w:space="0" w:color="auto"/>
        <w:bottom w:val="none" w:sz="0" w:space="0" w:color="auto"/>
        <w:right w:val="none" w:sz="0" w:space="0" w:color="auto"/>
      </w:divBdr>
    </w:div>
    <w:div w:id="698941443">
      <w:bodyDiv w:val="1"/>
      <w:marLeft w:val="0"/>
      <w:marRight w:val="0"/>
      <w:marTop w:val="0"/>
      <w:marBottom w:val="0"/>
      <w:divBdr>
        <w:top w:val="none" w:sz="0" w:space="0" w:color="auto"/>
        <w:left w:val="none" w:sz="0" w:space="0" w:color="auto"/>
        <w:bottom w:val="none" w:sz="0" w:space="0" w:color="auto"/>
        <w:right w:val="none" w:sz="0" w:space="0" w:color="auto"/>
      </w:divBdr>
    </w:div>
    <w:div w:id="713652400">
      <w:bodyDiv w:val="1"/>
      <w:marLeft w:val="0"/>
      <w:marRight w:val="0"/>
      <w:marTop w:val="0"/>
      <w:marBottom w:val="0"/>
      <w:divBdr>
        <w:top w:val="none" w:sz="0" w:space="0" w:color="auto"/>
        <w:left w:val="none" w:sz="0" w:space="0" w:color="auto"/>
        <w:bottom w:val="none" w:sz="0" w:space="0" w:color="auto"/>
        <w:right w:val="none" w:sz="0" w:space="0" w:color="auto"/>
      </w:divBdr>
    </w:div>
    <w:div w:id="722094645">
      <w:bodyDiv w:val="1"/>
      <w:marLeft w:val="0"/>
      <w:marRight w:val="0"/>
      <w:marTop w:val="0"/>
      <w:marBottom w:val="0"/>
      <w:divBdr>
        <w:top w:val="none" w:sz="0" w:space="0" w:color="auto"/>
        <w:left w:val="none" w:sz="0" w:space="0" w:color="auto"/>
        <w:bottom w:val="none" w:sz="0" w:space="0" w:color="auto"/>
        <w:right w:val="none" w:sz="0" w:space="0" w:color="auto"/>
      </w:divBdr>
    </w:div>
    <w:div w:id="730037959">
      <w:bodyDiv w:val="1"/>
      <w:marLeft w:val="0"/>
      <w:marRight w:val="0"/>
      <w:marTop w:val="0"/>
      <w:marBottom w:val="0"/>
      <w:divBdr>
        <w:top w:val="none" w:sz="0" w:space="0" w:color="auto"/>
        <w:left w:val="none" w:sz="0" w:space="0" w:color="auto"/>
        <w:bottom w:val="none" w:sz="0" w:space="0" w:color="auto"/>
        <w:right w:val="none" w:sz="0" w:space="0" w:color="auto"/>
      </w:divBdr>
    </w:div>
    <w:div w:id="732579962">
      <w:bodyDiv w:val="1"/>
      <w:marLeft w:val="0"/>
      <w:marRight w:val="0"/>
      <w:marTop w:val="0"/>
      <w:marBottom w:val="0"/>
      <w:divBdr>
        <w:top w:val="none" w:sz="0" w:space="0" w:color="auto"/>
        <w:left w:val="none" w:sz="0" w:space="0" w:color="auto"/>
        <w:bottom w:val="none" w:sz="0" w:space="0" w:color="auto"/>
        <w:right w:val="none" w:sz="0" w:space="0" w:color="auto"/>
      </w:divBdr>
    </w:div>
    <w:div w:id="732778028">
      <w:bodyDiv w:val="1"/>
      <w:marLeft w:val="0"/>
      <w:marRight w:val="0"/>
      <w:marTop w:val="0"/>
      <w:marBottom w:val="0"/>
      <w:divBdr>
        <w:top w:val="none" w:sz="0" w:space="0" w:color="auto"/>
        <w:left w:val="none" w:sz="0" w:space="0" w:color="auto"/>
        <w:bottom w:val="none" w:sz="0" w:space="0" w:color="auto"/>
        <w:right w:val="none" w:sz="0" w:space="0" w:color="auto"/>
      </w:divBdr>
    </w:div>
    <w:div w:id="735784554">
      <w:bodyDiv w:val="1"/>
      <w:marLeft w:val="0"/>
      <w:marRight w:val="0"/>
      <w:marTop w:val="0"/>
      <w:marBottom w:val="0"/>
      <w:divBdr>
        <w:top w:val="none" w:sz="0" w:space="0" w:color="auto"/>
        <w:left w:val="none" w:sz="0" w:space="0" w:color="auto"/>
        <w:bottom w:val="none" w:sz="0" w:space="0" w:color="auto"/>
        <w:right w:val="none" w:sz="0" w:space="0" w:color="auto"/>
      </w:divBdr>
    </w:div>
    <w:div w:id="738751706">
      <w:bodyDiv w:val="1"/>
      <w:marLeft w:val="0"/>
      <w:marRight w:val="0"/>
      <w:marTop w:val="0"/>
      <w:marBottom w:val="0"/>
      <w:divBdr>
        <w:top w:val="none" w:sz="0" w:space="0" w:color="auto"/>
        <w:left w:val="none" w:sz="0" w:space="0" w:color="auto"/>
        <w:bottom w:val="none" w:sz="0" w:space="0" w:color="auto"/>
        <w:right w:val="none" w:sz="0" w:space="0" w:color="auto"/>
      </w:divBdr>
    </w:div>
    <w:div w:id="745497447">
      <w:bodyDiv w:val="1"/>
      <w:marLeft w:val="0"/>
      <w:marRight w:val="0"/>
      <w:marTop w:val="0"/>
      <w:marBottom w:val="0"/>
      <w:divBdr>
        <w:top w:val="none" w:sz="0" w:space="0" w:color="auto"/>
        <w:left w:val="none" w:sz="0" w:space="0" w:color="auto"/>
        <w:bottom w:val="none" w:sz="0" w:space="0" w:color="auto"/>
        <w:right w:val="none" w:sz="0" w:space="0" w:color="auto"/>
      </w:divBdr>
    </w:div>
    <w:div w:id="748045063">
      <w:bodyDiv w:val="1"/>
      <w:marLeft w:val="0"/>
      <w:marRight w:val="0"/>
      <w:marTop w:val="0"/>
      <w:marBottom w:val="0"/>
      <w:divBdr>
        <w:top w:val="none" w:sz="0" w:space="0" w:color="auto"/>
        <w:left w:val="none" w:sz="0" w:space="0" w:color="auto"/>
        <w:bottom w:val="none" w:sz="0" w:space="0" w:color="auto"/>
        <w:right w:val="none" w:sz="0" w:space="0" w:color="auto"/>
      </w:divBdr>
    </w:div>
    <w:div w:id="783117774">
      <w:bodyDiv w:val="1"/>
      <w:marLeft w:val="0"/>
      <w:marRight w:val="0"/>
      <w:marTop w:val="0"/>
      <w:marBottom w:val="0"/>
      <w:divBdr>
        <w:top w:val="none" w:sz="0" w:space="0" w:color="auto"/>
        <w:left w:val="none" w:sz="0" w:space="0" w:color="auto"/>
        <w:bottom w:val="none" w:sz="0" w:space="0" w:color="auto"/>
        <w:right w:val="none" w:sz="0" w:space="0" w:color="auto"/>
      </w:divBdr>
    </w:div>
    <w:div w:id="792557502">
      <w:bodyDiv w:val="1"/>
      <w:marLeft w:val="0"/>
      <w:marRight w:val="0"/>
      <w:marTop w:val="0"/>
      <w:marBottom w:val="0"/>
      <w:divBdr>
        <w:top w:val="none" w:sz="0" w:space="0" w:color="auto"/>
        <w:left w:val="none" w:sz="0" w:space="0" w:color="auto"/>
        <w:bottom w:val="none" w:sz="0" w:space="0" w:color="auto"/>
        <w:right w:val="none" w:sz="0" w:space="0" w:color="auto"/>
      </w:divBdr>
    </w:div>
    <w:div w:id="799495941">
      <w:bodyDiv w:val="1"/>
      <w:marLeft w:val="0"/>
      <w:marRight w:val="0"/>
      <w:marTop w:val="0"/>
      <w:marBottom w:val="0"/>
      <w:divBdr>
        <w:top w:val="none" w:sz="0" w:space="0" w:color="auto"/>
        <w:left w:val="none" w:sz="0" w:space="0" w:color="auto"/>
        <w:bottom w:val="none" w:sz="0" w:space="0" w:color="auto"/>
        <w:right w:val="none" w:sz="0" w:space="0" w:color="auto"/>
      </w:divBdr>
    </w:div>
    <w:div w:id="813333547">
      <w:bodyDiv w:val="1"/>
      <w:marLeft w:val="0"/>
      <w:marRight w:val="0"/>
      <w:marTop w:val="0"/>
      <w:marBottom w:val="0"/>
      <w:divBdr>
        <w:top w:val="none" w:sz="0" w:space="0" w:color="auto"/>
        <w:left w:val="none" w:sz="0" w:space="0" w:color="auto"/>
        <w:bottom w:val="none" w:sz="0" w:space="0" w:color="auto"/>
        <w:right w:val="none" w:sz="0" w:space="0" w:color="auto"/>
      </w:divBdr>
    </w:div>
    <w:div w:id="814563697">
      <w:bodyDiv w:val="1"/>
      <w:marLeft w:val="0"/>
      <w:marRight w:val="0"/>
      <w:marTop w:val="0"/>
      <w:marBottom w:val="0"/>
      <w:divBdr>
        <w:top w:val="none" w:sz="0" w:space="0" w:color="auto"/>
        <w:left w:val="none" w:sz="0" w:space="0" w:color="auto"/>
        <w:bottom w:val="none" w:sz="0" w:space="0" w:color="auto"/>
        <w:right w:val="none" w:sz="0" w:space="0" w:color="auto"/>
      </w:divBdr>
    </w:div>
    <w:div w:id="817381519">
      <w:bodyDiv w:val="1"/>
      <w:marLeft w:val="0"/>
      <w:marRight w:val="0"/>
      <w:marTop w:val="0"/>
      <w:marBottom w:val="0"/>
      <w:divBdr>
        <w:top w:val="none" w:sz="0" w:space="0" w:color="auto"/>
        <w:left w:val="none" w:sz="0" w:space="0" w:color="auto"/>
        <w:bottom w:val="none" w:sz="0" w:space="0" w:color="auto"/>
        <w:right w:val="none" w:sz="0" w:space="0" w:color="auto"/>
      </w:divBdr>
    </w:div>
    <w:div w:id="848642082">
      <w:bodyDiv w:val="1"/>
      <w:marLeft w:val="0"/>
      <w:marRight w:val="0"/>
      <w:marTop w:val="0"/>
      <w:marBottom w:val="0"/>
      <w:divBdr>
        <w:top w:val="none" w:sz="0" w:space="0" w:color="auto"/>
        <w:left w:val="none" w:sz="0" w:space="0" w:color="auto"/>
        <w:bottom w:val="none" w:sz="0" w:space="0" w:color="auto"/>
        <w:right w:val="none" w:sz="0" w:space="0" w:color="auto"/>
      </w:divBdr>
    </w:div>
    <w:div w:id="867064975">
      <w:bodyDiv w:val="1"/>
      <w:marLeft w:val="0"/>
      <w:marRight w:val="0"/>
      <w:marTop w:val="0"/>
      <w:marBottom w:val="0"/>
      <w:divBdr>
        <w:top w:val="none" w:sz="0" w:space="0" w:color="auto"/>
        <w:left w:val="none" w:sz="0" w:space="0" w:color="auto"/>
        <w:bottom w:val="none" w:sz="0" w:space="0" w:color="auto"/>
        <w:right w:val="none" w:sz="0" w:space="0" w:color="auto"/>
      </w:divBdr>
    </w:div>
    <w:div w:id="873539389">
      <w:bodyDiv w:val="1"/>
      <w:marLeft w:val="0"/>
      <w:marRight w:val="0"/>
      <w:marTop w:val="0"/>
      <w:marBottom w:val="0"/>
      <w:divBdr>
        <w:top w:val="none" w:sz="0" w:space="0" w:color="auto"/>
        <w:left w:val="none" w:sz="0" w:space="0" w:color="auto"/>
        <w:bottom w:val="none" w:sz="0" w:space="0" w:color="auto"/>
        <w:right w:val="none" w:sz="0" w:space="0" w:color="auto"/>
      </w:divBdr>
    </w:div>
    <w:div w:id="876164236">
      <w:bodyDiv w:val="1"/>
      <w:marLeft w:val="0"/>
      <w:marRight w:val="0"/>
      <w:marTop w:val="0"/>
      <w:marBottom w:val="0"/>
      <w:divBdr>
        <w:top w:val="none" w:sz="0" w:space="0" w:color="auto"/>
        <w:left w:val="none" w:sz="0" w:space="0" w:color="auto"/>
        <w:bottom w:val="none" w:sz="0" w:space="0" w:color="auto"/>
        <w:right w:val="none" w:sz="0" w:space="0" w:color="auto"/>
      </w:divBdr>
    </w:div>
    <w:div w:id="887257732">
      <w:bodyDiv w:val="1"/>
      <w:marLeft w:val="0"/>
      <w:marRight w:val="0"/>
      <w:marTop w:val="0"/>
      <w:marBottom w:val="0"/>
      <w:divBdr>
        <w:top w:val="none" w:sz="0" w:space="0" w:color="auto"/>
        <w:left w:val="none" w:sz="0" w:space="0" w:color="auto"/>
        <w:bottom w:val="none" w:sz="0" w:space="0" w:color="auto"/>
        <w:right w:val="none" w:sz="0" w:space="0" w:color="auto"/>
      </w:divBdr>
    </w:div>
    <w:div w:id="897936886">
      <w:bodyDiv w:val="1"/>
      <w:marLeft w:val="0"/>
      <w:marRight w:val="0"/>
      <w:marTop w:val="0"/>
      <w:marBottom w:val="0"/>
      <w:divBdr>
        <w:top w:val="none" w:sz="0" w:space="0" w:color="auto"/>
        <w:left w:val="none" w:sz="0" w:space="0" w:color="auto"/>
        <w:bottom w:val="none" w:sz="0" w:space="0" w:color="auto"/>
        <w:right w:val="none" w:sz="0" w:space="0" w:color="auto"/>
      </w:divBdr>
    </w:div>
    <w:div w:id="900289920">
      <w:bodyDiv w:val="1"/>
      <w:marLeft w:val="0"/>
      <w:marRight w:val="0"/>
      <w:marTop w:val="0"/>
      <w:marBottom w:val="0"/>
      <w:divBdr>
        <w:top w:val="none" w:sz="0" w:space="0" w:color="auto"/>
        <w:left w:val="none" w:sz="0" w:space="0" w:color="auto"/>
        <w:bottom w:val="none" w:sz="0" w:space="0" w:color="auto"/>
        <w:right w:val="none" w:sz="0" w:space="0" w:color="auto"/>
      </w:divBdr>
    </w:div>
    <w:div w:id="912353827">
      <w:bodyDiv w:val="1"/>
      <w:marLeft w:val="0"/>
      <w:marRight w:val="0"/>
      <w:marTop w:val="0"/>
      <w:marBottom w:val="0"/>
      <w:divBdr>
        <w:top w:val="none" w:sz="0" w:space="0" w:color="auto"/>
        <w:left w:val="none" w:sz="0" w:space="0" w:color="auto"/>
        <w:bottom w:val="none" w:sz="0" w:space="0" w:color="auto"/>
        <w:right w:val="none" w:sz="0" w:space="0" w:color="auto"/>
      </w:divBdr>
    </w:div>
    <w:div w:id="917523134">
      <w:bodyDiv w:val="1"/>
      <w:marLeft w:val="0"/>
      <w:marRight w:val="0"/>
      <w:marTop w:val="0"/>
      <w:marBottom w:val="0"/>
      <w:divBdr>
        <w:top w:val="none" w:sz="0" w:space="0" w:color="auto"/>
        <w:left w:val="none" w:sz="0" w:space="0" w:color="auto"/>
        <w:bottom w:val="none" w:sz="0" w:space="0" w:color="auto"/>
        <w:right w:val="none" w:sz="0" w:space="0" w:color="auto"/>
      </w:divBdr>
    </w:div>
    <w:div w:id="931469835">
      <w:bodyDiv w:val="1"/>
      <w:marLeft w:val="0"/>
      <w:marRight w:val="0"/>
      <w:marTop w:val="0"/>
      <w:marBottom w:val="0"/>
      <w:divBdr>
        <w:top w:val="none" w:sz="0" w:space="0" w:color="auto"/>
        <w:left w:val="none" w:sz="0" w:space="0" w:color="auto"/>
        <w:bottom w:val="none" w:sz="0" w:space="0" w:color="auto"/>
        <w:right w:val="none" w:sz="0" w:space="0" w:color="auto"/>
      </w:divBdr>
    </w:div>
    <w:div w:id="948388455">
      <w:bodyDiv w:val="1"/>
      <w:marLeft w:val="0"/>
      <w:marRight w:val="0"/>
      <w:marTop w:val="0"/>
      <w:marBottom w:val="0"/>
      <w:divBdr>
        <w:top w:val="none" w:sz="0" w:space="0" w:color="auto"/>
        <w:left w:val="none" w:sz="0" w:space="0" w:color="auto"/>
        <w:bottom w:val="none" w:sz="0" w:space="0" w:color="auto"/>
        <w:right w:val="none" w:sz="0" w:space="0" w:color="auto"/>
      </w:divBdr>
    </w:div>
    <w:div w:id="969672360">
      <w:bodyDiv w:val="1"/>
      <w:marLeft w:val="0"/>
      <w:marRight w:val="0"/>
      <w:marTop w:val="0"/>
      <w:marBottom w:val="0"/>
      <w:divBdr>
        <w:top w:val="none" w:sz="0" w:space="0" w:color="auto"/>
        <w:left w:val="none" w:sz="0" w:space="0" w:color="auto"/>
        <w:bottom w:val="none" w:sz="0" w:space="0" w:color="auto"/>
        <w:right w:val="none" w:sz="0" w:space="0" w:color="auto"/>
      </w:divBdr>
    </w:div>
    <w:div w:id="995841654">
      <w:bodyDiv w:val="1"/>
      <w:marLeft w:val="0"/>
      <w:marRight w:val="0"/>
      <w:marTop w:val="0"/>
      <w:marBottom w:val="0"/>
      <w:divBdr>
        <w:top w:val="none" w:sz="0" w:space="0" w:color="auto"/>
        <w:left w:val="none" w:sz="0" w:space="0" w:color="auto"/>
        <w:bottom w:val="none" w:sz="0" w:space="0" w:color="auto"/>
        <w:right w:val="none" w:sz="0" w:space="0" w:color="auto"/>
      </w:divBdr>
    </w:div>
    <w:div w:id="996571876">
      <w:bodyDiv w:val="1"/>
      <w:marLeft w:val="0"/>
      <w:marRight w:val="0"/>
      <w:marTop w:val="0"/>
      <w:marBottom w:val="0"/>
      <w:divBdr>
        <w:top w:val="none" w:sz="0" w:space="0" w:color="auto"/>
        <w:left w:val="none" w:sz="0" w:space="0" w:color="auto"/>
        <w:bottom w:val="none" w:sz="0" w:space="0" w:color="auto"/>
        <w:right w:val="none" w:sz="0" w:space="0" w:color="auto"/>
      </w:divBdr>
    </w:div>
    <w:div w:id="1011764222">
      <w:bodyDiv w:val="1"/>
      <w:marLeft w:val="0"/>
      <w:marRight w:val="0"/>
      <w:marTop w:val="0"/>
      <w:marBottom w:val="0"/>
      <w:divBdr>
        <w:top w:val="none" w:sz="0" w:space="0" w:color="auto"/>
        <w:left w:val="none" w:sz="0" w:space="0" w:color="auto"/>
        <w:bottom w:val="none" w:sz="0" w:space="0" w:color="auto"/>
        <w:right w:val="none" w:sz="0" w:space="0" w:color="auto"/>
      </w:divBdr>
    </w:div>
    <w:div w:id="1075862065">
      <w:bodyDiv w:val="1"/>
      <w:marLeft w:val="0"/>
      <w:marRight w:val="0"/>
      <w:marTop w:val="0"/>
      <w:marBottom w:val="0"/>
      <w:divBdr>
        <w:top w:val="none" w:sz="0" w:space="0" w:color="auto"/>
        <w:left w:val="none" w:sz="0" w:space="0" w:color="auto"/>
        <w:bottom w:val="none" w:sz="0" w:space="0" w:color="auto"/>
        <w:right w:val="none" w:sz="0" w:space="0" w:color="auto"/>
      </w:divBdr>
    </w:div>
    <w:div w:id="1113591816">
      <w:bodyDiv w:val="1"/>
      <w:marLeft w:val="0"/>
      <w:marRight w:val="0"/>
      <w:marTop w:val="0"/>
      <w:marBottom w:val="0"/>
      <w:divBdr>
        <w:top w:val="none" w:sz="0" w:space="0" w:color="auto"/>
        <w:left w:val="none" w:sz="0" w:space="0" w:color="auto"/>
        <w:bottom w:val="none" w:sz="0" w:space="0" w:color="auto"/>
        <w:right w:val="none" w:sz="0" w:space="0" w:color="auto"/>
      </w:divBdr>
    </w:div>
    <w:div w:id="1117875718">
      <w:bodyDiv w:val="1"/>
      <w:marLeft w:val="0"/>
      <w:marRight w:val="0"/>
      <w:marTop w:val="0"/>
      <w:marBottom w:val="0"/>
      <w:divBdr>
        <w:top w:val="none" w:sz="0" w:space="0" w:color="auto"/>
        <w:left w:val="none" w:sz="0" w:space="0" w:color="auto"/>
        <w:bottom w:val="none" w:sz="0" w:space="0" w:color="auto"/>
        <w:right w:val="none" w:sz="0" w:space="0" w:color="auto"/>
      </w:divBdr>
    </w:div>
    <w:div w:id="1145243287">
      <w:bodyDiv w:val="1"/>
      <w:marLeft w:val="0"/>
      <w:marRight w:val="0"/>
      <w:marTop w:val="0"/>
      <w:marBottom w:val="0"/>
      <w:divBdr>
        <w:top w:val="none" w:sz="0" w:space="0" w:color="auto"/>
        <w:left w:val="none" w:sz="0" w:space="0" w:color="auto"/>
        <w:bottom w:val="none" w:sz="0" w:space="0" w:color="auto"/>
        <w:right w:val="none" w:sz="0" w:space="0" w:color="auto"/>
      </w:divBdr>
    </w:div>
    <w:div w:id="1157922792">
      <w:bodyDiv w:val="1"/>
      <w:marLeft w:val="0"/>
      <w:marRight w:val="0"/>
      <w:marTop w:val="0"/>
      <w:marBottom w:val="0"/>
      <w:divBdr>
        <w:top w:val="none" w:sz="0" w:space="0" w:color="auto"/>
        <w:left w:val="none" w:sz="0" w:space="0" w:color="auto"/>
        <w:bottom w:val="none" w:sz="0" w:space="0" w:color="auto"/>
        <w:right w:val="none" w:sz="0" w:space="0" w:color="auto"/>
      </w:divBdr>
    </w:div>
    <w:div w:id="1171218717">
      <w:bodyDiv w:val="1"/>
      <w:marLeft w:val="0"/>
      <w:marRight w:val="0"/>
      <w:marTop w:val="0"/>
      <w:marBottom w:val="0"/>
      <w:divBdr>
        <w:top w:val="none" w:sz="0" w:space="0" w:color="auto"/>
        <w:left w:val="none" w:sz="0" w:space="0" w:color="auto"/>
        <w:bottom w:val="none" w:sz="0" w:space="0" w:color="auto"/>
        <w:right w:val="none" w:sz="0" w:space="0" w:color="auto"/>
      </w:divBdr>
    </w:div>
    <w:div w:id="1177618479">
      <w:bodyDiv w:val="1"/>
      <w:marLeft w:val="0"/>
      <w:marRight w:val="0"/>
      <w:marTop w:val="0"/>
      <w:marBottom w:val="0"/>
      <w:divBdr>
        <w:top w:val="none" w:sz="0" w:space="0" w:color="auto"/>
        <w:left w:val="none" w:sz="0" w:space="0" w:color="auto"/>
        <w:bottom w:val="none" w:sz="0" w:space="0" w:color="auto"/>
        <w:right w:val="none" w:sz="0" w:space="0" w:color="auto"/>
      </w:divBdr>
    </w:div>
    <w:div w:id="1195535345">
      <w:bodyDiv w:val="1"/>
      <w:marLeft w:val="0"/>
      <w:marRight w:val="0"/>
      <w:marTop w:val="0"/>
      <w:marBottom w:val="0"/>
      <w:divBdr>
        <w:top w:val="none" w:sz="0" w:space="0" w:color="auto"/>
        <w:left w:val="none" w:sz="0" w:space="0" w:color="auto"/>
        <w:bottom w:val="none" w:sz="0" w:space="0" w:color="auto"/>
        <w:right w:val="none" w:sz="0" w:space="0" w:color="auto"/>
      </w:divBdr>
    </w:div>
    <w:div w:id="1208644536">
      <w:bodyDiv w:val="1"/>
      <w:marLeft w:val="0"/>
      <w:marRight w:val="0"/>
      <w:marTop w:val="0"/>
      <w:marBottom w:val="0"/>
      <w:divBdr>
        <w:top w:val="none" w:sz="0" w:space="0" w:color="auto"/>
        <w:left w:val="none" w:sz="0" w:space="0" w:color="auto"/>
        <w:bottom w:val="none" w:sz="0" w:space="0" w:color="auto"/>
        <w:right w:val="none" w:sz="0" w:space="0" w:color="auto"/>
      </w:divBdr>
    </w:div>
    <w:div w:id="1224220977">
      <w:bodyDiv w:val="1"/>
      <w:marLeft w:val="0"/>
      <w:marRight w:val="0"/>
      <w:marTop w:val="0"/>
      <w:marBottom w:val="0"/>
      <w:divBdr>
        <w:top w:val="none" w:sz="0" w:space="0" w:color="auto"/>
        <w:left w:val="none" w:sz="0" w:space="0" w:color="auto"/>
        <w:bottom w:val="none" w:sz="0" w:space="0" w:color="auto"/>
        <w:right w:val="none" w:sz="0" w:space="0" w:color="auto"/>
      </w:divBdr>
    </w:div>
    <w:div w:id="1225293574">
      <w:bodyDiv w:val="1"/>
      <w:marLeft w:val="0"/>
      <w:marRight w:val="0"/>
      <w:marTop w:val="0"/>
      <w:marBottom w:val="0"/>
      <w:divBdr>
        <w:top w:val="none" w:sz="0" w:space="0" w:color="auto"/>
        <w:left w:val="none" w:sz="0" w:space="0" w:color="auto"/>
        <w:bottom w:val="none" w:sz="0" w:space="0" w:color="auto"/>
        <w:right w:val="none" w:sz="0" w:space="0" w:color="auto"/>
      </w:divBdr>
    </w:div>
    <w:div w:id="1230383951">
      <w:bodyDiv w:val="1"/>
      <w:marLeft w:val="0"/>
      <w:marRight w:val="0"/>
      <w:marTop w:val="0"/>
      <w:marBottom w:val="0"/>
      <w:divBdr>
        <w:top w:val="none" w:sz="0" w:space="0" w:color="auto"/>
        <w:left w:val="none" w:sz="0" w:space="0" w:color="auto"/>
        <w:bottom w:val="none" w:sz="0" w:space="0" w:color="auto"/>
        <w:right w:val="none" w:sz="0" w:space="0" w:color="auto"/>
      </w:divBdr>
    </w:div>
    <w:div w:id="1230455292">
      <w:bodyDiv w:val="1"/>
      <w:marLeft w:val="0"/>
      <w:marRight w:val="0"/>
      <w:marTop w:val="0"/>
      <w:marBottom w:val="0"/>
      <w:divBdr>
        <w:top w:val="none" w:sz="0" w:space="0" w:color="auto"/>
        <w:left w:val="none" w:sz="0" w:space="0" w:color="auto"/>
        <w:bottom w:val="none" w:sz="0" w:space="0" w:color="auto"/>
        <w:right w:val="none" w:sz="0" w:space="0" w:color="auto"/>
      </w:divBdr>
    </w:div>
    <w:div w:id="1248420311">
      <w:bodyDiv w:val="1"/>
      <w:marLeft w:val="0"/>
      <w:marRight w:val="0"/>
      <w:marTop w:val="0"/>
      <w:marBottom w:val="0"/>
      <w:divBdr>
        <w:top w:val="none" w:sz="0" w:space="0" w:color="auto"/>
        <w:left w:val="none" w:sz="0" w:space="0" w:color="auto"/>
        <w:bottom w:val="none" w:sz="0" w:space="0" w:color="auto"/>
        <w:right w:val="none" w:sz="0" w:space="0" w:color="auto"/>
      </w:divBdr>
    </w:div>
    <w:div w:id="1257715863">
      <w:bodyDiv w:val="1"/>
      <w:marLeft w:val="0"/>
      <w:marRight w:val="0"/>
      <w:marTop w:val="0"/>
      <w:marBottom w:val="0"/>
      <w:divBdr>
        <w:top w:val="none" w:sz="0" w:space="0" w:color="auto"/>
        <w:left w:val="none" w:sz="0" w:space="0" w:color="auto"/>
        <w:bottom w:val="none" w:sz="0" w:space="0" w:color="auto"/>
        <w:right w:val="none" w:sz="0" w:space="0" w:color="auto"/>
      </w:divBdr>
    </w:div>
    <w:div w:id="1259681225">
      <w:bodyDiv w:val="1"/>
      <w:marLeft w:val="0"/>
      <w:marRight w:val="0"/>
      <w:marTop w:val="0"/>
      <w:marBottom w:val="0"/>
      <w:divBdr>
        <w:top w:val="none" w:sz="0" w:space="0" w:color="auto"/>
        <w:left w:val="none" w:sz="0" w:space="0" w:color="auto"/>
        <w:bottom w:val="none" w:sz="0" w:space="0" w:color="auto"/>
        <w:right w:val="none" w:sz="0" w:space="0" w:color="auto"/>
      </w:divBdr>
    </w:div>
    <w:div w:id="1281112014">
      <w:bodyDiv w:val="1"/>
      <w:marLeft w:val="0"/>
      <w:marRight w:val="0"/>
      <w:marTop w:val="0"/>
      <w:marBottom w:val="0"/>
      <w:divBdr>
        <w:top w:val="none" w:sz="0" w:space="0" w:color="auto"/>
        <w:left w:val="none" w:sz="0" w:space="0" w:color="auto"/>
        <w:bottom w:val="none" w:sz="0" w:space="0" w:color="auto"/>
        <w:right w:val="none" w:sz="0" w:space="0" w:color="auto"/>
      </w:divBdr>
    </w:div>
    <w:div w:id="1288664844">
      <w:bodyDiv w:val="1"/>
      <w:marLeft w:val="0"/>
      <w:marRight w:val="0"/>
      <w:marTop w:val="0"/>
      <w:marBottom w:val="0"/>
      <w:divBdr>
        <w:top w:val="none" w:sz="0" w:space="0" w:color="auto"/>
        <w:left w:val="none" w:sz="0" w:space="0" w:color="auto"/>
        <w:bottom w:val="none" w:sz="0" w:space="0" w:color="auto"/>
        <w:right w:val="none" w:sz="0" w:space="0" w:color="auto"/>
      </w:divBdr>
    </w:div>
    <w:div w:id="1302611882">
      <w:bodyDiv w:val="1"/>
      <w:marLeft w:val="0"/>
      <w:marRight w:val="0"/>
      <w:marTop w:val="0"/>
      <w:marBottom w:val="0"/>
      <w:divBdr>
        <w:top w:val="none" w:sz="0" w:space="0" w:color="auto"/>
        <w:left w:val="none" w:sz="0" w:space="0" w:color="auto"/>
        <w:bottom w:val="none" w:sz="0" w:space="0" w:color="auto"/>
        <w:right w:val="none" w:sz="0" w:space="0" w:color="auto"/>
      </w:divBdr>
      <w:divsChild>
        <w:div w:id="2107533722">
          <w:marLeft w:val="0"/>
          <w:marRight w:val="0"/>
          <w:marTop w:val="0"/>
          <w:marBottom w:val="0"/>
          <w:divBdr>
            <w:top w:val="none" w:sz="0" w:space="0" w:color="auto"/>
            <w:left w:val="none" w:sz="0" w:space="0" w:color="auto"/>
            <w:bottom w:val="none" w:sz="0" w:space="0" w:color="auto"/>
            <w:right w:val="none" w:sz="0" w:space="0" w:color="auto"/>
          </w:divBdr>
        </w:div>
        <w:div w:id="1753240827">
          <w:marLeft w:val="0"/>
          <w:marRight w:val="0"/>
          <w:marTop w:val="0"/>
          <w:marBottom w:val="0"/>
          <w:divBdr>
            <w:top w:val="none" w:sz="0" w:space="0" w:color="auto"/>
            <w:left w:val="none" w:sz="0" w:space="0" w:color="auto"/>
            <w:bottom w:val="none" w:sz="0" w:space="0" w:color="auto"/>
            <w:right w:val="none" w:sz="0" w:space="0" w:color="auto"/>
          </w:divBdr>
        </w:div>
        <w:div w:id="1383596415">
          <w:marLeft w:val="0"/>
          <w:marRight w:val="0"/>
          <w:marTop w:val="0"/>
          <w:marBottom w:val="0"/>
          <w:divBdr>
            <w:top w:val="none" w:sz="0" w:space="0" w:color="auto"/>
            <w:left w:val="none" w:sz="0" w:space="0" w:color="auto"/>
            <w:bottom w:val="none" w:sz="0" w:space="0" w:color="auto"/>
            <w:right w:val="none" w:sz="0" w:space="0" w:color="auto"/>
          </w:divBdr>
        </w:div>
        <w:div w:id="1680502570">
          <w:marLeft w:val="0"/>
          <w:marRight w:val="0"/>
          <w:marTop w:val="0"/>
          <w:marBottom w:val="0"/>
          <w:divBdr>
            <w:top w:val="none" w:sz="0" w:space="0" w:color="auto"/>
            <w:left w:val="none" w:sz="0" w:space="0" w:color="auto"/>
            <w:bottom w:val="none" w:sz="0" w:space="0" w:color="auto"/>
            <w:right w:val="none" w:sz="0" w:space="0" w:color="auto"/>
          </w:divBdr>
        </w:div>
        <w:div w:id="1460369638">
          <w:marLeft w:val="0"/>
          <w:marRight w:val="0"/>
          <w:marTop w:val="0"/>
          <w:marBottom w:val="0"/>
          <w:divBdr>
            <w:top w:val="none" w:sz="0" w:space="0" w:color="auto"/>
            <w:left w:val="none" w:sz="0" w:space="0" w:color="auto"/>
            <w:bottom w:val="none" w:sz="0" w:space="0" w:color="auto"/>
            <w:right w:val="none" w:sz="0" w:space="0" w:color="auto"/>
          </w:divBdr>
        </w:div>
      </w:divsChild>
    </w:div>
    <w:div w:id="1314675872">
      <w:bodyDiv w:val="1"/>
      <w:marLeft w:val="0"/>
      <w:marRight w:val="0"/>
      <w:marTop w:val="0"/>
      <w:marBottom w:val="0"/>
      <w:divBdr>
        <w:top w:val="none" w:sz="0" w:space="0" w:color="auto"/>
        <w:left w:val="none" w:sz="0" w:space="0" w:color="auto"/>
        <w:bottom w:val="none" w:sz="0" w:space="0" w:color="auto"/>
        <w:right w:val="none" w:sz="0" w:space="0" w:color="auto"/>
      </w:divBdr>
    </w:div>
    <w:div w:id="1367868087">
      <w:bodyDiv w:val="1"/>
      <w:marLeft w:val="0"/>
      <w:marRight w:val="0"/>
      <w:marTop w:val="0"/>
      <w:marBottom w:val="0"/>
      <w:divBdr>
        <w:top w:val="none" w:sz="0" w:space="0" w:color="auto"/>
        <w:left w:val="none" w:sz="0" w:space="0" w:color="auto"/>
        <w:bottom w:val="none" w:sz="0" w:space="0" w:color="auto"/>
        <w:right w:val="none" w:sz="0" w:space="0" w:color="auto"/>
      </w:divBdr>
    </w:div>
    <w:div w:id="1372995140">
      <w:bodyDiv w:val="1"/>
      <w:marLeft w:val="0"/>
      <w:marRight w:val="0"/>
      <w:marTop w:val="0"/>
      <w:marBottom w:val="0"/>
      <w:divBdr>
        <w:top w:val="none" w:sz="0" w:space="0" w:color="auto"/>
        <w:left w:val="none" w:sz="0" w:space="0" w:color="auto"/>
        <w:bottom w:val="none" w:sz="0" w:space="0" w:color="auto"/>
        <w:right w:val="none" w:sz="0" w:space="0" w:color="auto"/>
      </w:divBdr>
    </w:div>
    <w:div w:id="1381128932">
      <w:bodyDiv w:val="1"/>
      <w:marLeft w:val="0"/>
      <w:marRight w:val="0"/>
      <w:marTop w:val="0"/>
      <w:marBottom w:val="0"/>
      <w:divBdr>
        <w:top w:val="none" w:sz="0" w:space="0" w:color="auto"/>
        <w:left w:val="none" w:sz="0" w:space="0" w:color="auto"/>
        <w:bottom w:val="none" w:sz="0" w:space="0" w:color="auto"/>
        <w:right w:val="none" w:sz="0" w:space="0" w:color="auto"/>
      </w:divBdr>
    </w:div>
    <w:div w:id="1385984858">
      <w:bodyDiv w:val="1"/>
      <w:marLeft w:val="0"/>
      <w:marRight w:val="0"/>
      <w:marTop w:val="0"/>
      <w:marBottom w:val="0"/>
      <w:divBdr>
        <w:top w:val="none" w:sz="0" w:space="0" w:color="auto"/>
        <w:left w:val="none" w:sz="0" w:space="0" w:color="auto"/>
        <w:bottom w:val="none" w:sz="0" w:space="0" w:color="auto"/>
        <w:right w:val="none" w:sz="0" w:space="0" w:color="auto"/>
      </w:divBdr>
    </w:div>
    <w:div w:id="1386417108">
      <w:bodyDiv w:val="1"/>
      <w:marLeft w:val="0"/>
      <w:marRight w:val="0"/>
      <w:marTop w:val="0"/>
      <w:marBottom w:val="0"/>
      <w:divBdr>
        <w:top w:val="none" w:sz="0" w:space="0" w:color="auto"/>
        <w:left w:val="none" w:sz="0" w:space="0" w:color="auto"/>
        <w:bottom w:val="none" w:sz="0" w:space="0" w:color="auto"/>
        <w:right w:val="none" w:sz="0" w:space="0" w:color="auto"/>
      </w:divBdr>
    </w:div>
    <w:div w:id="1395275450">
      <w:bodyDiv w:val="1"/>
      <w:marLeft w:val="0"/>
      <w:marRight w:val="0"/>
      <w:marTop w:val="0"/>
      <w:marBottom w:val="0"/>
      <w:divBdr>
        <w:top w:val="none" w:sz="0" w:space="0" w:color="auto"/>
        <w:left w:val="none" w:sz="0" w:space="0" w:color="auto"/>
        <w:bottom w:val="none" w:sz="0" w:space="0" w:color="auto"/>
        <w:right w:val="none" w:sz="0" w:space="0" w:color="auto"/>
      </w:divBdr>
    </w:div>
    <w:div w:id="1397317311">
      <w:bodyDiv w:val="1"/>
      <w:marLeft w:val="0"/>
      <w:marRight w:val="0"/>
      <w:marTop w:val="0"/>
      <w:marBottom w:val="0"/>
      <w:divBdr>
        <w:top w:val="none" w:sz="0" w:space="0" w:color="auto"/>
        <w:left w:val="none" w:sz="0" w:space="0" w:color="auto"/>
        <w:bottom w:val="none" w:sz="0" w:space="0" w:color="auto"/>
        <w:right w:val="none" w:sz="0" w:space="0" w:color="auto"/>
      </w:divBdr>
    </w:div>
    <w:div w:id="1397704674">
      <w:bodyDiv w:val="1"/>
      <w:marLeft w:val="0"/>
      <w:marRight w:val="0"/>
      <w:marTop w:val="0"/>
      <w:marBottom w:val="0"/>
      <w:divBdr>
        <w:top w:val="none" w:sz="0" w:space="0" w:color="auto"/>
        <w:left w:val="none" w:sz="0" w:space="0" w:color="auto"/>
        <w:bottom w:val="none" w:sz="0" w:space="0" w:color="auto"/>
        <w:right w:val="none" w:sz="0" w:space="0" w:color="auto"/>
      </w:divBdr>
    </w:div>
    <w:div w:id="1398743150">
      <w:bodyDiv w:val="1"/>
      <w:marLeft w:val="0"/>
      <w:marRight w:val="0"/>
      <w:marTop w:val="0"/>
      <w:marBottom w:val="0"/>
      <w:divBdr>
        <w:top w:val="none" w:sz="0" w:space="0" w:color="auto"/>
        <w:left w:val="none" w:sz="0" w:space="0" w:color="auto"/>
        <w:bottom w:val="none" w:sz="0" w:space="0" w:color="auto"/>
        <w:right w:val="none" w:sz="0" w:space="0" w:color="auto"/>
      </w:divBdr>
    </w:div>
    <w:div w:id="1401176988">
      <w:bodyDiv w:val="1"/>
      <w:marLeft w:val="0"/>
      <w:marRight w:val="0"/>
      <w:marTop w:val="0"/>
      <w:marBottom w:val="0"/>
      <w:divBdr>
        <w:top w:val="none" w:sz="0" w:space="0" w:color="auto"/>
        <w:left w:val="none" w:sz="0" w:space="0" w:color="auto"/>
        <w:bottom w:val="none" w:sz="0" w:space="0" w:color="auto"/>
        <w:right w:val="none" w:sz="0" w:space="0" w:color="auto"/>
      </w:divBdr>
    </w:div>
    <w:div w:id="1401752150">
      <w:bodyDiv w:val="1"/>
      <w:marLeft w:val="0"/>
      <w:marRight w:val="0"/>
      <w:marTop w:val="0"/>
      <w:marBottom w:val="0"/>
      <w:divBdr>
        <w:top w:val="none" w:sz="0" w:space="0" w:color="auto"/>
        <w:left w:val="none" w:sz="0" w:space="0" w:color="auto"/>
        <w:bottom w:val="none" w:sz="0" w:space="0" w:color="auto"/>
        <w:right w:val="none" w:sz="0" w:space="0" w:color="auto"/>
      </w:divBdr>
    </w:div>
    <w:div w:id="1403142271">
      <w:bodyDiv w:val="1"/>
      <w:marLeft w:val="0"/>
      <w:marRight w:val="0"/>
      <w:marTop w:val="0"/>
      <w:marBottom w:val="0"/>
      <w:divBdr>
        <w:top w:val="none" w:sz="0" w:space="0" w:color="auto"/>
        <w:left w:val="none" w:sz="0" w:space="0" w:color="auto"/>
        <w:bottom w:val="none" w:sz="0" w:space="0" w:color="auto"/>
        <w:right w:val="none" w:sz="0" w:space="0" w:color="auto"/>
      </w:divBdr>
    </w:div>
    <w:div w:id="1418404636">
      <w:bodyDiv w:val="1"/>
      <w:marLeft w:val="0"/>
      <w:marRight w:val="0"/>
      <w:marTop w:val="0"/>
      <w:marBottom w:val="0"/>
      <w:divBdr>
        <w:top w:val="none" w:sz="0" w:space="0" w:color="auto"/>
        <w:left w:val="none" w:sz="0" w:space="0" w:color="auto"/>
        <w:bottom w:val="none" w:sz="0" w:space="0" w:color="auto"/>
        <w:right w:val="none" w:sz="0" w:space="0" w:color="auto"/>
      </w:divBdr>
    </w:div>
    <w:div w:id="1433354628">
      <w:bodyDiv w:val="1"/>
      <w:marLeft w:val="0"/>
      <w:marRight w:val="0"/>
      <w:marTop w:val="0"/>
      <w:marBottom w:val="0"/>
      <w:divBdr>
        <w:top w:val="none" w:sz="0" w:space="0" w:color="auto"/>
        <w:left w:val="none" w:sz="0" w:space="0" w:color="auto"/>
        <w:bottom w:val="none" w:sz="0" w:space="0" w:color="auto"/>
        <w:right w:val="none" w:sz="0" w:space="0" w:color="auto"/>
      </w:divBdr>
    </w:div>
    <w:div w:id="1435051911">
      <w:bodyDiv w:val="1"/>
      <w:marLeft w:val="0"/>
      <w:marRight w:val="0"/>
      <w:marTop w:val="0"/>
      <w:marBottom w:val="0"/>
      <w:divBdr>
        <w:top w:val="none" w:sz="0" w:space="0" w:color="auto"/>
        <w:left w:val="none" w:sz="0" w:space="0" w:color="auto"/>
        <w:bottom w:val="none" w:sz="0" w:space="0" w:color="auto"/>
        <w:right w:val="none" w:sz="0" w:space="0" w:color="auto"/>
      </w:divBdr>
    </w:div>
    <w:div w:id="1470979022">
      <w:bodyDiv w:val="1"/>
      <w:marLeft w:val="0"/>
      <w:marRight w:val="0"/>
      <w:marTop w:val="0"/>
      <w:marBottom w:val="0"/>
      <w:divBdr>
        <w:top w:val="none" w:sz="0" w:space="0" w:color="auto"/>
        <w:left w:val="none" w:sz="0" w:space="0" w:color="auto"/>
        <w:bottom w:val="none" w:sz="0" w:space="0" w:color="auto"/>
        <w:right w:val="none" w:sz="0" w:space="0" w:color="auto"/>
      </w:divBdr>
    </w:div>
    <w:div w:id="1499929167">
      <w:bodyDiv w:val="1"/>
      <w:marLeft w:val="0"/>
      <w:marRight w:val="0"/>
      <w:marTop w:val="0"/>
      <w:marBottom w:val="0"/>
      <w:divBdr>
        <w:top w:val="none" w:sz="0" w:space="0" w:color="auto"/>
        <w:left w:val="none" w:sz="0" w:space="0" w:color="auto"/>
        <w:bottom w:val="none" w:sz="0" w:space="0" w:color="auto"/>
        <w:right w:val="none" w:sz="0" w:space="0" w:color="auto"/>
      </w:divBdr>
    </w:div>
    <w:div w:id="1569002285">
      <w:bodyDiv w:val="1"/>
      <w:marLeft w:val="0"/>
      <w:marRight w:val="0"/>
      <w:marTop w:val="0"/>
      <w:marBottom w:val="0"/>
      <w:divBdr>
        <w:top w:val="none" w:sz="0" w:space="0" w:color="auto"/>
        <w:left w:val="none" w:sz="0" w:space="0" w:color="auto"/>
        <w:bottom w:val="none" w:sz="0" w:space="0" w:color="auto"/>
        <w:right w:val="none" w:sz="0" w:space="0" w:color="auto"/>
      </w:divBdr>
    </w:div>
    <w:div w:id="1583685051">
      <w:bodyDiv w:val="1"/>
      <w:marLeft w:val="0"/>
      <w:marRight w:val="0"/>
      <w:marTop w:val="0"/>
      <w:marBottom w:val="0"/>
      <w:divBdr>
        <w:top w:val="none" w:sz="0" w:space="0" w:color="auto"/>
        <w:left w:val="none" w:sz="0" w:space="0" w:color="auto"/>
        <w:bottom w:val="none" w:sz="0" w:space="0" w:color="auto"/>
        <w:right w:val="none" w:sz="0" w:space="0" w:color="auto"/>
      </w:divBdr>
    </w:div>
    <w:div w:id="1598127229">
      <w:bodyDiv w:val="1"/>
      <w:marLeft w:val="0"/>
      <w:marRight w:val="0"/>
      <w:marTop w:val="0"/>
      <w:marBottom w:val="0"/>
      <w:divBdr>
        <w:top w:val="none" w:sz="0" w:space="0" w:color="auto"/>
        <w:left w:val="none" w:sz="0" w:space="0" w:color="auto"/>
        <w:bottom w:val="none" w:sz="0" w:space="0" w:color="auto"/>
        <w:right w:val="none" w:sz="0" w:space="0" w:color="auto"/>
      </w:divBdr>
    </w:div>
    <w:div w:id="1628773180">
      <w:bodyDiv w:val="1"/>
      <w:marLeft w:val="0"/>
      <w:marRight w:val="0"/>
      <w:marTop w:val="0"/>
      <w:marBottom w:val="0"/>
      <w:divBdr>
        <w:top w:val="none" w:sz="0" w:space="0" w:color="auto"/>
        <w:left w:val="none" w:sz="0" w:space="0" w:color="auto"/>
        <w:bottom w:val="none" w:sz="0" w:space="0" w:color="auto"/>
        <w:right w:val="none" w:sz="0" w:space="0" w:color="auto"/>
      </w:divBdr>
    </w:div>
    <w:div w:id="1635983617">
      <w:bodyDiv w:val="1"/>
      <w:marLeft w:val="0"/>
      <w:marRight w:val="0"/>
      <w:marTop w:val="0"/>
      <w:marBottom w:val="0"/>
      <w:divBdr>
        <w:top w:val="none" w:sz="0" w:space="0" w:color="auto"/>
        <w:left w:val="none" w:sz="0" w:space="0" w:color="auto"/>
        <w:bottom w:val="none" w:sz="0" w:space="0" w:color="auto"/>
        <w:right w:val="none" w:sz="0" w:space="0" w:color="auto"/>
      </w:divBdr>
    </w:div>
    <w:div w:id="1640181585">
      <w:bodyDiv w:val="1"/>
      <w:marLeft w:val="0"/>
      <w:marRight w:val="0"/>
      <w:marTop w:val="0"/>
      <w:marBottom w:val="0"/>
      <w:divBdr>
        <w:top w:val="none" w:sz="0" w:space="0" w:color="auto"/>
        <w:left w:val="none" w:sz="0" w:space="0" w:color="auto"/>
        <w:bottom w:val="none" w:sz="0" w:space="0" w:color="auto"/>
        <w:right w:val="none" w:sz="0" w:space="0" w:color="auto"/>
      </w:divBdr>
    </w:div>
    <w:div w:id="1661272425">
      <w:bodyDiv w:val="1"/>
      <w:marLeft w:val="0"/>
      <w:marRight w:val="0"/>
      <w:marTop w:val="0"/>
      <w:marBottom w:val="0"/>
      <w:divBdr>
        <w:top w:val="none" w:sz="0" w:space="0" w:color="auto"/>
        <w:left w:val="none" w:sz="0" w:space="0" w:color="auto"/>
        <w:bottom w:val="none" w:sz="0" w:space="0" w:color="auto"/>
        <w:right w:val="none" w:sz="0" w:space="0" w:color="auto"/>
      </w:divBdr>
    </w:div>
    <w:div w:id="1670328215">
      <w:bodyDiv w:val="1"/>
      <w:marLeft w:val="0"/>
      <w:marRight w:val="0"/>
      <w:marTop w:val="0"/>
      <w:marBottom w:val="0"/>
      <w:divBdr>
        <w:top w:val="none" w:sz="0" w:space="0" w:color="auto"/>
        <w:left w:val="none" w:sz="0" w:space="0" w:color="auto"/>
        <w:bottom w:val="none" w:sz="0" w:space="0" w:color="auto"/>
        <w:right w:val="none" w:sz="0" w:space="0" w:color="auto"/>
      </w:divBdr>
    </w:div>
    <w:div w:id="1675449318">
      <w:bodyDiv w:val="1"/>
      <w:marLeft w:val="0"/>
      <w:marRight w:val="0"/>
      <w:marTop w:val="0"/>
      <w:marBottom w:val="0"/>
      <w:divBdr>
        <w:top w:val="none" w:sz="0" w:space="0" w:color="auto"/>
        <w:left w:val="none" w:sz="0" w:space="0" w:color="auto"/>
        <w:bottom w:val="none" w:sz="0" w:space="0" w:color="auto"/>
        <w:right w:val="none" w:sz="0" w:space="0" w:color="auto"/>
      </w:divBdr>
    </w:div>
    <w:div w:id="1678381006">
      <w:bodyDiv w:val="1"/>
      <w:marLeft w:val="0"/>
      <w:marRight w:val="0"/>
      <w:marTop w:val="0"/>
      <w:marBottom w:val="0"/>
      <w:divBdr>
        <w:top w:val="none" w:sz="0" w:space="0" w:color="auto"/>
        <w:left w:val="none" w:sz="0" w:space="0" w:color="auto"/>
        <w:bottom w:val="none" w:sz="0" w:space="0" w:color="auto"/>
        <w:right w:val="none" w:sz="0" w:space="0" w:color="auto"/>
      </w:divBdr>
    </w:div>
    <w:div w:id="1704666442">
      <w:bodyDiv w:val="1"/>
      <w:marLeft w:val="0"/>
      <w:marRight w:val="0"/>
      <w:marTop w:val="0"/>
      <w:marBottom w:val="0"/>
      <w:divBdr>
        <w:top w:val="none" w:sz="0" w:space="0" w:color="auto"/>
        <w:left w:val="none" w:sz="0" w:space="0" w:color="auto"/>
        <w:bottom w:val="none" w:sz="0" w:space="0" w:color="auto"/>
        <w:right w:val="none" w:sz="0" w:space="0" w:color="auto"/>
      </w:divBdr>
    </w:div>
    <w:div w:id="1708289097">
      <w:bodyDiv w:val="1"/>
      <w:marLeft w:val="0"/>
      <w:marRight w:val="0"/>
      <w:marTop w:val="0"/>
      <w:marBottom w:val="0"/>
      <w:divBdr>
        <w:top w:val="none" w:sz="0" w:space="0" w:color="auto"/>
        <w:left w:val="none" w:sz="0" w:space="0" w:color="auto"/>
        <w:bottom w:val="none" w:sz="0" w:space="0" w:color="auto"/>
        <w:right w:val="none" w:sz="0" w:space="0" w:color="auto"/>
      </w:divBdr>
    </w:div>
    <w:div w:id="1734307871">
      <w:bodyDiv w:val="1"/>
      <w:marLeft w:val="0"/>
      <w:marRight w:val="0"/>
      <w:marTop w:val="0"/>
      <w:marBottom w:val="0"/>
      <w:divBdr>
        <w:top w:val="none" w:sz="0" w:space="0" w:color="auto"/>
        <w:left w:val="none" w:sz="0" w:space="0" w:color="auto"/>
        <w:bottom w:val="none" w:sz="0" w:space="0" w:color="auto"/>
        <w:right w:val="none" w:sz="0" w:space="0" w:color="auto"/>
      </w:divBdr>
    </w:div>
    <w:div w:id="1739404628">
      <w:bodyDiv w:val="1"/>
      <w:marLeft w:val="0"/>
      <w:marRight w:val="0"/>
      <w:marTop w:val="0"/>
      <w:marBottom w:val="0"/>
      <w:divBdr>
        <w:top w:val="none" w:sz="0" w:space="0" w:color="auto"/>
        <w:left w:val="none" w:sz="0" w:space="0" w:color="auto"/>
        <w:bottom w:val="none" w:sz="0" w:space="0" w:color="auto"/>
        <w:right w:val="none" w:sz="0" w:space="0" w:color="auto"/>
      </w:divBdr>
    </w:div>
    <w:div w:id="1762220269">
      <w:bodyDiv w:val="1"/>
      <w:marLeft w:val="0"/>
      <w:marRight w:val="0"/>
      <w:marTop w:val="0"/>
      <w:marBottom w:val="0"/>
      <w:divBdr>
        <w:top w:val="none" w:sz="0" w:space="0" w:color="auto"/>
        <w:left w:val="none" w:sz="0" w:space="0" w:color="auto"/>
        <w:bottom w:val="none" w:sz="0" w:space="0" w:color="auto"/>
        <w:right w:val="none" w:sz="0" w:space="0" w:color="auto"/>
      </w:divBdr>
    </w:div>
    <w:div w:id="1772967989">
      <w:bodyDiv w:val="1"/>
      <w:marLeft w:val="0"/>
      <w:marRight w:val="0"/>
      <w:marTop w:val="0"/>
      <w:marBottom w:val="0"/>
      <w:divBdr>
        <w:top w:val="none" w:sz="0" w:space="0" w:color="auto"/>
        <w:left w:val="none" w:sz="0" w:space="0" w:color="auto"/>
        <w:bottom w:val="none" w:sz="0" w:space="0" w:color="auto"/>
        <w:right w:val="none" w:sz="0" w:space="0" w:color="auto"/>
      </w:divBdr>
    </w:div>
    <w:div w:id="1774739120">
      <w:bodyDiv w:val="1"/>
      <w:marLeft w:val="0"/>
      <w:marRight w:val="0"/>
      <w:marTop w:val="0"/>
      <w:marBottom w:val="0"/>
      <w:divBdr>
        <w:top w:val="none" w:sz="0" w:space="0" w:color="auto"/>
        <w:left w:val="none" w:sz="0" w:space="0" w:color="auto"/>
        <w:bottom w:val="none" w:sz="0" w:space="0" w:color="auto"/>
        <w:right w:val="none" w:sz="0" w:space="0" w:color="auto"/>
      </w:divBdr>
    </w:div>
    <w:div w:id="1784418953">
      <w:bodyDiv w:val="1"/>
      <w:marLeft w:val="0"/>
      <w:marRight w:val="0"/>
      <w:marTop w:val="0"/>
      <w:marBottom w:val="0"/>
      <w:divBdr>
        <w:top w:val="none" w:sz="0" w:space="0" w:color="auto"/>
        <w:left w:val="none" w:sz="0" w:space="0" w:color="auto"/>
        <w:bottom w:val="none" w:sz="0" w:space="0" w:color="auto"/>
        <w:right w:val="none" w:sz="0" w:space="0" w:color="auto"/>
      </w:divBdr>
    </w:div>
    <w:div w:id="1790512252">
      <w:bodyDiv w:val="1"/>
      <w:marLeft w:val="0"/>
      <w:marRight w:val="0"/>
      <w:marTop w:val="0"/>
      <w:marBottom w:val="0"/>
      <w:divBdr>
        <w:top w:val="none" w:sz="0" w:space="0" w:color="auto"/>
        <w:left w:val="none" w:sz="0" w:space="0" w:color="auto"/>
        <w:bottom w:val="none" w:sz="0" w:space="0" w:color="auto"/>
        <w:right w:val="none" w:sz="0" w:space="0" w:color="auto"/>
      </w:divBdr>
    </w:div>
    <w:div w:id="1857577286">
      <w:bodyDiv w:val="1"/>
      <w:marLeft w:val="0"/>
      <w:marRight w:val="0"/>
      <w:marTop w:val="0"/>
      <w:marBottom w:val="0"/>
      <w:divBdr>
        <w:top w:val="none" w:sz="0" w:space="0" w:color="auto"/>
        <w:left w:val="none" w:sz="0" w:space="0" w:color="auto"/>
        <w:bottom w:val="none" w:sz="0" w:space="0" w:color="auto"/>
        <w:right w:val="none" w:sz="0" w:space="0" w:color="auto"/>
      </w:divBdr>
    </w:div>
    <w:div w:id="1892575963">
      <w:bodyDiv w:val="1"/>
      <w:marLeft w:val="0"/>
      <w:marRight w:val="0"/>
      <w:marTop w:val="0"/>
      <w:marBottom w:val="0"/>
      <w:divBdr>
        <w:top w:val="none" w:sz="0" w:space="0" w:color="auto"/>
        <w:left w:val="none" w:sz="0" w:space="0" w:color="auto"/>
        <w:bottom w:val="none" w:sz="0" w:space="0" w:color="auto"/>
        <w:right w:val="none" w:sz="0" w:space="0" w:color="auto"/>
      </w:divBdr>
    </w:div>
    <w:div w:id="1949463525">
      <w:bodyDiv w:val="1"/>
      <w:marLeft w:val="0"/>
      <w:marRight w:val="0"/>
      <w:marTop w:val="0"/>
      <w:marBottom w:val="0"/>
      <w:divBdr>
        <w:top w:val="none" w:sz="0" w:space="0" w:color="auto"/>
        <w:left w:val="none" w:sz="0" w:space="0" w:color="auto"/>
        <w:bottom w:val="none" w:sz="0" w:space="0" w:color="auto"/>
        <w:right w:val="none" w:sz="0" w:space="0" w:color="auto"/>
      </w:divBdr>
    </w:div>
    <w:div w:id="1981111862">
      <w:bodyDiv w:val="1"/>
      <w:marLeft w:val="0"/>
      <w:marRight w:val="0"/>
      <w:marTop w:val="0"/>
      <w:marBottom w:val="0"/>
      <w:divBdr>
        <w:top w:val="none" w:sz="0" w:space="0" w:color="auto"/>
        <w:left w:val="none" w:sz="0" w:space="0" w:color="auto"/>
        <w:bottom w:val="none" w:sz="0" w:space="0" w:color="auto"/>
        <w:right w:val="none" w:sz="0" w:space="0" w:color="auto"/>
      </w:divBdr>
    </w:div>
    <w:div w:id="1982226928">
      <w:bodyDiv w:val="1"/>
      <w:marLeft w:val="0"/>
      <w:marRight w:val="0"/>
      <w:marTop w:val="0"/>
      <w:marBottom w:val="0"/>
      <w:divBdr>
        <w:top w:val="none" w:sz="0" w:space="0" w:color="auto"/>
        <w:left w:val="none" w:sz="0" w:space="0" w:color="auto"/>
        <w:bottom w:val="none" w:sz="0" w:space="0" w:color="auto"/>
        <w:right w:val="none" w:sz="0" w:space="0" w:color="auto"/>
      </w:divBdr>
    </w:div>
    <w:div w:id="2001998101">
      <w:bodyDiv w:val="1"/>
      <w:marLeft w:val="0"/>
      <w:marRight w:val="0"/>
      <w:marTop w:val="0"/>
      <w:marBottom w:val="0"/>
      <w:divBdr>
        <w:top w:val="none" w:sz="0" w:space="0" w:color="auto"/>
        <w:left w:val="none" w:sz="0" w:space="0" w:color="auto"/>
        <w:bottom w:val="none" w:sz="0" w:space="0" w:color="auto"/>
        <w:right w:val="none" w:sz="0" w:space="0" w:color="auto"/>
      </w:divBdr>
    </w:div>
    <w:div w:id="2002806384">
      <w:bodyDiv w:val="1"/>
      <w:marLeft w:val="0"/>
      <w:marRight w:val="0"/>
      <w:marTop w:val="0"/>
      <w:marBottom w:val="0"/>
      <w:divBdr>
        <w:top w:val="none" w:sz="0" w:space="0" w:color="auto"/>
        <w:left w:val="none" w:sz="0" w:space="0" w:color="auto"/>
        <w:bottom w:val="none" w:sz="0" w:space="0" w:color="auto"/>
        <w:right w:val="none" w:sz="0" w:space="0" w:color="auto"/>
      </w:divBdr>
    </w:div>
    <w:div w:id="2007592810">
      <w:bodyDiv w:val="1"/>
      <w:marLeft w:val="0"/>
      <w:marRight w:val="0"/>
      <w:marTop w:val="0"/>
      <w:marBottom w:val="0"/>
      <w:divBdr>
        <w:top w:val="none" w:sz="0" w:space="0" w:color="auto"/>
        <w:left w:val="none" w:sz="0" w:space="0" w:color="auto"/>
        <w:bottom w:val="none" w:sz="0" w:space="0" w:color="auto"/>
        <w:right w:val="none" w:sz="0" w:space="0" w:color="auto"/>
      </w:divBdr>
    </w:div>
    <w:div w:id="2040624442">
      <w:bodyDiv w:val="1"/>
      <w:marLeft w:val="0"/>
      <w:marRight w:val="0"/>
      <w:marTop w:val="0"/>
      <w:marBottom w:val="0"/>
      <w:divBdr>
        <w:top w:val="none" w:sz="0" w:space="0" w:color="auto"/>
        <w:left w:val="none" w:sz="0" w:space="0" w:color="auto"/>
        <w:bottom w:val="none" w:sz="0" w:space="0" w:color="auto"/>
        <w:right w:val="none" w:sz="0" w:space="0" w:color="auto"/>
      </w:divBdr>
    </w:div>
    <w:div w:id="2053264228">
      <w:bodyDiv w:val="1"/>
      <w:marLeft w:val="0"/>
      <w:marRight w:val="0"/>
      <w:marTop w:val="0"/>
      <w:marBottom w:val="0"/>
      <w:divBdr>
        <w:top w:val="none" w:sz="0" w:space="0" w:color="auto"/>
        <w:left w:val="none" w:sz="0" w:space="0" w:color="auto"/>
        <w:bottom w:val="none" w:sz="0" w:space="0" w:color="auto"/>
        <w:right w:val="none" w:sz="0" w:space="0" w:color="auto"/>
      </w:divBdr>
    </w:div>
    <w:div w:id="2056732801">
      <w:bodyDiv w:val="1"/>
      <w:marLeft w:val="0"/>
      <w:marRight w:val="0"/>
      <w:marTop w:val="0"/>
      <w:marBottom w:val="0"/>
      <w:divBdr>
        <w:top w:val="none" w:sz="0" w:space="0" w:color="auto"/>
        <w:left w:val="none" w:sz="0" w:space="0" w:color="auto"/>
        <w:bottom w:val="none" w:sz="0" w:space="0" w:color="auto"/>
        <w:right w:val="none" w:sz="0" w:space="0" w:color="auto"/>
      </w:divBdr>
    </w:div>
    <w:div w:id="2091197079">
      <w:bodyDiv w:val="1"/>
      <w:marLeft w:val="0"/>
      <w:marRight w:val="0"/>
      <w:marTop w:val="0"/>
      <w:marBottom w:val="0"/>
      <w:divBdr>
        <w:top w:val="none" w:sz="0" w:space="0" w:color="auto"/>
        <w:left w:val="none" w:sz="0" w:space="0" w:color="auto"/>
        <w:bottom w:val="none" w:sz="0" w:space="0" w:color="auto"/>
        <w:right w:val="none" w:sz="0" w:space="0" w:color="auto"/>
      </w:divBdr>
    </w:div>
    <w:div w:id="2109157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hyperlink" Target="https://www.sniffer.org.uk/Handlers/Download.ashx?IDMF=7c7d1b00-d524-467c-94f6-8c04295c0210" TargetMode="External"/><Relationship Id="rId4" Type="http://schemas.openxmlformats.org/officeDocument/2006/relationships/settings" Target="settings.xml"/><Relationship Id="rId9" Type="http://schemas.openxmlformats.org/officeDocument/2006/relationships/hyperlink" Target="https://www.argyll-bute.gov.uk/ris-member-briefin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F2960E-7FFF-49FD-8E5E-58B82419D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978</Words>
  <Characters>5577</Characters>
  <Application>Microsoft Office Word</Application>
  <DocSecurity>4</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Argyll and Bute Council</Company>
  <LinksUpToDate>false</LinksUpToDate>
  <CharactersWithSpaces>6542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Alderson, Anna</cp:lastModifiedBy>
  <cp:revision>2</cp:revision>
  <cp:lastPrinted>2023-02-10T11:47:00Z</cp:lastPrinted>
  <dcterms:created xsi:type="dcterms:W3CDTF">2024-02-09T17:27:00Z</dcterms:created>
  <dcterms:modified xsi:type="dcterms:W3CDTF">2024-02-09T17:27:00Z</dcterms:modified>
</cp:coreProperties>
</file>