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224" w:rsidRDefault="00C57224">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4A47F8D4" wp14:editId="4621B1C2">
            <wp:simplePos x="0" y="0"/>
            <wp:positionH relativeFrom="margin">
              <wp:posOffset>4824730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5E71" w:rsidRDefault="003A5E71"/>
    <w:p w:rsidR="00036E25" w:rsidRDefault="00C57224">
      <w:r>
        <w:rPr>
          <w:noProof/>
          <w:lang w:eastAsia="en-GB"/>
        </w:rPr>
        <mc:AlternateContent>
          <mc:Choice Requires="wps">
            <w:drawing>
              <wp:anchor distT="0" distB="0" distL="114300" distR="114300" simplePos="0" relativeHeight="251660288" behindDoc="0" locked="0" layoutInCell="1" allowOverlap="1" wp14:anchorId="15AD4A07" wp14:editId="33FDAD42">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C51750">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27</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C51750">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C51750" w:rsidRPr="00C51750">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w:t>
                            </w:r>
                            <w:r w:rsidR="00C51750">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December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D4A07"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C51750">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27</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C51750">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C51750" w:rsidRPr="00C51750">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w:t>
                      </w:r>
                      <w:r w:rsidR="00C51750">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December</w:t>
                      </w:r>
                    </w:p>
                  </w:txbxContent>
                </v:textbox>
                <w10:wrap type="square" anchorx="margin" anchory="margin"/>
              </v:shape>
            </w:pict>
          </mc:Fallback>
        </mc:AlternateContent>
      </w:r>
      <w:r w:rsidR="002B7AF7" w:rsidRPr="008978D5">
        <w:t>Please find below</w:t>
      </w:r>
      <w:r w:rsidR="00333CAD">
        <w:t xml:space="preserve"> a</w:t>
      </w:r>
      <w:r w:rsidR="002B7AF7" w:rsidRPr="008978D5">
        <w:t xml:space="preserve"> brief </w:t>
      </w:r>
      <w:r w:rsidR="005724A0">
        <w:t>snapshot of</w:t>
      </w:r>
      <w:r w:rsidR="001656FD">
        <w:t xml:space="preserve"> both</w:t>
      </w:r>
      <w:r w:rsidR="00932870">
        <w:t xml:space="preserve"> the huge range of work being undertaken </w:t>
      </w:r>
      <w:r w:rsidR="00256C5F">
        <w:t xml:space="preserve">across the area by Roads and Infrastructure staff this week. </w:t>
      </w:r>
      <w:r w:rsidR="00CC1EA3">
        <w:t xml:space="preserve">The main part of this week’s briefing is in the attachment specific to the weather event and response. </w:t>
      </w:r>
    </w:p>
    <w:p w:rsidR="002B7AF7" w:rsidRPr="008978D5" w:rsidRDefault="002B7AF7">
      <w:r w:rsidRPr="008978D5">
        <w:t xml:space="preserve">The updates are designed </w:t>
      </w:r>
      <w:r w:rsidR="00036E25">
        <w:t xml:space="preserve">as </w:t>
      </w:r>
      <w:r w:rsidR="005D5ABF">
        <w:t xml:space="preserve">a </w:t>
      </w:r>
      <w:r w:rsidR="00036E25">
        <w:t xml:space="preserve">resource </w:t>
      </w:r>
      <w:r w:rsidRPr="008978D5">
        <w:t>for you to be able</w:t>
      </w:r>
      <w:r w:rsidR="00932870">
        <w:t xml:space="preserve"> to answer constituent queries, alongside the information on the weather impact </w:t>
      </w:r>
      <w:hyperlink r:id="rId9" w:history="1">
        <w:r w:rsidR="00932870" w:rsidRPr="00932870">
          <w:rPr>
            <w:rStyle w:val="Hyperlink"/>
          </w:rPr>
          <w:t>webpage.</w:t>
        </w:r>
      </w:hyperlink>
      <w:r w:rsidR="00932870">
        <w:t xml:space="preserve"> </w:t>
      </w:r>
    </w:p>
    <w:p w:rsidR="00932870" w:rsidRDefault="009F4968">
      <w:pPr>
        <w:rPr>
          <w:color w:val="0000FF"/>
          <w:u w:val="single"/>
        </w:rPr>
      </w:pPr>
      <w:r>
        <w:t xml:space="preserve">You can find details of </w:t>
      </w:r>
      <w:r w:rsidR="00932870">
        <w:t xml:space="preserve">the weather impact specific service disruption </w:t>
      </w:r>
      <w:r w:rsidR="00AB4F53">
        <w:t xml:space="preserve">on the Council website </w:t>
      </w:r>
      <w:hyperlink r:id="rId10" w:history="1">
        <w:r w:rsidR="00932870" w:rsidRPr="00932870">
          <w:rPr>
            <w:rStyle w:val="Hyperlink"/>
          </w:rPr>
          <w:t>here.</w:t>
        </w:r>
      </w:hyperlink>
      <w:r w:rsidR="00932870">
        <w:t xml:space="preserve"> </w:t>
      </w:r>
      <w:r w:rsidR="001656FD">
        <w:t xml:space="preserve">We are continuing to update this twice daily with the live position. </w:t>
      </w:r>
    </w:p>
    <w:p w:rsidR="00FD758D" w:rsidRDefault="00CB2697">
      <w:pPr>
        <w:rPr>
          <w:rStyle w:val="Hyperlink"/>
        </w:rPr>
      </w:pPr>
      <w:r>
        <w:t xml:space="preserve">You can view all </w:t>
      </w:r>
      <w:r w:rsidR="00932870">
        <w:t xml:space="preserve">previous weekly </w:t>
      </w:r>
      <w:r w:rsidR="00FD758D">
        <w:t>member briefing</w:t>
      </w:r>
      <w:r>
        <w:t xml:space="preserve">s </w:t>
      </w:r>
      <w:r w:rsidR="0027423C">
        <w:t xml:space="preserve">on the </w:t>
      </w:r>
      <w:hyperlink r:id="rId11" w:history="1">
        <w:r>
          <w:rPr>
            <w:rStyle w:val="Hyperlink"/>
          </w:rPr>
          <w:t>website</w:t>
        </w:r>
      </w:hyperlink>
    </w:p>
    <w:p w:rsidR="00B9409B" w:rsidRPr="007F2202" w:rsidRDefault="00B9409B"/>
    <w:tbl>
      <w:tblPr>
        <w:tblStyle w:val="TableGrid"/>
        <w:tblW w:w="0" w:type="auto"/>
        <w:tblLayout w:type="fixed"/>
        <w:tblLook w:val="04A0" w:firstRow="1" w:lastRow="0" w:firstColumn="1" w:lastColumn="0" w:noHBand="0" w:noVBand="1"/>
      </w:tblPr>
      <w:tblGrid>
        <w:gridCol w:w="2789"/>
        <w:gridCol w:w="2790"/>
        <w:gridCol w:w="2789"/>
        <w:gridCol w:w="2790"/>
        <w:gridCol w:w="2790"/>
      </w:tblGrid>
      <w:tr w:rsidR="00FA4E09" w:rsidRPr="000522D6" w:rsidTr="001656FD">
        <w:tc>
          <w:tcPr>
            <w:tcW w:w="2789" w:type="dxa"/>
            <w:shd w:val="clear" w:color="auto" w:fill="D9D9D9" w:themeFill="background1" w:themeFillShade="D9"/>
          </w:tcPr>
          <w:p w:rsidR="00204127" w:rsidRPr="000522D6" w:rsidRDefault="00204127">
            <w:pPr>
              <w:rPr>
                <w:b/>
              </w:rPr>
            </w:pPr>
            <w:r w:rsidRPr="000522D6">
              <w:rPr>
                <w:b/>
              </w:rPr>
              <w:t>Oban, Lorn and the Isles</w:t>
            </w:r>
          </w:p>
        </w:tc>
        <w:tc>
          <w:tcPr>
            <w:tcW w:w="2790" w:type="dxa"/>
            <w:shd w:val="clear" w:color="auto" w:fill="D9D9D9" w:themeFill="background1" w:themeFillShade="D9"/>
          </w:tcPr>
          <w:p w:rsidR="00204127" w:rsidRPr="000522D6" w:rsidRDefault="00204127">
            <w:pPr>
              <w:rPr>
                <w:b/>
              </w:rPr>
            </w:pPr>
            <w:r w:rsidRPr="000522D6">
              <w:rPr>
                <w:b/>
              </w:rPr>
              <w:t>Helensburgh and Lomond</w:t>
            </w:r>
          </w:p>
        </w:tc>
        <w:tc>
          <w:tcPr>
            <w:tcW w:w="2789" w:type="dxa"/>
            <w:shd w:val="clear" w:color="auto" w:fill="D9D9D9" w:themeFill="background1" w:themeFillShade="D9"/>
          </w:tcPr>
          <w:p w:rsidR="00204127" w:rsidRPr="000522D6" w:rsidRDefault="00204127">
            <w:pPr>
              <w:rPr>
                <w:b/>
              </w:rPr>
            </w:pPr>
            <w:r w:rsidRPr="000522D6">
              <w:rPr>
                <w:b/>
              </w:rPr>
              <w:t>Mid-Argyll, Kintyre and the Islands</w:t>
            </w:r>
          </w:p>
        </w:tc>
        <w:tc>
          <w:tcPr>
            <w:tcW w:w="2790" w:type="dxa"/>
            <w:shd w:val="clear" w:color="auto" w:fill="D9D9D9" w:themeFill="background1" w:themeFillShade="D9"/>
          </w:tcPr>
          <w:p w:rsidR="00204127" w:rsidRPr="000522D6" w:rsidRDefault="00204127">
            <w:pPr>
              <w:rPr>
                <w:b/>
              </w:rPr>
            </w:pPr>
            <w:r w:rsidRPr="000522D6">
              <w:rPr>
                <w:b/>
              </w:rPr>
              <w:t>Bute and Cowal</w:t>
            </w:r>
          </w:p>
        </w:tc>
        <w:tc>
          <w:tcPr>
            <w:tcW w:w="2790" w:type="dxa"/>
            <w:shd w:val="clear" w:color="auto" w:fill="D9D9D9" w:themeFill="background1" w:themeFillShade="D9"/>
          </w:tcPr>
          <w:p w:rsidR="00204127" w:rsidRPr="000522D6" w:rsidRDefault="00204127">
            <w:pPr>
              <w:rPr>
                <w:b/>
              </w:rPr>
            </w:pPr>
            <w:r w:rsidRPr="000522D6">
              <w:rPr>
                <w:b/>
              </w:rPr>
              <w:t>All areas</w:t>
            </w:r>
          </w:p>
        </w:tc>
      </w:tr>
      <w:tr w:rsidR="00FA4E09" w:rsidTr="001656FD">
        <w:trPr>
          <w:trHeight w:val="1125"/>
        </w:trPr>
        <w:tc>
          <w:tcPr>
            <w:tcW w:w="2789" w:type="dxa"/>
          </w:tcPr>
          <w:p w:rsidR="007931FE" w:rsidRPr="00144919" w:rsidRDefault="007931FE" w:rsidP="002B45A2">
            <w:pPr>
              <w:rPr>
                <w:rFonts w:ascii="Calibri" w:eastAsia="Times New Roman" w:hAnsi="Calibri" w:cs="Calibri"/>
                <w:highlight w:val="yellow"/>
                <w:lang w:eastAsia="en-GB"/>
              </w:rPr>
            </w:pPr>
          </w:p>
          <w:p w:rsidR="0071465F" w:rsidRDefault="0071465F" w:rsidP="0071465F">
            <w:pPr>
              <w:rPr>
                <w:b/>
                <w:bCs/>
              </w:rPr>
            </w:pPr>
            <w:r w:rsidRPr="00794E4B">
              <w:rPr>
                <w:b/>
                <w:bCs/>
              </w:rPr>
              <w:t>Roads updates</w:t>
            </w:r>
          </w:p>
          <w:p w:rsidR="008C340E" w:rsidRDefault="008C340E" w:rsidP="0071465F">
            <w:pPr>
              <w:rPr>
                <w:b/>
                <w:bCs/>
              </w:rPr>
            </w:pPr>
          </w:p>
          <w:p w:rsidR="006801BC" w:rsidRDefault="00B96939" w:rsidP="0071465F">
            <w:pPr>
              <w:rPr>
                <w:bCs/>
              </w:rPr>
            </w:pPr>
            <w:r>
              <w:rPr>
                <w:bCs/>
              </w:rPr>
              <w:t>Surfacing work in conjunction with the Tobermory handrails</w:t>
            </w:r>
            <w:r w:rsidR="008B6A48">
              <w:rPr>
                <w:bCs/>
              </w:rPr>
              <w:t xml:space="preserve"> project</w:t>
            </w:r>
            <w:r>
              <w:rPr>
                <w:bCs/>
              </w:rPr>
              <w:t xml:space="preserve"> was suspend</w:t>
            </w:r>
            <w:r w:rsidR="00E5776A">
              <w:rPr>
                <w:bCs/>
              </w:rPr>
              <w:t xml:space="preserve">ed this week due to the weather conditions. The team are </w:t>
            </w:r>
            <w:r w:rsidR="00E5776A">
              <w:rPr>
                <w:bCs/>
              </w:rPr>
              <w:lastRenderedPageBreak/>
              <w:t>hoping to continue with this next week.</w:t>
            </w:r>
          </w:p>
          <w:p w:rsidR="00B96939" w:rsidRDefault="00B96939" w:rsidP="0071465F">
            <w:pPr>
              <w:rPr>
                <w:bCs/>
              </w:rPr>
            </w:pPr>
          </w:p>
          <w:p w:rsidR="006801BC" w:rsidRPr="006834D7" w:rsidRDefault="006834D7" w:rsidP="00526E41">
            <w:pPr>
              <w:rPr>
                <w:b/>
              </w:rPr>
            </w:pPr>
            <w:r w:rsidRPr="006834D7">
              <w:rPr>
                <w:b/>
              </w:rPr>
              <w:t>Mull bin collections</w:t>
            </w:r>
          </w:p>
          <w:p w:rsidR="00144919" w:rsidRPr="00794E4B" w:rsidRDefault="00144919" w:rsidP="00526E41"/>
          <w:p w:rsidR="00D61A81" w:rsidRPr="006834D7" w:rsidRDefault="006834D7" w:rsidP="00526E41">
            <w:pPr>
              <w:rPr>
                <w:color w:val="000000" w:themeColor="text1"/>
              </w:rPr>
            </w:pPr>
            <w:r w:rsidRPr="006834D7">
              <w:rPr>
                <w:color w:val="000000" w:themeColor="text1"/>
              </w:rPr>
              <w:t xml:space="preserve">A number of bin collections have been disrupted across Mull this week. </w:t>
            </w:r>
          </w:p>
          <w:p w:rsidR="006834D7" w:rsidRPr="006834D7" w:rsidRDefault="006834D7" w:rsidP="00526E41">
            <w:pPr>
              <w:rPr>
                <w:color w:val="000000" w:themeColor="text1"/>
              </w:rPr>
            </w:pPr>
          </w:p>
          <w:p w:rsidR="006834D7" w:rsidRPr="006834D7" w:rsidRDefault="006834D7" w:rsidP="00526E41">
            <w:pPr>
              <w:rPr>
                <w:color w:val="000000" w:themeColor="text1"/>
              </w:rPr>
            </w:pPr>
            <w:r w:rsidRPr="006834D7">
              <w:rPr>
                <w:color w:val="000000" w:themeColor="text1"/>
              </w:rPr>
              <w:t>These collections have been rescheduled for today and over the weekend to allow crews to catch up.</w:t>
            </w:r>
          </w:p>
          <w:p w:rsidR="00ED532A" w:rsidRPr="00794E4B" w:rsidRDefault="00ED532A" w:rsidP="00ED532A"/>
          <w:p w:rsidR="000247DA" w:rsidRDefault="000247DA" w:rsidP="00D7277A"/>
          <w:p w:rsidR="008B3842" w:rsidRPr="00C51750" w:rsidRDefault="00D62ACE" w:rsidP="00D7277A">
            <w:pPr>
              <w:rPr>
                <w:rFonts w:ascii="Calibri" w:eastAsia="Times New Roman" w:hAnsi="Calibri" w:cs="Calibri"/>
                <w:b/>
                <w:lang w:eastAsia="en-GB"/>
              </w:rPr>
            </w:pPr>
            <w:r w:rsidRPr="00C51750">
              <w:rPr>
                <w:rFonts w:ascii="Calibri" w:eastAsia="Times New Roman" w:hAnsi="Calibri" w:cs="Calibri"/>
                <w:b/>
                <w:lang w:eastAsia="en-GB"/>
              </w:rPr>
              <w:t>H</w:t>
            </w:r>
            <w:r w:rsidR="00C51750" w:rsidRPr="00C51750">
              <w:rPr>
                <w:rFonts w:ascii="Calibri" w:eastAsia="Times New Roman" w:hAnsi="Calibri" w:cs="Calibri"/>
                <w:b/>
                <w:lang w:eastAsia="en-GB"/>
              </w:rPr>
              <w:t xml:space="preserve">arbour </w:t>
            </w:r>
            <w:r w:rsidRPr="00C51750">
              <w:rPr>
                <w:rFonts w:ascii="Calibri" w:eastAsia="Times New Roman" w:hAnsi="Calibri" w:cs="Calibri"/>
                <w:b/>
                <w:lang w:eastAsia="en-GB"/>
              </w:rPr>
              <w:t>R</w:t>
            </w:r>
            <w:r w:rsidR="00C51750" w:rsidRPr="00C51750">
              <w:rPr>
                <w:rFonts w:ascii="Calibri" w:eastAsia="Times New Roman" w:hAnsi="Calibri" w:cs="Calibri"/>
                <w:b/>
                <w:lang w:eastAsia="en-GB"/>
              </w:rPr>
              <w:t xml:space="preserve">evision </w:t>
            </w:r>
            <w:r w:rsidRPr="00C51750">
              <w:rPr>
                <w:rFonts w:ascii="Calibri" w:eastAsia="Times New Roman" w:hAnsi="Calibri" w:cs="Calibri"/>
                <w:b/>
                <w:lang w:eastAsia="en-GB"/>
              </w:rPr>
              <w:t>O</w:t>
            </w:r>
            <w:r w:rsidR="00C51750" w:rsidRPr="00C51750">
              <w:rPr>
                <w:rFonts w:ascii="Calibri" w:eastAsia="Times New Roman" w:hAnsi="Calibri" w:cs="Calibri"/>
                <w:b/>
                <w:lang w:eastAsia="en-GB"/>
              </w:rPr>
              <w:t>rder</w:t>
            </w:r>
          </w:p>
          <w:p w:rsidR="00C51750" w:rsidRDefault="00C51750" w:rsidP="00D7277A">
            <w:pPr>
              <w:rPr>
                <w:rFonts w:ascii="Calibri" w:eastAsia="Times New Roman" w:hAnsi="Calibri" w:cs="Calibri"/>
                <w:highlight w:val="yellow"/>
                <w:lang w:eastAsia="en-GB"/>
              </w:rPr>
            </w:pPr>
          </w:p>
          <w:p w:rsidR="00C51750" w:rsidRDefault="00C51750" w:rsidP="00D7277A">
            <w:pPr>
              <w:rPr>
                <w:rFonts w:ascii="Calibri" w:eastAsia="Times New Roman" w:hAnsi="Calibri" w:cs="Calibri"/>
                <w:lang w:eastAsia="en-GB"/>
              </w:rPr>
            </w:pPr>
            <w:r>
              <w:rPr>
                <w:rFonts w:ascii="Calibri" w:eastAsia="Times New Roman" w:hAnsi="Calibri" w:cs="Calibri"/>
                <w:lang w:eastAsia="en-GB"/>
              </w:rPr>
              <w:t>We have</w:t>
            </w:r>
            <w:r w:rsidRPr="00C51750">
              <w:rPr>
                <w:rFonts w:ascii="Calibri" w:eastAsia="Times New Roman" w:hAnsi="Calibri" w:cs="Calibri"/>
                <w:lang w:eastAsia="en-GB"/>
              </w:rPr>
              <w:t xml:space="preserve"> now applied to Scottish Ministers to make a Harbour Revision Order (HRO), which will extend the Council’s jurisdiction as harbour authority for Oban Harbour to the wider bay area</w:t>
            </w:r>
            <w:r>
              <w:rPr>
                <w:rFonts w:ascii="Calibri" w:eastAsia="Times New Roman" w:hAnsi="Calibri" w:cs="Calibri"/>
                <w:lang w:eastAsia="en-GB"/>
              </w:rPr>
              <w:t>.</w:t>
            </w:r>
          </w:p>
          <w:p w:rsidR="00C51750" w:rsidRDefault="00C51750" w:rsidP="00D7277A">
            <w:pPr>
              <w:rPr>
                <w:rFonts w:ascii="Calibri" w:eastAsia="Times New Roman" w:hAnsi="Calibri" w:cs="Calibri"/>
                <w:lang w:eastAsia="en-GB"/>
              </w:rPr>
            </w:pPr>
          </w:p>
          <w:p w:rsidR="00C51750" w:rsidRDefault="00D31CD6" w:rsidP="00D7277A">
            <w:pPr>
              <w:rPr>
                <w:rFonts w:ascii="Calibri" w:eastAsia="Times New Roman" w:hAnsi="Calibri" w:cs="Calibri"/>
                <w:lang w:eastAsia="en-GB"/>
              </w:rPr>
            </w:pPr>
            <w:r>
              <w:rPr>
                <w:rFonts w:ascii="Calibri" w:eastAsia="Times New Roman" w:hAnsi="Calibri" w:cs="Calibri"/>
                <w:lang w:eastAsia="en-GB"/>
              </w:rPr>
              <w:t>The c</w:t>
            </w:r>
            <w:r w:rsidR="00C51750">
              <w:rPr>
                <w:rFonts w:ascii="Calibri" w:eastAsia="Times New Roman" w:hAnsi="Calibri" w:cs="Calibri"/>
                <w:lang w:eastAsia="en-GB"/>
              </w:rPr>
              <w:t>onsultation</w:t>
            </w:r>
            <w:r>
              <w:rPr>
                <w:rFonts w:ascii="Calibri" w:eastAsia="Times New Roman" w:hAnsi="Calibri" w:cs="Calibri"/>
                <w:lang w:eastAsia="en-GB"/>
              </w:rPr>
              <w:t xml:space="preserve"> is</w:t>
            </w:r>
            <w:r w:rsidR="00C51750">
              <w:rPr>
                <w:rFonts w:ascii="Calibri" w:eastAsia="Times New Roman" w:hAnsi="Calibri" w:cs="Calibri"/>
                <w:lang w:eastAsia="en-GB"/>
              </w:rPr>
              <w:t xml:space="preserve"> now live and will run until 10</w:t>
            </w:r>
            <w:r w:rsidR="00C51750" w:rsidRPr="00C51750">
              <w:rPr>
                <w:rFonts w:ascii="Calibri" w:eastAsia="Times New Roman" w:hAnsi="Calibri" w:cs="Calibri"/>
                <w:vertAlign w:val="superscript"/>
                <w:lang w:eastAsia="en-GB"/>
              </w:rPr>
              <w:t>th</w:t>
            </w:r>
            <w:r w:rsidR="00C51750">
              <w:rPr>
                <w:rFonts w:ascii="Calibri" w:eastAsia="Times New Roman" w:hAnsi="Calibri" w:cs="Calibri"/>
                <w:lang w:eastAsia="en-GB"/>
              </w:rPr>
              <w:t xml:space="preserve"> January 2024.</w:t>
            </w:r>
          </w:p>
          <w:p w:rsidR="00D31CD6" w:rsidRDefault="00D31CD6" w:rsidP="00D7277A">
            <w:pPr>
              <w:rPr>
                <w:rFonts w:ascii="Calibri" w:eastAsia="Times New Roman" w:hAnsi="Calibri" w:cs="Calibri"/>
                <w:lang w:eastAsia="en-GB"/>
              </w:rPr>
            </w:pPr>
          </w:p>
          <w:p w:rsidR="00D31CD6" w:rsidRDefault="00D31CD6" w:rsidP="00D7277A">
            <w:pPr>
              <w:rPr>
                <w:rFonts w:ascii="Calibri" w:eastAsia="Times New Roman" w:hAnsi="Calibri" w:cs="Calibri"/>
                <w:lang w:eastAsia="en-GB"/>
              </w:rPr>
            </w:pPr>
            <w:r>
              <w:rPr>
                <w:rFonts w:ascii="Calibri" w:eastAsia="Times New Roman" w:hAnsi="Calibri" w:cs="Calibri"/>
                <w:lang w:eastAsia="en-GB"/>
              </w:rPr>
              <w:t xml:space="preserve">More information on the order and the consultation can be found </w:t>
            </w:r>
            <w:hyperlink r:id="rId12" w:history="1">
              <w:r w:rsidRPr="00D31CD6">
                <w:rPr>
                  <w:rStyle w:val="Hyperlink"/>
                  <w:rFonts w:ascii="Calibri" w:eastAsia="Times New Roman" w:hAnsi="Calibri" w:cs="Calibri"/>
                  <w:lang w:eastAsia="en-GB"/>
                </w:rPr>
                <w:t>here</w:t>
              </w:r>
            </w:hyperlink>
            <w:r>
              <w:rPr>
                <w:rFonts w:ascii="Calibri" w:eastAsia="Times New Roman" w:hAnsi="Calibri" w:cs="Calibri"/>
                <w:lang w:eastAsia="en-GB"/>
              </w:rPr>
              <w:t xml:space="preserve"> </w:t>
            </w:r>
          </w:p>
          <w:p w:rsidR="00D31CD6" w:rsidRDefault="00D31CD6" w:rsidP="00D7277A">
            <w:pPr>
              <w:rPr>
                <w:rFonts w:ascii="Calibri" w:eastAsia="Times New Roman" w:hAnsi="Calibri" w:cs="Calibri"/>
                <w:lang w:eastAsia="en-GB"/>
              </w:rPr>
            </w:pPr>
          </w:p>
          <w:p w:rsidR="00D31CD6" w:rsidRDefault="00D31CD6" w:rsidP="00D7277A">
            <w:pPr>
              <w:rPr>
                <w:rFonts w:ascii="Calibri" w:eastAsia="Times New Roman" w:hAnsi="Calibri" w:cs="Calibri"/>
                <w:lang w:eastAsia="en-GB"/>
              </w:rPr>
            </w:pPr>
          </w:p>
          <w:p w:rsidR="00F124C6" w:rsidRDefault="00F124C6" w:rsidP="00D7277A">
            <w:pPr>
              <w:rPr>
                <w:rFonts w:ascii="Calibri" w:eastAsia="Times New Roman" w:hAnsi="Calibri" w:cs="Calibri"/>
                <w:b/>
                <w:lang w:eastAsia="en-GB"/>
              </w:rPr>
            </w:pPr>
          </w:p>
          <w:p w:rsidR="00F124C6" w:rsidRDefault="00F124C6" w:rsidP="00D7277A">
            <w:pPr>
              <w:rPr>
                <w:rFonts w:ascii="Calibri" w:eastAsia="Times New Roman" w:hAnsi="Calibri" w:cs="Calibri"/>
                <w:b/>
                <w:lang w:eastAsia="en-GB"/>
              </w:rPr>
            </w:pPr>
          </w:p>
          <w:p w:rsidR="00F124C6" w:rsidRDefault="00F124C6" w:rsidP="00D7277A">
            <w:pPr>
              <w:rPr>
                <w:rFonts w:ascii="Calibri" w:eastAsia="Times New Roman" w:hAnsi="Calibri" w:cs="Calibri"/>
                <w:b/>
                <w:lang w:eastAsia="en-GB"/>
              </w:rPr>
            </w:pPr>
          </w:p>
          <w:p w:rsidR="00F124C6" w:rsidRDefault="00F124C6" w:rsidP="00D7277A">
            <w:pPr>
              <w:rPr>
                <w:rFonts w:ascii="Calibri" w:eastAsia="Times New Roman" w:hAnsi="Calibri" w:cs="Calibri"/>
                <w:b/>
                <w:lang w:eastAsia="en-GB"/>
              </w:rPr>
            </w:pPr>
          </w:p>
          <w:p w:rsidR="00D31CD6" w:rsidRDefault="00D31CD6" w:rsidP="00D7277A">
            <w:pPr>
              <w:rPr>
                <w:rFonts w:ascii="Calibri" w:eastAsia="Times New Roman" w:hAnsi="Calibri" w:cs="Calibri"/>
                <w:b/>
                <w:lang w:eastAsia="en-GB"/>
              </w:rPr>
            </w:pPr>
            <w:r w:rsidRPr="00D31CD6">
              <w:rPr>
                <w:rFonts w:ascii="Calibri" w:eastAsia="Times New Roman" w:hAnsi="Calibri" w:cs="Calibri"/>
                <w:b/>
                <w:lang w:eastAsia="en-GB"/>
              </w:rPr>
              <w:t>Amenity Officer</w:t>
            </w:r>
          </w:p>
          <w:p w:rsidR="00F124C6" w:rsidRDefault="00F124C6" w:rsidP="00D7277A">
            <w:pPr>
              <w:rPr>
                <w:rFonts w:ascii="Calibri" w:eastAsia="Times New Roman" w:hAnsi="Calibri" w:cs="Calibri"/>
                <w:b/>
                <w:lang w:eastAsia="en-GB"/>
              </w:rPr>
            </w:pPr>
          </w:p>
          <w:p w:rsidR="00D31CD6" w:rsidRDefault="00F124C6" w:rsidP="00D7277A">
            <w:pPr>
              <w:rPr>
                <w:rFonts w:ascii="Calibri" w:eastAsia="Times New Roman" w:hAnsi="Calibri" w:cs="Calibri"/>
                <w:lang w:eastAsia="en-GB"/>
              </w:rPr>
            </w:pPr>
            <w:r>
              <w:rPr>
                <w:rFonts w:ascii="Calibri" w:eastAsia="Times New Roman" w:hAnsi="Calibri" w:cs="Calibri"/>
                <w:lang w:eastAsia="en-GB"/>
              </w:rPr>
              <w:t>Following the retirement of our amenity officer Stuart Clarke we welcome Andrew MacLellan into the post.</w:t>
            </w:r>
          </w:p>
          <w:p w:rsidR="00F124C6" w:rsidRDefault="00F124C6" w:rsidP="00D7277A">
            <w:pPr>
              <w:rPr>
                <w:rFonts w:ascii="Calibri" w:eastAsia="Times New Roman" w:hAnsi="Calibri" w:cs="Calibri"/>
                <w:lang w:eastAsia="en-GB"/>
              </w:rPr>
            </w:pPr>
          </w:p>
          <w:p w:rsidR="00F124C6" w:rsidRPr="00D31CD6" w:rsidRDefault="00F124C6" w:rsidP="00F124C6">
            <w:pPr>
              <w:rPr>
                <w:rFonts w:ascii="Calibri" w:eastAsia="Times New Roman" w:hAnsi="Calibri" w:cs="Calibri"/>
                <w:highlight w:val="yellow"/>
                <w:lang w:eastAsia="en-GB"/>
              </w:rPr>
            </w:pPr>
            <w:r>
              <w:rPr>
                <w:rFonts w:ascii="Calibri" w:eastAsia="Times New Roman" w:hAnsi="Calibri" w:cs="Calibri"/>
                <w:lang w:eastAsia="en-GB"/>
              </w:rPr>
              <w:t>Andrew has been the stand in supervisor for Stuart for the last 15 years and is settling into his new role well.</w:t>
            </w:r>
          </w:p>
        </w:tc>
        <w:tc>
          <w:tcPr>
            <w:tcW w:w="2790" w:type="dxa"/>
            <w:shd w:val="clear" w:color="auto" w:fill="auto"/>
          </w:tcPr>
          <w:p w:rsidR="00A3449A" w:rsidRPr="00AF1B8D" w:rsidRDefault="00A3449A" w:rsidP="00702C9C">
            <w:pPr>
              <w:rPr>
                <w:highlight w:val="yellow"/>
              </w:rPr>
            </w:pPr>
          </w:p>
          <w:p w:rsidR="00705406" w:rsidRPr="00910F67" w:rsidRDefault="00910F67" w:rsidP="00E5727C">
            <w:pPr>
              <w:rPr>
                <w:b/>
              </w:rPr>
            </w:pPr>
            <w:r>
              <w:rPr>
                <w:b/>
              </w:rPr>
              <w:t>Roads updates</w:t>
            </w:r>
          </w:p>
          <w:p w:rsidR="00BF2ABD" w:rsidRDefault="00BF2ABD" w:rsidP="00E5727C"/>
          <w:p w:rsidR="00BF2ABD" w:rsidRDefault="0078527E" w:rsidP="00E5727C">
            <w:r>
              <w:t>Th</w:t>
            </w:r>
            <w:r w:rsidR="00225EB8">
              <w:t>e team have been installing new dropped kerbs in Luss this week and this will continue into next week.</w:t>
            </w:r>
          </w:p>
          <w:p w:rsidR="00225EB8" w:rsidRDefault="00225EB8" w:rsidP="00E5727C"/>
          <w:p w:rsidR="00225EB8" w:rsidRDefault="00225EB8" w:rsidP="00E5727C">
            <w:r>
              <w:lastRenderedPageBreak/>
              <w:t>This work is part of the Traffic order works that will improve access in and around Luss.</w:t>
            </w:r>
          </w:p>
          <w:p w:rsidR="00225EB8" w:rsidRDefault="00225EB8" w:rsidP="00E5727C"/>
          <w:p w:rsidR="00225EB8" w:rsidRDefault="00225EB8" w:rsidP="00E5727C">
            <w:r>
              <w:t>Emergency works to repair a damaged crash barrier on the B872 following an accident have been completed this week</w:t>
            </w:r>
            <w:r w:rsidR="00C65BC3">
              <w:t>.</w:t>
            </w:r>
          </w:p>
          <w:p w:rsidR="008016D2" w:rsidRPr="00AF1B8D" w:rsidRDefault="008016D2" w:rsidP="00E5727C"/>
          <w:p w:rsidR="008016D2" w:rsidRDefault="008016D2" w:rsidP="00AE33BF">
            <w:pPr>
              <w:rPr>
                <w:rFonts w:ascii="Calibri" w:eastAsia="Times New Roman" w:hAnsi="Calibri" w:cs="Calibri"/>
                <w:b/>
              </w:rPr>
            </w:pPr>
          </w:p>
          <w:p w:rsidR="00492BA6" w:rsidRPr="00AF1B8D" w:rsidRDefault="00B32D9F" w:rsidP="00AE33BF">
            <w:pPr>
              <w:rPr>
                <w:rFonts w:ascii="Calibri" w:eastAsia="Times New Roman" w:hAnsi="Calibri" w:cs="Calibri"/>
                <w:b/>
              </w:rPr>
            </w:pPr>
            <w:r w:rsidRPr="00AF1B8D">
              <w:rPr>
                <w:rFonts w:ascii="Calibri" w:eastAsia="Times New Roman" w:hAnsi="Calibri" w:cs="Calibri"/>
                <w:b/>
              </w:rPr>
              <w:t xml:space="preserve">Streetlighting </w:t>
            </w:r>
          </w:p>
          <w:p w:rsidR="00B32D9F" w:rsidRPr="00AF1B8D" w:rsidRDefault="00B32D9F" w:rsidP="00AE33BF">
            <w:pPr>
              <w:rPr>
                <w:rFonts w:ascii="Calibri" w:eastAsia="Times New Roman" w:hAnsi="Calibri" w:cs="Calibri"/>
                <w:highlight w:val="yellow"/>
              </w:rPr>
            </w:pPr>
          </w:p>
          <w:p w:rsidR="000120EB" w:rsidRDefault="00C65BC3" w:rsidP="00011C17">
            <w:r>
              <w:t>All faults that’s have been identified following work carried out by Virg</w:t>
            </w:r>
            <w:r w:rsidR="00252CE9">
              <w:t>in Media have now been resolved.</w:t>
            </w:r>
          </w:p>
          <w:p w:rsidR="00252CE9" w:rsidRDefault="00252CE9" w:rsidP="00011C17"/>
          <w:p w:rsidR="00252CE9" w:rsidRPr="00AF1B8D" w:rsidRDefault="00252CE9" w:rsidP="00011C17">
            <w:r>
              <w:t>There have been a significant amount of notices issued to Virgin Media following substandard work and we will continue to monitor future works</w:t>
            </w:r>
          </w:p>
          <w:p w:rsidR="00144919" w:rsidRPr="00AF1B8D" w:rsidRDefault="00144919" w:rsidP="00011C17">
            <w:pPr>
              <w:rPr>
                <w:highlight w:val="green"/>
              </w:rPr>
            </w:pPr>
          </w:p>
          <w:p w:rsidR="00144919" w:rsidRDefault="00144919" w:rsidP="00011C17">
            <w:pPr>
              <w:rPr>
                <w:highlight w:val="yellow"/>
              </w:rPr>
            </w:pPr>
          </w:p>
          <w:p w:rsidR="008016D2" w:rsidRPr="008016D2" w:rsidRDefault="008016D2" w:rsidP="00011C17">
            <w:pPr>
              <w:rPr>
                <w:highlight w:val="yellow"/>
              </w:rPr>
            </w:pPr>
          </w:p>
        </w:tc>
        <w:tc>
          <w:tcPr>
            <w:tcW w:w="2789" w:type="dxa"/>
            <w:shd w:val="clear" w:color="auto" w:fill="auto"/>
          </w:tcPr>
          <w:p w:rsidR="0039756B" w:rsidRPr="00AF1B8D" w:rsidRDefault="0039756B" w:rsidP="00D66C7A">
            <w:pPr>
              <w:rPr>
                <w:b/>
                <w:highlight w:val="yellow"/>
              </w:rPr>
            </w:pPr>
          </w:p>
          <w:p w:rsidR="0071465F" w:rsidRDefault="0071465F" w:rsidP="0071465F">
            <w:pPr>
              <w:rPr>
                <w:b/>
                <w:bCs/>
              </w:rPr>
            </w:pPr>
            <w:r w:rsidRPr="00C54436">
              <w:rPr>
                <w:b/>
                <w:bCs/>
              </w:rPr>
              <w:t>Roads updates</w:t>
            </w:r>
          </w:p>
          <w:p w:rsidR="00EF5EC6" w:rsidRDefault="00EF5EC6" w:rsidP="0071465F">
            <w:pPr>
              <w:rPr>
                <w:b/>
                <w:bCs/>
              </w:rPr>
            </w:pPr>
          </w:p>
          <w:p w:rsidR="00EF5EC6" w:rsidRDefault="00EF5EC6" w:rsidP="0071465F">
            <w:pPr>
              <w:rPr>
                <w:b/>
                <w:bCs/>
              </w:rPr>
            </w:pPr>
            <w:r>
              <w:rPr>
                <w:b/>
                <w:bCs/>
              </w:rPr>
              <w:t xml:space="preserve">A816 </w:t>
            </w:r>
            <w:proofErr w:type="spellStart"/>
            <w:r>
              <w:rPr>
                <w:b/>
                <w:bCs/>
              </w:rPr>
              <w:t>Ar</w:t>
            </w:r>
            <w:r w:rsidR="00C65BC3">
              <w:rPr>
                <w:b/>
                <w:bCs/>
              </w:rPr>
              <w:t>d</w:t>
            </w:r>
            <w:r>
              <w:rPr>
                <w:b/>
                <w:bCs/>
              </w:rPr>
              <w:t>fern</w:t>
            </w:r>
            <w:proofErr w:type="spellEnd"/>
            <w:r>
              <w:rPr>
                <w:b/>
                <w:bCs/>
              </w:rPr>
              <w:t xml:space="preserve"> landslip</w:t>
            </w:r>
          </w:p>
          <w:p w:rsidR="00EF5EC6" w:rsidRDefault="00EF5EC6" w:rsidP="0071465F">
            <w:pPr>
              <w:rPr>
                <w:b/>
                <w:bCs/>
              </w:rPr>
            </w:pPr>
          </w:p>
          <w:p w:rsidR="00C65BC3" w:rsidRDefault="00C65BC3" w:rsidP="0071465F">
            <w:r>
              <w:t>A Members Seminar was held o</w:t>
            </w:r>
            <w:r w:rsidR="003A4708">
              <w:t xml:space="preserve">n Wednesday this week where a presentation with an </w:t>
            </w:r>
            <w:r>
              <w:t xml:space="preserve">update on the A816 landslip and the wider </w:t>
            </w:r>
            <w:r>
              <w:lastRenderedPageBreak/>
              <w:t>disruption caused</w:t>
            </w:r>
            <w:r w:rsidR="003A4708">
              <w:t xml:space="preserve"> was given. This</w:t>
            </w:r>
            <w:r>
              <w:t xml:space="preserve"> presentations will be available on the Members Portal soon</w:t>
            </w:r>
            <w:r w:rsidR="003A4708">
              <w:t>.</w:t>
            </w:r>
          </w:p>
          <w:p w:rsidR="003A4708" w:rsidRDefault="003A4708" w:rsidP="0071465F"/>
          <w:p w:rsidR="003A4708" w:rsidRDefault="003A4708" w:rsidP="0071465F">
            <w:r>
              <w:t>Jim will also be vir</w:t>
            </w:r>
            <w:r w:rsidR="00D62ACE">
              <w:t>t</w:t>
            </w:r>
            <w:r>
              <w:t xml:space="preserve">ually attending a meeting with </w:t>
            </w:r>
            <w:proofErr w:type="spellStart"/>
            <w:r>
              <w:t>Craignish</w:t>
            </w:r>
            <w:proofErr w:type="spellEnd"/>
            <w:r>
              <w:t xml:space="preserve"> Community Council on Wednesday 6</w:t>
            </w:r>
            <w:r w:rsidRPr="003A4708">
              <w:rPr>
                <w:vertAlign w:val="superscript"/>
              </w:rPr>
              <w:t>th</w:t>
            </w:r>
            <w:r>
              <w:t xml:space="preserve"> December </w:t>
            </w:r>
            <w:r w:rsidR="00D62ACE">
              <w:t>to address any further concerns from the community.</w:t>
            </w:r>
          </w:p>
          <w:p w:rsidR="003A4708" w:rsidRDefault="003A4708" w:rsidP="0071465F"/>
          <w:p w:rsidR="00D62ACE" w:rsidRDefault="003A4708" w:rsidP="0071465F">
            <w:r>
              <w:t xml:space="preserve">Work is </w:t>
            </w:r>
            <w:r w:rsidR="00D62ACE">
              <w:t xml:space="preserve">progressing well and we are currently on target for the </w:t>
            </w:r>
            <w:r w:rsidR="00BA7761">
              <w:t xml:space="preserve">emergency </w:t>
            </w:r>
            <w:r w:rsidR="00D62ACE">
              <w:t>route to open on the</w:t>
            </w:r>
            <w:r>
              <w:t xml:space="preserve"> 16</w:t>
            </w:r>
            <w:r w:rsidRPr="003A4708">
              <w:rPr>
                <w:vertAlign w:val="superscript"/>
              </w:rPr>
              <w:t>th</w:t>
            </w:r>
            <w:r w:rsidR="00D62ACE">
              <w:t xml:space="preserve"> December. </w:t>
            </w:r>
          </w:p>
          <w:p w:rsidR="00D62ACE" w:rsidRDefault="00D62ACE" w:rsidP="0071465F"/>
          <w:p w:rsidR="003A4708" w:rsidRDefault="003A4708" w:rsidP="0071465F">
            <w:pPr>
              <w:rPr>
                <w:b/>
                <w:bCs/>
              </w:rPr>
            </w:pPr>
            <w:r>
              <w:t xml:space="preserve">Daily updates are provided on our disruption page </w:t>
            </w:r>
            <w:hyperlink r:id="rId13" w:history="1">
              <w:r w:rsidRPr="003A4708">
                <w:rPr>
                  <w:rStyle w:val="Hyperlink"/>
                </w:rPr>
                <w:t>here</w:t>
              </w:r>
            </w:hyperlink>
            <w:r>
              <w:t xml:space="preserve"> </w:t>
            </w:r>
          </w:p>
          <w:p w:rsidR="00EF5EC6" w:rsidRPr="00EF5EC6" w:rsidRDefault="00EF5EC6" w:rsidP="00D66C7A"/>
          <w:p w:rsidR="00EF5EC6" w:rsidRDefault="00EF5EC6" w:rsidP="00ED532A"/>
          <w:p w:rsidR="00EF5EC6" w:rsidRPr="001D71BF" w:rsidRDefault="00D62ACE" w:rsidP="00B96939">
            <w:pPr>
              <w:rPr>
                <w:b/>
                <w:color w:val="000000" w:themeColor="text1"/>
              </w:rPr>
            </w:pPr>
            <w:proofErr w:type="spellStart"/>
            <w:r w:rsidRPr="001D71BF">
              <w:rPr>
                <w:b/>
                <w:color w:val="000000" w:themeColor="text1"/>
              </w:rPr>
              <w:t>C</w:t>
            </w:r>
            <w:r w:rsidR="008B6A48">
              <w:rPr>
                <w:b/>
                <w:color w:val="000000" w:themeColor="text1"/>
              </w:rPr>
              <w:t>la</w:t>
            </w:r>
            <w:r w:rsidRPr="001D71BF">
              <w:rPr>
                <w:b/>
                <w:color w:val="000000" w:themeColor="text1"/>
              </w:rPr>
              <w:t>onaig</w:t>
            </w:r>
            <w:proofErr w:type="spellEnd"/>
          </w:p>
          <w:p w:rsidR="00D62ACE" w:rsidRPr="001D71BF" w:rsidRDefault="00D62ACE" w:rsidP="00B96939">
            <w:pPr>
              <w:rPr>
                <w:color w:val="000000" w:themeColor="text1"/>
              </w:rPr>
            </w:pPr>
          </w:p>
          <w:p w:rsidR="001D71BF" w:rsidRPr="001D71BF" w:rsidRDefault="00D62ACE" w:rsidP="00D62ACE">
            <w:pPr>
              <w:rPr>
                <w:rFonts w:ascii="Calibri" w:hAnsi="Calibri" w:cs="Calibri"/>
                <w:color w:val="000000" w:themeColor="text1"/>
              </w:rPr>
            </w:pPr>
            <w:r w:rsidRPr="001D71BF">
              <w:rPr>
                <w:rFonts w:ascii="Calibri" w:hAnsi="Calibri" w:cs="Calibri"/>
                <w:color w:val="000000" w:themeColor="text1"/>
              </w:rPr>
              <w:t xml:space="preserve">There have been a number of technical challenges around the actual ground conditions which has resulted in various different design solutions brought forward, challenged and subsequently amended. </w:t>
            </w:r>
          </w:p>
          <w:p w:rsidR="001D71BF" w:rsidRPr="001D71BF" w:rsidRDefault="001D71BF" w:rsidP="00D62ACE">
            <w:pPr>
              <w:rPr>
                <w:rFonts w:ascii="Calibri" w:hAnsi="Calibri" w:cs="Calibri"/>
                <w:color w:val="000000" w:themeColor="text1"/>
              </w:rPr>
            </w:pPr>
          </w:p>
          <w:p w:rsidR="001D71BF" w:rsidRPr="001D71BF" w:rsidRDefault="00D62ACE" w:rsidP="00D62ACE">
            <w:pPr>
              <w:rPr>
                <w:rFonts w:ascii="Calibri" w:hAnsi="Calibri" w:cs="Calibri"/>
                <w:color w:val="000000" w:themeColor="text1"/>
              </w:rPr>
            </w:pPr>
            <w:r w:rsidRPr="001D71BF">
              <w:rPr>
                <w:rFonts w:ascii="Calibri" w:hAnsi="Calibri" w:cs="Calibri"/>
                <w:color w:val="000000" w:themeColor="text1"/>
              </w:rPr>
              <w:t>The design phase is coming to a conclusion and tender documents being drawn up.</w:t>
            </w:r>
          </w:p>
          <w:p w:rsidR="001D71BF" w:rsidRPr="001D71BF" w:rsidRDefault="001D71BF" w:rsidP="00D62ACE">
            <w:pPr>
              <w:rPr>
                <w:rFonts w:ascii="Calibri" w:hAnsi="Calibri" w:cs="Calibri"/>
                <w:color w:val="000000" w:themeColor="text1"/>
              </w:rPr>
            </w:pPr>
          </w:p>
          <w:p w:rsidR="001D71BF" w:rsidRPr="001D71BF" w:rsidRDefault="00D62ACE" w:rsidP="00D62ACE">
            <w:pPr>
              <w:rPr>
                <w:rFonts w:ascii="Calibri" w:hAnsi="Calibri" w:cs="Calibri"/>
                <w:color w:val="000000" w:themeColor="text1"/>
              </w:rPr>
            </w:pPr>
            <w:r w:rsidRPr="001D71BF">
              <w:rPr>
                <w:rFonts w:ascii="Calibri" w:hAnsi="Calibri" w:cs="Calibri"/>
                <w:color w:val="000000" w:themeColor="text1"/>
              </w:rPr>
              <w:lastRenderedPageBreak/>
              <w:t>There are restrictions on access to ground which we will need to occupy during the works, these relate to the shooting season.  </w:t>
            </w:r>
          </w:p>
          <w:p w:rsidR="001D71BF" w:rsidRPr="001D71BF" w:rsidRDefault="001D71BF" w:rsidP="00D62ACE">
            <w:pPr>
              <w:rPr>
                <w:rFonts w:ascii="Calibri" w:hAnsi="Calibri" w:cs="Calibri"/>
                <w:color w:val="000000" w:themeColor="text1"/>
              </w:rPr>
            </w:pPr>
          </w:p>
          <w:p w:rsidR="00D62ACE" w:rsidRPr="00D62ACE" w:rsidRDefault="00D62ACE" w:rsidP="00D62ACE">
            <w:pPr>
              <w:rPr>
                <w:rFonts w:ascii="Calibri" w:hAnsi="Calibri" w:cs="Calibri"/>
                <w:color w:val="000000" w:themeColor="text1"/>
              </w:rPr>
            </w:pPr>
            <w:r w:rsidRPr="001D71BF">
              <w:rPr>
                <w:rFonts w:ascii="Calibri" w:hAnsi="Calibri" w:cs="Calibri"/>
                <w:color w:val="000000" w:themeColor="text1"/>
              </w:rPr>
              <w:t>Subject to a satisfactory tender return we are hoping to be on site March/April 2024.</w:t>
            </w:r>
          </w:p>
          <w:p w:rsidR="00D62ACE" w:rsidRDefault="00D62ACE" w:rsidP="00B96939">
            <w:pPr>
              <w:rPr>
                <w:highlight w:val="yellow"/>
              </w:rPr>
            </w:pPr>
          </w:p>
          <w:p w:rsidR="00C51750" w:rsidRDefault="00C51750" w:rsidP="00B96939">
            <w:pPr>
              <w:rPr>
                <w:highlight w:val="yellow"/>
              </w:rPr>
            </w:pPr>
          </w:p>
          <w:p w:rsidR="00C51750" w:rsidRPr="00C51750" w:rsidRDefault="00C51750" w:rsidP="00B96939">
            <w:pPr>
              <w:rPr>
                <w:b/>
                <w:color w:val="000000" w:themeColor="text1"/>
              </w:rPr>
            </w:pPr>
            <w:r w:rsidRPr="00C51750">
              <w:rPr>
                <w:b/>
                <w:color w:val="000000" w:themeColor="text1"/>
              </w:rPr>
              <w:t xml:space="preserve">Port </w:t>
            </w:r>
            <w:proofErr w:type="spellStart"/>
            <w:r w:rsidRPr="00C51750">
              <w:rPr>
                <w:b/>
                <w:color w:val="000000" w:themeColor="text1"/>
              </w:rPr>
              <w:t>Askaig</w:t>
            </w:r>
            <w:proofErr w:type="spellEnd"/>
            <w:r w:rsidRPr="00C51750">
              <w:rPr>
                <w:b/>
                <w:color w:val="000000" w:themeColor="text1"/>
              </w:rPr>
              <w:t xml:space="preserve"> </w:t>
            </w:r>
          </w:p>
          <w:p w:rsidR="00C51750" w:rsidRPr="00C51750" w:rsidRDefault="00C51750" w:rsidP="00B96939"/>
          <w:p w:rsidR="00C51750" w:rsidRPr="00C51750" w:rsidRDefault="00C51750" w:rsidP="00B96939">
            <w:r w:rsidRPr="00C51750">
              <w:t xml:space="preserve">We have had a positive set of meetings with Transport Scotland, </w:t>
            </w:r>
            <w:proofErr w:type="spellStart"/>
            <w:r w:rsidRPr="00C51750">
              <w:t>Calmac</w:t>
            </w:r>
            <w:proofErr w:type="spellEnd"/>
            <w:r w:rsidRPr="00C51750">
              <w:t xml:space="preserve">, CMAL and George Leslie regarding the Port </w:t>
            </w:r>
            <w:proofErr w:type="spellStart"/>
            <w:r w:rsidRPr="00C51750">
              <w:t>Askaig</w:t>
            </w:r>
            <w:proofErr w:type="spellEnd"/>
            <w:r w:rsidRPr="00C51750">
              <w:t xml:space="preserve"> Development. </w:t>
            </w:r>
          </w:p>
          <w:p w:rsidR="00C51750" w:rsidRPr="00C51750" w:rsidRDefault="00C51750" w:rsidP="00B96939"/>
          <w:p w:rsidR="00C51750" w:rsidRPr="00AF1B8D" w:rsidRDefault="00C51750" w:rsidP="00B96939">
            <w:pPr>
              <w:rPr>
                <w:highlight w:val="yellow"/>
              </w:rPr>
            </w:pPr>
            <w:r w:rsidRPr="00C51750">
              <w:t xml:space="preserve">A further update will be issued early next week with plans, drawings and timescales. </w:t>
            </w:r>
          </w:p>
        </w:tc>
        <w:tc>
          <w:tcPr>
            <w:tcW w:w="2790" w:type="dxa"/>
          </w:tcPr>
          <w:p w:rsidR="001B2B98" w:rsidRPr="00144919" w:rsidRDefault="001B2B98" w:rsidP="00421409">
            <w:pPr>
              <w:rPr>
                <w:rFonts w:cstheme="minorHAnsi"/>
                <w:highlight w:val="yellow"/>
              </w:rPr>
            </w:pPr>
          </w:p>
          <w:p w:rsidR="00211E4A" w:rsidRDefault="00211E4A" w:rsidP="00211E4A">
            <w:pPr>
              <w:rPr>
                <w:rFonts w:cstheme="minorHAnsi"/>
                <w:b/>
              </w:rPr>
            </w:pPr>
            <w:r w:rsidRPr="00BF2ABD">
              <w:rPr>
                <w:rFonts w:cstheme="minorHAnsi"/>
                <w:b/>
              </w:rPr>
              <w:t>Roads updates</w:t>
            </w:r>
          </w:p>
          <w:p w:rsidR="005E7C86" w:rsidRDefault="005E7C86" w:rsidP="00211E4A">
            <w:pPr>
              <w:rPr>
                <w:rFonts w:cstheme="minorHAnsi"/>
                <w:b/>
              </w:rPr>
            </w:pPr>
          </w:p>
          <w:p w:rsidR="005E7C86" w:rsidRDefault="005E7C86" w:rsidP="00211E4A">
            <w:pPr>
              <w:rPr>
                <w:rFonts w:cstheme="minorHAnsi"/>
                <w:b/>
              </w:rPr>
            </w:pPr>
            <w:proofErr w:type="spellStart"/>
            <w:r>
              <w:rPr>
                <w:rFonts w:cstheme="minorHAnsi"/>
                <w:b/>
              </w:rPr>
              <w:t>Balliemore</w:t>
            </w:r>
            <w:proofErr w:type="spellEnd"/>
            <w:r>
              <w:rPr>
                <w:rFonts w:cstheme="minorHAnsi"/>
                <w:b/>
              </w:rPr>
              <w:t xml:space="preserve"> Bridge</w:t>
            </w:r>
          </w:p>
          <w:p w:rsidR="005E7C86" w:rsidRDefault="005E7C86" w:rsidP="00211E4A">
            <w:pPr>
              <w:rPr>
                <w:rFonts w:cstheme="minorHAnsi"/>
                <w:b/>
              </w:rPr>
            </w:pPr>
          </w:p>
          <w:p w:rsidR="00D55780" w:rsidRDefault="000C6696" w:rsidP="005724A0">
            <w:pPr>
              <w:rPr>
                <w:rFonts w:cstheme="minorHAnsi"/>
              </w:rPr>
            </w:pPr>
            <w:r>
              <w:rPr>
                <w:rFonts w:cstheme="minorHAnsi"/>
              </w:rPr>
              <w:t>Following f</w:t>
            </w:r>
            <w:r w:rsidR="007A1F12">
              <w:rPr>
                <w:rFonts w:cstheme="minorHAnsi"/>
              </w:rPr>
              <w:t>inal surfacing</w:t>
            </w:r>
            <w:r w:rsidR="00D55780">
              <w:rPr>
                <w:rFonts w:cstheme="minorHAnsi"/>
              </w:rPr>
              <w:t xml:space="preserve"> works </w:t>
            </w:r>
            <w:r>
              <w:rPr>
                <w:rFonts w:cstheme="minorHAnsi"/>
              </w:rPr>
              <w:t xml:space="preserve">this afternoon </w:t>
            </w:r>
            <w:r w:rsidR="009B551E">
              <w:rPr>
                <w:rFonts w:cstheme="minorHAnsi"/>
              </w:rPr>
              <w:t xml:space="preserve">the bridge </w:t>
            </w:r>
            <w:bookmarkStart w:id="0" w:name="_GoBack"/>
            <w:bookmarkEnd w:id="0"/>
            <w:r w:rsidR="009B551E">
              <w:rPr>
                <w:rFonts w:cstheme="minorHAnsi"/>
              </w:rPr>
              <w:t>fully reopened at 16.45 today.</w:t>
            </w:r>
          </w:p>
          <w:p w:rsidR="000C6696" w:rsidRDefault="000C6696" w:rsidP="005724A0">
            <w:pPr>
              <w:rPr>
                <w:rFonts w:cstheme="minorHAnsi"/>
              </w:rPr>
            </w:pPr>
          </w:p>
          <w:p w:rsidR="00252CE9" w:rsidRDefault="000C6696" w:rsidP="005724A0">
            <w:pPr>
              <w:rPr>
                <w:rFonts w:cstheme="minorHAnsi"/>
              </w:rPr>
            </w:pPr>
            <w:r>
              <w:rPr>
                <w:rFonts w:cstheme="minorHAnsi"/>
              </w:rPr>
              <w:lastRenderedPageBreak/>
              <w:t>P</w:t>
            </w:r>
            <w:r w:rsidR="00252CE9" w:rsidRPr="009E7159">
              <w:rPr>
                <w:rFonts w:cstheme="minorHAnsi"/>
              </w:rPr>
              <w:t>ublic transport services will resume back to</w:t>
            </w:r>
            <w:r w:rsidR="009E7159" w:rsidRPr="009E7159">
              <w:rPr>
                <w:rFonts w:cstheme="minorHAnsi"/>
              </w:rPr>
              <w:t xml:space="preserve"> their original routes </w:t>
            </w:r>
            <w:r>
              <w:rPr>
                <w:rFonts w:cstheme="minorHAnsi"/>
              </w:rPr>
              <w:t xml:space="preserve">tomorrow </w:t>
            </w:r>
            <w:r w:rsidR="00252CE9" w:rsidRPr="009E7159">
              <w:rPr>
                <w:rFonts w:cstheme="minorHAnsi"/>
              </w:rPr>
              <w:t>and school bus services resume back to normal</w:t>
            </w:r>
            <w:r>
              <w:rPr>
                <w:rFonts w:cstheme="minorHAnsi"/>
              </w:rPr>
              <w:t xml:space="preserve"> Monday 4</w:t>
            </w:r>
            <w:r w:rsidRPr="000C6696">
              <w:rPr>
                <w:rFonts w:cstheme="minorHAnsi"/>
                <w:vertAlign w:val="superscript"/>
              </w:rPr>
              <w:t>th</w:t>
            </w:r>
            <w:r>
              <w:rPr>
                <w:rFonts w:cstheme="minorHAnsi"/>
              </w:rPr>
              <w:t xml:space="preserve"> December.</w:t>
            </w:r>
          </w:p>
          <w:p w:rsidR="009E7159" w:rsidRDefault="009E7159" w:rsidP="005724A0">
            <w:pPr>
              <w:rPr>
                <w:rFonts w:cstheme="minorHAnsi"/>
              </w:rPr>
            </w:pPr>
          </w:p>
          <w:p w:rsidR="009E7159" w:rsidRPr="00BF2ABD" w:rsidRDefault="000C6696" w:rsidP="005724A0">
            <w:pPr>
              <w:rPr>
                <w:rFonts w:cstheme="minorHAnsi"/>
              </w:rPr>
            </w:pPr>
            <w:r>
              <w:rPr>
                <w:rFonts w:cstheme="minorHAnsi"/>
              </w:rPr>
              <w:t xml:space="preserve">Further information </w:t>
            </w:r>
            <w:r w:rsidR="009E7159">
              <w:rPr>
                <w:rFonts w:cstheme="minorHAnsi"/>
              </w:rPr>
              <w:t xml:space="preserve">can be found </w:t>
            </w:r>
            <w:hyperlink r:id="rId14" w:history="1">
              <w:r w:rsidR="009E7159" w:rsidRPr="009E7159">
                <w:rPr>
                  <w:rStyle w:val="Hyperlink"/>
                  <w:rFonts w:cstheme="minorHAnsi"/>
                </w:rPr>
                <w:t>here</w:t>
              </w:r>
            </w:hyperlink>
            <w:r w:rsidR="009E7159">
              <w:rPr>
                <w:rFonts w:cstheme="minorHAnsi"/>
              </w:rPr>
              <w:t xml:space="preserve"> </w:t>
            </w:r>
          </w:p>
          <w:p w:rsidR="00144919" w:rsidRDefault="00144919" w:rsidP="00045707">
            <w:pPr>
              <w:rPr>
                <w:rFonts w:cstheme="minorHAnsi"/>
                <w:highlight w:val="yellow"/>
              </w:rPr>
            </w:pPr>
          </w:p>
          <w:p w:rsidR="006834D7" w:rsidRDefault="006834D7" w:rsidP="00045707">
            <w:pPr>
              <w:rPr>
                <w:rFonts w:cstheme="minorHAnsi"/>
                <w:highlight w:val="yellow"/>
              </w:rPr>
            </w:pPr>
          </w:p>
          <w:p w:rsidR="00252CE9" w:rsidRPr="006834D7" w:rsidRDefault="006834D7" w:rsidP="00045707">
            <w:pPr>
              <w:rPr>
                <w:rFonts w:cstheme="minorHAnsi"/>
                <w:b/>
                <w:color w:val="000000" w:themeColor="text1"/>
              </w:rPr>
            </w:pPr>
            <w:r w:rsidRPr="006834D7">
              <w:rPr>
                <w:rFonts w:cstheme="minorHAnsi"/>
                <w:b/>
                <w:color w:val="000000" w:themeColor="text1"/>
              </w:rPr>
              <w:t xml:space="preserve">A815 </w:t>
            </w:r>
          </w:p>
          <w:p w:rsidR="006834D7" w:rsidRPr="006834D7" w:rsidRDefault="006834D7" w:rsidP="00045707">
            <w:pPr>
              <w:rPr>
                <w:rFonts w:cstheme="minorHAnsi"/>
              </w:rPr>
            </w:pPr>
          </w:p>
          <w:p w:rsidR="006834D7" w:rsidRDefault="006834D7" w:rsidP="00045707">
            <w:pPr>
              <w:rPr>
                <w:rFonts w:cstheme="minorHAnsi"/>
              </w:rPr>
            </w:pPr>
            <w:r w:rsidRPr="006834D7">
              <w:rPr>
                <w:rFonts w:cstheme="minorHAnsi"/>
              </w:rPr>
              <w:t xml:space="preserve">The </w:t>
            </w:r>
            <w:proofErr w:type="spellStart"/>
            <w:r w:rsidRPr="006834D7">
              <w:rPr>
                <w:rFonts w:cstheme="minorHAnsi"/>
              </w:rPr>
              <w:t>Vactor</w:t>
            </w:r>
            <w:proofErr w:type="spellEnd"/>
            <w:r w:rsidRPr="006834D7">
              <w:rPr>
                <w:rFonts w:cstheme="minorHAnsi"/>
              </w:rPr>
              <w:t xml:space="preserve"> unit has been in attendance cleaning culverts </w:t>
            </w:r>
            <w:r>
              <w:rPr>
                <w:rFonts w:cstheme="minorHAnsi"/>
              </w:rPr>
              <w:t>along the A815 following the Oc</w:t>
            </w:r>
            <w:r w:rsidRPr="006834D7">
              <w:rPr>
                <w:rFonts w:cstheme="minorHAnsi"/>
              </w:rPr>
              <w:t>tober storm.</w:t>
            </w:r>
          </w:p>
          <w:p w:rsidR="006834D7" w:rsidRDefault="006834D7" w:rsidP="00045707">
            <w:pPr>
              <w:rPr>
                <w:rFonts w:cstheme="minorHAnsi"/>
              </w:rPr>
            </w:pPr>
          </w:p>
          <w:p w:rsidR="006834D7" w:rsidRPr="006834D7" w:rsidRDefault="006834D7" w:rsidP="00045707">
            <w:pPr>
              <w:rPr>
                <w:rFonts w:cstheme="minorHAnsi"/>
              </w:rPr>
            </w:pPr>
            <w:r>
              <w:t xml:space="preserve">A </w:t>
            </w:r>
            <w:proofErr w:type="spellStart"/>
            <w:r>
              <w:t>Vactor</w:t>
            </w:r>
            <w:proofErr w:type="spellEnd"/>
            <w:r>
              <w:t xml:space="preserve"> unit is designed to clean the largest, deepest and most inaccessible parts of drainage systems. It will allow us to flush the full pipe network ensuring any other blockages that haven’t yet been </w:t>
            </w:r>
            <w:r w:rsidR="008B6A48">
              <w:t>rec</w:t>
            </w:r>
            <w:r>
              <w:t>tified are cleared.</w:t>
            </w:r>
          </w:p>
          <w:p w:rsidR="00C54436" w:rsidRDefault="00C54436" w:rsidP="00045707">
            <w:pPr>
              <w:rPr>
                <w:rFonts w:cstheme="minorHAnsi"/>
                <w:highlight w:val="yellow"/>
              </w:rPr>
            </w:pPr>
          </w:p>
          <w:p w:rsidR="006834D7" w:rsidRDefault="006834D7" w:rsidP="00045707">
            <w:pPr>
              <w:rPr>
                <w:rFonts w:cstheme="minorHAnsi"/>
                <w:highlight w:val="yellow"/>
              </w:rPr>
            </w:pPr>
          </w:p>
          <w:p w:rsidR="00910F67" w:rsidRPr="00252CE9" w:rsidRDefault="00252CE9" w:rsidP="00045707">
            <w:pPr>
              <w:rPr>
                <w:rFonts w:cstheme="minorHAnsi"/>
                <w:b/>
              </w:rPr>
            </w:pPr>
            <w:r w:rsidRPr="00252CE9">
              <w:rPr>
                <w:rFonts w:cstheme="minorHAnsi"/>
                <w:b/>
              </w:rPr>
              <w:t>Streetlighting</w:t>
            </w:r>
          </w:p>
          <w:p w:rsidR="00BF2ABD" w:rsidRDefault="00BF2ABD" w:rsidP="00144919">
            <w:pPr>
              <w:rPr>
                <w:color w:val="1F497D"/>
                <w:highlight w:val="green"/>
              </w:rPr>
            </w:pPr>
          </w:p>
          <w:p w:rsidR="00C54436" w:rsidRPr="006834D7" w:rsidRDefault="006834D7" w:rsidP="00045707">
            <w:pPr>
              <w:rPr>
                <w:rFonts w:cstheme="minorHAnsi"/>
              </w:rPr>
            </w:pPr>
            <w:r w:rsidRPr="006834D7">
              <w:rPr>
                <w:rFonts w:cstheme="minorHAnsi"/>
              </w:rPr>
              <w:t>Crews continue to assist the streetlighting team with the capital schem</w:t>
            </w:r>
            <w:r>
              <w:rPr>
                <w:rFonts w:cstheme="minorHAnsi"/>
              </w:rPr>
              <w:t>e</w:t>
            </w:r>
            <w:r w:rsidRPr="006834D7">
              <w:rPr>
                <w:rFonts w:cstheme="minorHAnsi"/>
              </w:rPr>
              <w:t xml:space="preserve"> at </w:t>
            </w:r>
            <w:proofErr w:type="spellStart"/>
            <w:r w:rsidRPr="006834D7">
              <w:rPr>
                <w:rFonts w:cstheme="minorHAnsi"/>
              </w:rPr>
              <w:t>Kilchattan</w:t>
            </w:r>
            <w:proofErr w:type="spellEnd"/>
            <w:r w:rsidRPr="006834D7">
              <w:rPr>
                <w:rFonts w:cstheme="minorHAnsi"/>
              </w:rPr>
              <w:t xml:space="preserve"> </w:t>
            </w:r>
            <w:r w:rsidR="008B6A48">
              <w:rPr>
                <w:rFonts w:cstheme="minorHAnsi"/>
              </w:rPr>
              <w:t>B</w:t>
            </w:r>
            <w:r w:rsidRPr="006834D7">
              <w:rPr>
                <w:rFonts w:cstheme="minorHAnsi"/>
              </w:rPr>
              <w:t xml:space="preserve">ay that will see an additional 5 new columns installed </w:t>
            </w:r>
          </w:p>
          <w:p w:rsidR="00C54436" w:rsidRDefault="00C54436" w:rsidP="00045707">
            <w:pPr>
              <w:rPr>
                <w:rFonts w:cstheme="minorHAnsi"/>
                <w:highlight w:val="yellow"/>
              </w:rPr>
            </w:pPr>
          </w:p>
          <w:p w:rsidR="00D31CD6" w:rsidRDefault="00D31CD6" w:rsidP="00045707">
            <w:pPr>
              <w:rPr>
                <w:rFonts w:cstheme="minorHAnsi"/>
                <w:highlight w:val="yellow"/>
              </w:rPr>
            </w:pPr>
          </w:p>
          <w:p w:rsidR="00D31CD6" w:rsidRPr="000C6696" w:rsidRDefault="00D31CD6" w:rsidP="00045707">
            <w:pPr>
              <w:rPr>
                <w:rFonts w:cstheme="minorHAnsi"/>
                <w:b/>
              </w:rPr>
            </w:pPr>
            <w:r w:rsidRPr="000C6696">
              <w:rPr>
                <w:rFonts w:cstheme="minorHAnsi"/>
                <w:b/>
              </w:rPr>
              <w:t xml:space="preserve">Amenity Officer </w:t>
            </w:r>
          </w:p>
          <w:p w:rsidR="00D31CD6" w:rsidRDefault="00D31CD6" w:rsidP="00045707">
            <w:pPr>
              <w:rPr>
                <w:rFonts w:cstheme="minorHAnsi"/>
                <w:highlight w:val="yellow"/>
              </w:rPr>
            </w:pPr>
          </w:p>
          <w:p w:rsidR="00D31CD6" w:rsidRDefault="00D31CD6" w:rsidP="00045707">
            <w:pPr>
              <w:rPr>
                <w:rFonts w:cstheme="minorHAnsi"/>
              </w:rPr>
            </w:pPr>
            <w:r w:rsidRPr="00D31CD6">
              <w:rPr>
                <w:rFonts w:cstheme="minorHAnsi"/>
              </w:rPr>
              <w:t>Following a competitive interview process for t</w:t>
            </w:r>
            <w:r>
              <w:rPr>
                <w:rFonts w:cstheme="minorHAnsi"/>
              </w:rPr>
              <w:t>he role of Amenity Officer on</w:t>
            </w:r>
            <w:r w:rsidRPr="00D31CD6">
              <w:rPr>
                <w:rFonts w:cstheme="minorHAnsi"/>
              </w:rPr>
              <w:t xml:space="preserve"> Bute, Ross McLaughlin, the current cemetery foreperson, has been offered and accepted the position. </w:t>
            </w:r>
          </w:p>
          <w:p w:rsidR="00D31CD6" w:rsidRDefault="00D31CD6" w:rsidP="00045707">
            <w:pPr>
              <w:rPr>
                <w:rFonts w:cstheme="minorHAnsi"/>
              </w:rPr>
            </w:pPr>
          </w:p>
          <w:p w:rsidR="00D31CD6" w:rsidRPr="00144919" w:rsidRDefault="00D31CD6" w:rsidP="00045707">
            <w:pPr>
              <w:rPr>
                <w:rFonts w:cstheme="minorHAnsi"/>
                <w:highlight w:val="yellow"/>
              </w:rPr>
            </w:pPr>
            <w:r w:rsidRPr="00D31CD6">
              <w:rPr>
                <w:rFonts w:cstheme="minorHAnsi"/>
              </w:rPr>
              <w:t>It has been agreed with Ross to commence his role on Monday 4th December 2023, to allow for a handover with the current post holder, Joe McCabe, prior to Joe’s departure on 17th December 2023</w:t>
            </w:r>
            <w:r>
              <w:rPr>
                <w:rFonts w:cstheme="minorHAnsi"/>
              </w:rPr>
              <w:t>.</w:t>
            </w:r>
          </w:p>
        </w:tc>
        <w:tc>
          <w:tcPr>
            <w:tcW w:w="2790" w:type="dxa"/>
          </w:tcPr>
          <w:p w:rsidR="00231B5E" w:rsidRPr="00144919" w:rsidRDefault="00231B5E" w:rsidP="00231B5E">
            <w:pPr>
              <w:rPr>
                <w:highlight w:val="yellow"/>
              </w:rPr>
            </w:pPr>
          </w:p>
          <w:p w:rsidR="00256C5F" w:rsidRPr="00BF2ABD" w:rsidRDefault="00256C5F" w:rsidP="00060870">
            <w:pPr>
              <w:rPr>
                <w:b/>
              </w:rPr>
            </w:pPr>
            <w:r w:rsidRPr="00BF2ABD">
              <w:rPr>
                <w:b/>
              </w:rPr>
              <w:t>Winter maintenance</w:t>
            </w:r>
          </w:p>
          <w:p w:rsidR="00256C5F" w:rsidRPr="00BF2ABD" w:rsidRDefault="00256C5F" w:rsidP="00060870"/>
          <w:p w:rsidR="001D71BF" w:rsidRDefault="001D71BF" w:rsidP="001D71BF">
            <w:r>
              <w:t>The change in weather conditions over the past week has escalated our Winter Service response to forecasts.</w:t>
            </w:r>
          </w:p>
          <w:p w:rsidR="001D71BF" w:rsidRDefault="001D71BF" w:rsidP="001D71BF"/>
          <w:p w:rsidR="001D71BF" w:rsidRDefault="001D71BF" w:rsidP="001D71BF">
            <w:r>
              <w:lastRenderedPageBreak/>
              <w:t>So far we have used 2300 tonnes of salt, this being the highest volume for this time of year, in the last 4 seasons.</w:t>
            </w:r>
          </w:p>
          <w:p w:rsidR="001D71BF" w:rsidRDefault="001D71BF" w:rsidP="001D71BF"/>
          <w:p w:rsidR="001D71BF" w:rsidRDefault="001D71BF" w:rsidP="001D71BF">
            <w:r>
              <w:t xml:space="preserve">Forecasts predict similar conditions will persist for another week in most districts, and snow is forecast on the leading edge of rain over the next 48 hrs with daytime low temperatures remaining a feature. </w:t>
            </w:r>
          </w:p>
          <w:p w:rsidR="001D71BF" w:rsidRDefault="001D71BF" w:rsidP="001D71BF"/>
          <w:p w:rsidR="00C65BC3" w:rsidRPr="00144919" w:rsidRDefault="001D71BF" w:rsidP="001D71BF">
            <w:pPr>
              <w:rPr>
                <w:highlight w:val="yellow"/>
              </w:rPr>
            </w:pPr>
            <w:r>
              <w:t>Deliveries of salt are expected early next week to ensure stocks are replenished.</w:t>
            </w:r>
          </w:p>
          <w:p w:rsidR="00D22C1D" w:rsidRPr="00144919" w:rsidRDefault="00D22C1D" w:rsidP="00D22C1D">
            <w:pPr>
              <w:rPr>
                <w:highlight w:val="yellow"/>
              </w:rPr>
            </w:pPr>
          </w:p>
          <w:p w:rsidR="00D22C1D" w:rsidRDefault="00D22C1D" w:rsidP="00D22C1D">
            <w:pPr>
              <w:rPr>
                <w:highlight w:val="yellow"/>
              </w:rPr>
            </w:pPr>
          </w:p>
          <w:p w:rsidR="001D71BF" w:rsidRDefault="001D71BF" w:rsidP="001D71BF">
            <w:pPr>
              <w:rPr>
                <w:b/>
                <w:bCs/>
              </w:rPr>
            </w:pPr>
            <w:r>
              <w:rPr>
                <w:b/>
                <w:bCs/>
              </w:rPr>
              <w:t>Environment, Development and Infrastructure Committee</w:t>
            </w:r>
          </w:p>
          <w:p w:rsidR="001D71BF" w:rsidRPr="00144919" w:rsidRDefault="001D71BF" w:rsidP="00D22C1D">
            <w:pPr>
              <w:rPr>
                <w:highlight w:val="yellow"/>
              </w:rPr>
            </w:pPr>
          </w:p>
          <w:p w:rsidR="001D71BF" w:rsidRDefault="001D71BF" w:rsidP="001D71BF">
            <w:r w:rsidRPr="001D71BF">
              <w:t xml:space="preserve">The Environment, Development and Infrastructure Committee met on Thursday 30 November where a number of Roads and Infrastructure matters were considered – Waste PPP Update, Cemetery Assets, Pay Parks and the October Weather Event. </w:t>
            </w:r>
          </w:p>
          <w:p w:rsidR="001D71BF" w:rsidRDefault="001D71BF" w:rsidP="001D71BF"/>
          <w:p w:rsidR="001D71BF" w:rsidRDefault="001D71BF" w:rsidP="001D71BF">
            <w:r w:rsidRPr="001D71BF">
              <w:t xml:space="preserve">More details and the full reports can be found on the website here: </w:t>
            </w:r>
          </w:p>
          <w:p w:rsidR="001D71BF" w:rsidRPr="001D71BF" w:rsidRDefault="009B551E" w:rsidP="001D71BF">
            <w:pPr>
              <w:rPr>
                <w:rFonts w:cstheme="minorHAnsi"/>
              </w:rPr>
            </w:pPr>
            <w:hyperlink r:id="rId15" w:history="1">
              <w:r w:rsidR="001D71BF" w:rsidRPr="001D71BF">
                <w:rPr>
                  <w:rStyle w:val="Hyperlink"/>
                  <w:rFonts w:cstheme="minorHAnsi"/>
                  <w:sz w:val="24"/>
                  <w:szCs w:val="24"/>
                </w:rPr>
                <w:t>Agenda for Environment, Development and Infrastructure Committee on Thursday, 30 November 2023, 10:30 am - Argyll and Bute Council (argyll-bute.gov.uk)</w:t>
              </w:r>
            </w:hyperlink>
          </w:p>
          <w:p w:rsidR="00D22C1D" w:rsidRDefault="00D22C1D" w:rsidP="001D71BF"/>
          <w:p w:rsidR="001D71BF" w:rsidRDefault="001D71BF" w:rsidP="001D71BF"/>
          <w:p w:rsidR="001D71BF" w:rsidRPr="00144919" w:rsidRDefault="001D71BF" w:rsidP="001D71BF">
            <w:pPr>
              <w:rPr>
                <w:highlight w:val="yellow"/>
              </w:rPr>
            </w:pPr>
          </w:p>
        </w:tc>
      </w:tr>
    </w:tbl>
    <w:p w:rsidR="00C44723" w:rsidRDefault="00C44723" w:rsidP="00430B8F">
      <w:pPr>
        <w:rPr>
          <w:noProof/>
          <w:lang w:eastAsia="en-GB"/>
        </w:rPr>
      </w:pPr>
    </w:p>
    <w:p w:rsidR="00231B5E" w:rsidRDefault="001B248E" w:rsidP="00430B8F">
      <w:pPr>
        <w:rPr>
          <w:noProof/>
          <w:lang w:eastAsia="en-GB"/>
        </w:rPr>
      </w:pPr>
      <w:r w:rsidRPr="001B248E">
        <w:rPr>
          <w:noProof/>
          <w:lang w:eastAsia="en-GB"/>
        </w:rPr>
        <w:t xml:space="preserve"> </w:t>
      </w:r>
    </w:p>
    <w:p w:rsidR="00BA7761" w:rsidRDefault="00BA7761" w:rsidP="00430B8F">
      <w:pPr>
        <w:rPr>
          <w:b/>
          <w:bCs/>
          <w:noProof/>
        </w:rPr>
      </w:pPr>
    </w:p>
    <w:p w:rsidR="00BA7761" w:rsidRDefault="00BA7761" w:rsidP="00430B8F">
      <w:pPr>
        <w:rPr>
          <w:b/>
          <w:bCs/>
          <w:noProof/>
        </w:rPr>
      </w:pPr>
    </w:p>
    <w:p w:rsidR="00BA7761" w:rsidRDefault="00BA7761" w:rsidP="00430B8F">
      <w:pPr>
        <w:rPr>
          <w:b/>
          <w:bCs/>
          <w:noProof/>
        </w:rPr>
      </w:pPr>
    </w:p>
    <w:p w:rsidR="00BA7761" w:rsidRDefault="00BA7761" w:rsidP="00430B8F">
      <w:pPr>
        <w:rPr>
          <w:b/>
          <w:bCs/>
          <w:noProof/>
        </w:rPr>
      </w:pPr>
    </w:p>
    <w:p w:rsidR="00BA7761" w:rsidRDefault="00BA7761" w:rsidP="00430B8F">
      <w:pPr>
        <w:rPr>
          <w:b/>
          <w:bCs/>
          <w:noProof/>
        </w:rPr>
      </w:pPr>
    </w:p>
    <w:p w:rsidR="00BA7761" w:rsidRDefault="00BA7761" w:rsidP="00430B8F">
      <w:pPr>
        <w:rPr>
          <w:b/>
          <w:bCs/>
          <w:noProof/>
        </w:rPr>
      </w:pPr>
    </w:p>
    <w:p w:rsidR="00BA7761" w:rsidRDefault="00BA7761" w:rsidP="00430B8F">
      <w:pPr>
        <w:rPr>
          <w:b/>
          <w:bCs/>
          <w:noProof/>
        </w:rPr>
      </w:pPr>
    </w:p>
    <w:p w:rsidR="00BA7761" w:rsidRDefault="00D55780" w:rsidP="00430B8F">
      <w:pPr>
        <w:rPr>
          <w:b/>
          <w:bCs/>
          <w:noProof/>
        </w:rPr>
      </w:pPr>
      <w:r>
        <w:rPr>
          <w:noProof/>
          <w:lang w:eastAsia="en-GB"/>
        </w:rPr>
        <w:drawing>
          <wp:anchor distT="0" distB="0" distL="114300" distR="114300" simplePos="0" relativeHeight="251665408" behindDoc="0" locked="0" layoutInCell="1" allowOverlap="1">
            <wp:simplePos x="0" y="0"/>
            <wp:positionH relativeFrom="column">
              <wp:posOffset>5092700</wp:posOffset>
            </wp:positionH>
            <wp:positionV relativeFrom="paragraph">
              <wp:posOffset>161290</wp:posOffset>
            </wp:positionV>
            <wp:extent cx="4179570" cy="5467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4179570" cy="5467350"/>
                    </a:xfrm>
                    <a:prstGeom prst="rect">
                      <a:avLst/>
                    </a:prstGeom>
                  </pic:spPr>
                </pic:pic>
              </a:graphicData>
            </a:graphic>
            <wp14:sizeRelH relativeFrom="margin">
              <wp14:pctWidth>0</wp14:pctWidth>
            </wp14:sizeRelH>
            <wp14:sizeRelV relativeFrom="margin">
              <wp14:pctHeight>0</wp14:pctHeight>
            </wp14:sizeRelV>
          </wp:anchor>
        </w:drawing>
      </w:r>
      <w:r w:rsidR="00F124C6">
        <w:rPr>
          <w:b/>
          <w:bCs/>
          <w:noProof/>
          <w:lang w:eastAsia="en-GB"/>
        </w:rPr>
        <w:drawing>
          <wp:anchor distT="0" distB="0" distL="114300" distR="114300" simplePos="0" relativeHeight="251662336" behindDoc="0" locked="0" layoutInCell="1" allowOverlap="1">
            <wp:simplePos x="0" y="0"/>
            <wp:positionH relativeFrom="margin">
              <wp:posOffset>-107950</wp:posOffset>
            </wp:positionH>
            <wp:positionV relativeFrom="paragraph">
              <wp:posOffset>151765</wp:posOffset>
            </wp:positionV>
            <wp:extent cx="4146550" cy="5486400"/>
            <wp:effectExtent l="0" t="0" r="6350" b="0"/>
            <wp:wrapNone/>
            <wp:docPr id="6" name="Picture 6" descr="cid:image004.jpg@01DA244B.F1882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jpg@01DA244B.F18826F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4146550" cy="5486400"/>
                    </a:xfrm>
                    <a:prstGeom prst="rect">
                      <a:avLst/>
                    </a:prstGeom>
                    <a:noFill/>
                    <a:ln>
                      <a:noFill/>
                    </a:ln>
                  </pic:spPr>
                </pic:pic>
              </a:graphicData>
            </a:graphic>
          </wp:anchor>
        </w:drawing>
      </w:r>
    </w:p>
    <w:p w:rsidR="00BA7761" w:rsidRDefault="00BA7761" w:rsidP="00430B8F">
      <w:pPr>
        <w:rPr>
          <w:b/>
          <w:bCs/>
          <w:noProof/>
        </w:rPr>
      </w:pPr>
    </w:p>
    <w:p w:rsidR="00BA7761" w:rsidRDefault="00BA7761" w:rsidP="00430B8F">
      <w:pPr>
        <w:rPr>
          <w:b/>
          <w:bCs/>
          <w:noProof/>
        </w:rPr>
      </w:pPr>
    </w:p>
    <w:p w:rsidR="00045707" w:rsidRDefault="00045707" w:rsidP="00430B8F">
      <w:pPr>
        <w:rPr>
          <w:noProof/>
          <w:lang w:eastAsia="en-GB"/>
        </w:rPr>
      </w:pPr>
    </w:p>
    <w:p w:rsidR="00231B5E" w:rsidRPr="00E95F2D" w:rsidRDefault="00D55780" w:rsidP="00E95F2D">
      <w:pPr>
        <w:pStyle w:val="NormalWeb"/>
        <w:shd w:val="clear" w:color="auto" w:fill="FFFFFF"/>
        <w:spacing w:before="0" w:beforeAutospacing="0" w:after="0" w:afterAutospacing="0"/>
        <w:rPr>
          <w:rFonts w:ascii="Calibri" w:hAnsi="Calibri" w:cs="Calibri"/>
          <w:color w:val="000000"/>
          <w:sz w:val="22"/>
          <w:szCs w:val="22"/>
        </w:rPr>
      </w:pPr>
      <w:r w:rsidRPr="00D55780">
        <w:rPr>
          <w:rFonts w:ascii="Calibri" w:hAnsi="Calibri" w:cs="Calibri"/>
          <w:noProof/>
          <w:color w:val="000000"/>
          <w:sz w:val="22"/>
          <w:szCs w:val="22"/>
        </w:rPr>
        <mc:AlternateContent>
          <mc:Choice Requires="wps">
            <w:drawing>
              <wp:anchor distT="45720" distB="45720" distL="114300" distR="114300" simplePos="0" relativeHeight="251667456" behindDoc="0" locked="0" layoutInCell="1" allowOverlap="1">
                <wp:simplePos x="0" y="0"/>
                <wp:positionH relativeFrom="column">
                  <wp:posOffset>5429250</wp:posOffset>
                </wp:positionH>
                <wp:positionV relativeFrom="paragraph">
                  <wp:posOffset>4562475</wp:posOffset>
                </wp:positionV>
                <wp:extent cx="2360930" cy="469900"/>
                <wp:effectExtent l="0" t="0" r="17145" b="254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69900"/>
                        </a:xfrm>
                        <a:prstGeom prst="rect">
                          <a:avLst/>
                        </a:prstGeom>
                        <a:solidFill>
                          <a:srgbClr val="FFFFFF"/>
                        </a:solidFill>
                        <a:ln w="9525">
                          <a:solidFill>
                            <a:srgbClr val="000000"/>
                          </a:solidFill>
                          <a:miter lim="800000"/>
                          <a:headEnd/>
                          <a:tailEnd/>
                        </a:ln>
                      </wps:spPr>
                      <wps:txbx>
                        <w:txbxContent>
                          <w:p w:rsidR="00D55780" w:rsidRDefault="00D55780">
                            <w:r>
                              <w:t xml:space="preserve">Resurfacing works ahead of the opening of the </w:t>
                            </w:r>
                            <w:proofErr w:type="spellStart"/>
                            <w:r>
                              <w:t>Balliemore</w:t>
                            </w:r>
                            <w:proofErr w:type="spellEnd"/>
                            <w:r>
                              <w:t xml:space="preserve"> Bridge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Text Box 2" o:spid="_x0000_s1027" type="#_x0000_t202" style="position:absolute;margin-left:427.5pt;margin-top:359.25pt;width:185.9pt;height:37pt;z-index:2516674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ScAJgIAAEs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">
                <v:textbox>
                  <w:txbxContent>
                    <w:p w:rsidR="00D55780" w:rsidRDefault="00D55780">
                      <w:r>
                        <w:t xml:space="preserve">Resurfacing works ahead of the opening of the </w:t>
                      </w:r>
                      <w:proofErr w:type="spellStart"/>
                      <w:r>
                        <w:t>Balliemore</w:t>
                      </w:r>
                      <w:proofErr w:type="spellEnd"/>
                      <w:r>
                        <w:t xml:space="preserve"> Bridge</w:t>
                      </w:r>
                    </w:p>
                  </w:txbxContent>
                </v:textbox>
              </v:shape>
            </w:pict>
          </mc:Fallback>
        </mc:AlternateContent>
      </w:r>
      <w:r w:rsidR="00045707">
        <w:rPr>
          <w:rFonts w:ascii="Calibri" w:hAnsi="Calibri" w:cs="Calibri"/>
          <w:color w:val="000000"/>
          <w:sz w:val="22"/>
          <w:szCs w:val="22"/>
        </w:rPr>
        <w:t xml:space="preserve"> </w:t>
      </w:r>
      <w:r w:rsidR="00231B5E">
        <w:rPr>
          <w:noProof/>
        </w:rPr>
        <w:t xml:space="preserve">                                                                                                                         </w:t>
      </w:r>
      <w:r w:rsidR="009E7159" w:rsidRPr="00F124C6">
        <w:rPr>
          <w:noProof/>
        </w:rPr>
        <mc:AlternateContent>
          <mc:Choice Requires="wps">
            <w:drawing>
              <wp:anchor distT="45720" distB="45720" distL="114300" distR="114300" simplePos="0" relativeHeight="251664384" behindDoc="0" locked="0" layoutInCell="1" allowOverlap="1">
                <wp:simplePos x="0" y="0"/>
                <wp:positionH relativeFrom="margin">
                  <wp:posOffset>190500</wp:posOffset>
                </wp:positionH>
                <wp:positionV relativeFrom="paragraph">
                  <wp:posOffset>4620260</wp:posOffset>
                </wp:positionV>
                <wp:extent cx="2360930" cy="419100"/>
                <wp:effectExtent l="0" t="0" r="1714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19100"/>
                        </a:xfrm>
                        <a:prstGeom prst="rect">
                          <a:avLst/>
                        </a:prstGeom>
                        <a:solidFill>
                          <a:srgbClr val="FFFFFF"/>
                        </a:solidFill>
                        <a:ln w="9525">
                          <a:solidFill>
                            <a:srgbClr val="000000"/>
                          </a:solidFill>
                          <a:miter lim="800000"/>
                          <a:headEnd/>
                          <a:tailEnd/>
                        </a:ln>
                      </wps:spPr>
                      <wps:txbx>
                        <w:txbxContent>
                          <w:p w:rsidR="00F124C6" w:rsidRPr="00BA7761" w:rsidRDefault="00F124C6" w:rsidP="00F124C6">
                            <w:pPr>
                              <w:pStyle w:val="NormalWeb"/>
                              <w:shd w:val="clear" w:color="auto" w:fill="FFFFFF"/>
                              <w:spacing w:before="0" w:beforeAutospacing="0" w:after="0" w:afterAutospacing="0"/>
                              <w:rPr>
                                <w:rFonts w:asciiTheme="minorHAnsi" w:hAnsiTheme="minorHAnsi" w:cstheme="minorHAnsi"/>
                                <w:noProof/>
                                <w:sz w:val="22"/>
                                <w:szCs w:val="22"/>
                              </w:rPr>
                            </w:pPr>
                            <w:r w:rsidRPr="00BA7761">
                              <w:rPr>
                                <w:rFonts w:asciiTheme="minorHAnsi" w:hAnsiTheme="minorHAnsi" w:cstheme="minorHAnsi"/>
                                <w:noProof/>
                                <w:sz w:val="22"/>
                                <w:szCs w:val="22"/>
                              </w:rPr>
                              <w:t>Emergency ro</w:t>
                            </w:r>
                            <w:r>
                              <w:rPr>
                                <w:rFonts w:asciiTheme="minorHAnsi" w:hAnsiTheme="minorHAnsi" w:cstheme="minorHAnsi"/>
                                <w:noProof/>
                                <w:sz w:val="22"/>
                                <w:szCs w:val="22"/>
                              </w:rPr>
                              <w:t>ute being con</w:t>
                            </w:r>
                            <w:r w:rsidRPr="00BA7761">
                              <w:rPr>
                                <w:rFonts w:asciiTheme="minorHAnsi" w:hAnsiTheme="minorHAnsi" w:cstheme="minorHAnsi"/>
                                <w:noProof/>
                                <w:sz w:val="22"/>
                                <w:szCs w:val="22"/>
                              </w:rPr>
                              <w:t>structed on the A816</w:t>
                            </w:r>
                          </w:p>
                          <w:p w:rsidR="00F124C6" w:rsidRDefault="00F124C6"/>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8" type="#_x0000_t202" style="position:absolute;margin-left:15pt;margin-top:363.8pt;width:185.9pt;height:33pt;z-index:25166438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">
                <v:textbox>
                  <w:txbxContent>
                    <w:p w:rsidR="00F124C6" w:rsidRPr="00BA7761" w:rsidRDefault="00F124C6" w:rsidP="00F124C6">
                      <w:pPr>
                        <w:pStyle w:val="NormalWeb"/>
                        <w:shd w:val="clear" w:color="auto" w:fill="FFFFFF"/>
                        <w:spacing w:before="0" w:beforeAutospacing="0" w:after="0" w:afterAutospacing="0"/>
                        <w:rPr>
                          <w:rFonts w:asciiTheme="minorHAnsi" w:hAnsiTheme="minorHAnsi" w:cstheme="minorHAnsi"/>
                          <w:noProof/>
                          <w:sz w:val="22"/>
                          <w:szCs w:val="22"/>
                        </w:rPr>
                      </w:pPr>
                      <w:bookmarkStart w:id="1" w:name="_GoBack"/>
                      <w:r w:rsidRPr="00BA7761">
                        <w:rPr>
                          <w:rFonts w:asciiTheme="minorHAnsi" w:hAnsiTheme="minorHAnsi" w:cstheme="minorHAnsi"/>
                          <w:noProof/>
                          <w:sz w:val="22"/>
                          <w:szCs w:val="22"/>
                        </w:rPr>
                        <w:t>Emergency ro</w:t>
                      </w:r>
                      <w:r>
                        <w:rPr>
                          <w:rFonts w:asciiTheme="minorHAnsi" w:hAnsiTheme="minorHAnsi" w:cstheme="minorHAnsi"/>
                          <w:noProof/>
                          <w:sz w:val="22"/>
                          <w:szCs w:val="22"/>
                        </w:rPr>
                        <w:t>ute being con</w:t>
                      </w:r>
                      <w:r w:rsidRPr="00BA7761">
                        <w:rPr>
                          <w:rFonts w:asciiTheme="minorHAnsi" w:hAnsiTheme="minorHAnsi" w:cstheme="minorHAnsi"/>
                          <w:noProof/>
                          <w:sz w:val="22"/>
                          <w:szCs w:val="22"/>
                        </w:rPr>
                        <w:t>structed on the A816</w:t>
                      </w:r>
                    </w:p>
                    <w:bookmarkEnd w:id="1"/>
                    <w:p w:rsidR="00F124C6" w:rsidRDefault="00F124C6"/>
                  </w:txbxContent>
                </v:textbox>
                <w10:wrap anchorx="margin"/>
              </v:shape>
            </w:pict>
          </mc:Fallback>
        </mc:AlternateContent>
      </w:r>
      <w:r w:rsidR="00231B5E">
        <w:rPr>
          <w:noProof/>
        </w:rPr>
        <w:t xml:space="preserve">                                                                                                                                                                                                                                                                                                                                                                                                        </w:t>
      </w:r>
    </w:p>
    <w:sectPr w:rsidR="00231B5E" w:rsidRPr="00E95F2D" w:rsidSect="002534AF">
      <w:footerReference w:type="default" r:id="rId19"/>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351" w:rsidRDefault="00871351" w:rsidP="000A2BC3">
      <w:pPr>
        <w:spacing w:after="0" w:line="240" w:lineRule="auto"/>
      </w:pPr>
      <w:r>
        <w:separator/>
      </w:r>
    </w:p>
  </w:endnote>
  <w:endnote w:type="continuationSeparator" w:id="0">
    <w:p w:rsidR="00871351" w:rsidRDefault="00871351" w:rsidP="000A2BC3">
      <w:pPr>
        <w:spacing w:after="0" w:line="240" w:lineRule="auto"/>
      </w:pPr>
      <w:r>
        <w:continuationSeparator/>
      </w:r>
    </w:p>
  </w:endnote>
  <w:endnote w:type="continuationNotice" w:id="1">
    <w:p w:rsidR="00871351" w:rsidRDefault="008713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351" w:rsidRDefault="00871351" w:rsidP="000A2BC3">
      <w:pPr>
        <w:spacing w:after="0" w:line="240" w:lineRule="auto"/>
      </w:pPr>
      <w:r>
        <w:separator/>
      </w:r>
    </w:p>
  </w:footnote>
  <w:footnote w:type="continuationSeparator" w:id="0">
    <w:p w:rsidR="00871351" w:rsidRDefault="00871351" w:rsidP="000A2BC3">
      <w:pPr>
        <w:spacing w:after="0" w:line="240" w:lineRule="auto"/>
      </w:pPr>
      <w:r>
        <w:continuationSeparator/>
      </w:r>
    </w:p>
  </w:footnote>
  <w:footnote w:type="continuationNotice" w:id="1">
    <w:p w:rsidR="00871351" w:rsidRDefault="0087135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64B0C"/>
    <w:multiLevelType w:val="hybridMultilevel"/>
    <w:tmpl w:val="B41073FE"/>
    <w:lvl w:ilvl="0" w:tplc="08090001">
      <w:start w:val="1"/>
      <w:numFmt w:val="bullet"/>
      <w:lvlText w:val=""/>
      <w:lvlJc w:val="left"/>
      <w:pPr>
        <w:ind w:left="1019" w:hanging="360"/>
      </w:pPr>
      <w:rPr>
        <w:rFonts w:ascii="Symbol" w:hAnsi="Symbol" w:hint="default"/>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1" w15:restartNumberingAfterBreak="0">
    <w:nsid w:val="1BF77BB3"/>
    <w:multiLevelType w:val="hybridMultilevel"/>
    <w:tmpl w:val="B2387D30"/>
    <w:lvl w:ilvl="0" w:tplc="3EB28AA0">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 w15:restartNumberingAfterBreak="0">
    <w:nsid w:val="1D9E72C5"/>
    <w:multiLevelType w:val="hybridMultilevel"/>
    <w:tmpl w:val="42D68152"/>
    <w:lvl w:ilvl="0" w:tplc="0CD23C0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6C4887"/>
    <w:multiLevelType w:val="hybridMultilevel"/>
    <w:tmpl w:val="292C0956"/>
    <w:lvl w:ilvl="0" w:tplc="FF8AFECA">
      <w:numFmt w:val="bullet"/>
      <w:lvlText w:val=""/>
      <w:lvlJc w:val="left"/>
      <w:pPr>
        <w:ind w:left="780" w:hanging="42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49063BF"/>
    <w:multiLevelType w:val="hybridMultilevel"/>
    <w:tmpl w:val="C42EA5B2"/>
    <w:lvl w:ilvl="0" w:tplc="7890AF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E952B3"/>
    <w:multiLevelType w:val="hybridMultilevel"/>
    <w:tmpl w:val="E11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A15708"/>
    <w:multiLevelType w:val="hybridMultilevel"/>
    <w:tmpl w:val="50EAA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DF84825"/>
    <w:multiLevelType w:val="hybridMultilevel"/>
    <w:tmpl w:val="E77AF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6F7EA4"/>
    <w:multiLevelType w:val="hybridMultilevel"/>
    <w:tmpl w:val="486CD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DAC2328"/>
    <w:multiLevelType w:val="hybridMultilevel"/>
    <w:tmpl w:val="6B16C20E"/>
    <w:lvl w:ilvl="0" w:tplc="69BEF414">
      <w:start w:val="58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8C7BFD"/>
    <w:multiLevelType w:val="hybridMultilevel"/>
    <w:tmpl w:val="C2E8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105FB3"/>
    <w:multiLevelType w:val="hybridMultilevel"/>
    <w:tmpl w:val="5ECA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A60B8A"/>
    <w:multiLevelType w:val="hybridMultilevel"/>
    <w:tmpl w:val="E1541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C527DC8"/>
    <w:multiLevelType w:val="hybridMultilevel"/>
    <w:tmpl w:val="5B1C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0E30F9"/>
    <w:multiLevelType w:val="hybridMultilevel"/>
    <w:tmpl w:val="B466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2E261A"/>
    <w:multiLevelType w:val="hybridMultilevel"/>
    <w:tmpl w:val="F9C47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B539ED"/>
    <w:multiLevelType w:val="multilevel"/>
    <w:tmpl w:val="1772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6502AB"/>
    <w:multiLevelType w:val="hybridMultilevel"/>
    <w:tmpl w:val="176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3233F9"/>
    <w:multiLevelType w:val="hybridMultilevel"/>
    <w:tmpl w:val="0514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A0642C"/>
    <w:multiLevelType w:val="hybridMultilevel"/>
    <w:tmpl w:val="6074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8"/>
  </w:num>
  <w:num w:numId="4">
    <w:abstractNumId w:val="17"/>
  </w:num>
  <w:num w:numId="5">
    <w:abstractNumId w:val="16"/>
  </w:num>
  <w:num w:numId="6">
    <w:abstractNumId w:val="6"/>
  </w:num>
  <w:num w:numId="7">
    <w:abstractNumId w:val="11"/>
  </w:num>
  <w:num w:numId="8">
    <w:abstractNumId w:val="5"/>
  </w:num>
  <w:num w:numId="9">
    <w:abstractNumId w:val="0"/>
  </w:num>
  <w:num w:numId="10">
    <w:abstractNumId w:val="15"/>
  </w:num>
  <w:num w:numId="11">
    <w:abstractNumId w:val="19"/>
  </w:num>
  <w:num w:numId="12">
    <w:abstractNumId w:val="13"/>
  </w:num>
  <w:num w:numId="13">
    <w:abstractNumId w:val="4"/>
  </w:num>
  <w:num w:numId="14">
    <w:abstractNumId w:val="14"/>
  </w:num>
  <w:num w:numId="15">
    <w:abstractNumId w:val="10"/>
  </w:num>
  <w:num w:numId="16">
    <w:abstractNumId w:val="1"/>
  </w:num>
  <w:num w:numId="17">
    <w:abstractNumId w:val="12"/>
  </w:num>
  <w:num w:numId="18">
    <w:abstractNumId w:val="9"/>
  </w:num>
  <w:num w:numId="19">
    <w:abstractNumId w:val="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2B99"/>
    <w:rsid w:val="00002D3C"/>
    <w:rsid w:val="00005CF6"/>
    <w:rsid w:val="00005F8E"/>
    <w:rsid w:val="00007FF2"/>
    <w:rsid w:val="00010408"/>
    <w:rsid w:val="0001050E"/>
    <w:rsid w:val="00010ECA"/>
    <w:rsid w:val="000119BB"/>
    <w:rsid w:val="00011C17"/>
    <w:rsid w:val="000120EB"/>
    <w:rsid w:val="00013BE2"/>
    <w:rsid w:val="000141E9"/>
    <w:rsid w:val="00014517"/>
    <w:rsid w:val="0001750D"/>
    <w:rsid w:val="00017A51"/>
    <w:rsid w:val="00020775"/>
    <w:rsid w:val="000207AF"/>
    <w:rsid w:val="00021F66"/>
    <w:rsid w:val="00022024"/>
    <w:rsid w:val="00022F23"/>
    <w:rsid w:val="0002301B"/>
    <w:rsid w:val="000235C4"/>
    <w:rsid w:val="000247DA"/>
    <w:rsid w:val="00026667"/>
    <w:rsid w:val="000266D1"/>
    <w:rsid w:val="000267A8"/>
    <w:rsid w:val="000275A4"/>
    <w:rsid w:val="00027EE7"/>
    <w:rsid w:val="00031F3A"/>
    <w:rsid w:val="000341FE"/>
    <w:rsid w:val="00036E25"/>
    <w:rsid w:val="00037217"/>
    <w:rsid w:val="0004024B"/>
    <w:rsid w:val="00040ED0"/>
    <w:rsid w:val="000420E0"/>
    <w:rsid w:val="000440F2"/>
    <w:rsid w:val="00044955"/>
    <w:rsid w:val="00044E44"/>
    <w:rsid w:val="00045707"/>
    <w:rsid w:val="00045C2E"/>
    <w:rsid w:val="00046684"/>
    <w:rsid w:val="00051378"/>
    <w:rsid w:val="00052275"/>
    <w:rsid w:val="000522D6"/>
    <w:rsid w:val="00052E61"/>
    <w:rsid w:val="00053CBD"/>
    <w:rsid w:val="00054E49"/>
    <w:rsid w:val="00056134"/>
    <w:rsid w:val="000569A5"/>
    <w:rsid w:val="00057197"/>
    <w:rsid w:val="0006081D"/>
    <w:rsid w:val="00060870"/>
    <w:rsid w:val="00060E69"/>
    <w:rsid w:val="00062B2F"/>
    <w:rsid w:val="00064716"/>
    <w:rsid w:val="00065C02"/>
    <w:rsid w:val="0006617E"/>
    <w:rsid w:val="00067C4B"/>
    <w:rsid w:val="00071357"/>
    <w:rsid w:val="00072E0A"/>
    <w:rsid w:val="00073AB1"/>
    <w:rsid w:val="00073C36"/>
    <w:rsid w:val="00077555"/>
    <w:rsid w:val="000778B5"/>
    <w:rsid w:val="0007791B"/>
    <w:rsid w:val="00077F38"/>
    <w:rsid w:val="000813FC"/>
    <w:rsid w:val="000816E4"/>
    <w:rsid w:val="00083E8B"/>
    <w:rsid w:val="00086104"/>
    <w:rsid w:val="00091BBA"/>
    <w:rsid w:val="00091CD7"/>
    <w:rsid w:val="0009302F"/>
    <w:rsid w:val="00093C71"/>
    <w:rsid w:val="000945E9"/>
    <w:rsid w:val="0009472B"/>
    <w:rsid w:val="00096186"/>
    <w:rsid w:val="000965AD"/>
    <w:rsid w:val="000A077E"/>
    <w:rsid w:val="000A1D86"/>
    <w:rsid w:val="000A2BC3"/>
    <w:rsid w:val="000A4655"/>
    <w:rsid w:val="000A4BD8"/>
    <w:rsid w:val="000A5240"/>
    <w:rsid w:val="000A7EC1"/>
    <w:rsid w:val="000B01F5"/>
    <w:rsid w:val="000B2322"/>
    <w:rsid w:val="000B2727"/>
    <w:rsid w:val="000B4350"/>
    <w:rsid w:val="000B460D"/>
    <w:rsid w:val="000B51A6"/>
    <w:rsid w:val="000B627E"/>
    <w:rsid w:val="000B789E"/>
    <w:rsid w:val="000C13CB"/>
    <w:rsid w:val="000C2191"/>
    <w:rsid w:val="000C31BC"/>
    <w:rsid w:val="000C35B9"/>
    <w:rsid w:val="000C36CF"/>
    <w:rsid w:val="000C3EEC"/>
    <w:rsid w:val="000C4A1E"/>
    <w:rsid w:val="000C4C4C"/>
    <w:rsid w:val="000C6696"/>
    <w:rsid w:val="000D0392"/>
    <w:rsid w:val="000D03E9"/>
    <w:rsid w:val="000D0C1B"/>
    <w:rsid w:val="000D2294"/>
    <w:rsid w:val="000D347D"/>
    <w:rsid w:val="000D36E2"/>
    <w:rsid w:val="000D3E59"/>
    <w:rsid w:val="000D50E1"/>
    <w:rsid w:val="000D5322"/>
    <w:rsid w:val="000D554F"/>
    <w:rsid w:val="000D56BD"/>
    <w:rsid w:val="000D6C56"/>
    <w:rsid w:val="000D70BB"/>
    <w:rsid w:val="000E1E5E"/>
    <w:rsid w:val="000E24E0"/>
    <w:rsid w:val="000E55C0"/>
    <w:rsid w:val="000E5B28"/>
    <w:rsid w:val="000E5D7D"/>
    <w:rsid w:val="000F057E"/>
    <w:rsid w:val="000F0831"/>
    <w:rsid w:val="000F1697"/>
    <w:rsid w:val="000F178E"/>
    <w:rsid w:val="000F1A2C"/>
    <w:rsid w:val="000F2380"/>
    <w:rsid w:val="000F278A"/>
    <w:rsid w:val="000F288F"/>
    <w:rsid w:val="000F4327"/>
    <w:rsid w:val="000F6F2F"/>
    <w:rsid w:val="000F7E9B"/>
    <w:rsid w:val="00100181"/>
    <w:rsid w:val="00101B8D"/>
    <w:rsid w:val="0010257F"/>
    <w:rsid w:val="00104194"/>
    <w:rsid w:val="00106AB1"/>
    <w:rsid w:val="00110D4A"/>
    <w:rsid w:val="00111097"/>
    <w:rsid w:val="00112E9B"/>
    <w:rsid w:val="00114579"/>
    <w:rsid w:val="00114AED"/>
    <w:rsid w:val="001157EC"/>
    <w:rsid w:val="00115A96"/>
    <w:rsid w:val="00115F73"/>
    <w:rsid w:val="00117AC2"/>
    <w:rsid w:val="00124EB2"/>
    <w:rsid w:val="00125649"/>
    <w:rsid w:val="001300FD"/>
    <w:rsid w:val="0013131C"/>
    <w:rsid w:val="001314C7"/>
    <w:rsid w:val="00134C60"/>
    <w:rsid w:val="00134DA3"/>
    <w:rsid w:val="0013556C"/>
    <w:rsid w:val="0013647E"/>
    <w:rsid w:val="0014160D"/>
    <w:rsid w:val="00144919"/>
    <w:rsid w:val="00144E5E"/>
    <w:rsid w:val="001475EF"/>
    <w:rsid w:val="0015145D"/>
    <w:rsid w:val="00152187"/>
    <w:rsid w:val="001552BB"/>
    <w:rsid w:val="0015644D"/>
    <w:rsid w:val="00157E63"/>
    <w:rsid w:val="00157F4F"/>
    <w:rsid w:val="00162E9D"/>
    <w:rsid w:val="0016438E"/>
    <w:rsid w:val="0016464B"/>
    <w:rsid w:val="0016468B"/>
    <w:rsid w:val="00164D62"/>
    <w:rsid w:val="001652CD"/>
    <w:rsid w:val="00165656"/>
    <w:rsid w:val="001656FD"/>
    <w:rsid w:val="00165E8C"/>
    <w:rsid w:val="00166436"/>
    <w:rsid w:val="00167848"/>
    <w:rsid w:val="00171505"/>
    <w:rsid w:val="00171769"/>
    <w:rsid w:val="00172596"/>
    <w:rsid w:val="00173626"/>
    <w:rsid w:val="00176774"/>
    <w:rsid w:val="001821DE"/>
    <w:rsid w:val="00183D64"/>
    <w:rsid w:val="0018478D"/>
    <w:rsid w:val="00184935"/>
    <w:rsid w:val="00185F76"/>
    <w:rsid w:val="00187148"/>
    <w:rsid w:val="00194130"/>
    <w:rsid w:val="00195AF0"/>
    <w:rsid w:val="001A018F"/>
    <w:rsid w:val="001A112B"/>
    <w:rsid w:val="001A25A6"/>
    <w:rsid w:val="001A305E"/>
    <w:rsid w:val="001A36F2"/>
    <w:rsid w:val="001A3D52"/>
    <w:rsid w:val="001A3F01"/>
    <w:rsid w:val="001A4698"/>
    <w:rsid w:val="001A47AA"/>
    <w:rsid w:val="001A7186"/>
    <w:rsid w:val="001B1216"/>
    <w:rsid w:val="001B13A1"/>
    <w:rsid w:val="001B1852"/>
    <w:rsid w:val="001B1D1D"/>
    <w:rsid w:val="001B248E"/>
    <w:rsid w:val="001B25EA"/>
    <w:rsid w:val="001B2B98"/>
    <w:rsid w:val="001B2D31"/>
    <w:rsid w:val="001B2D32"/>
    <w:rsid w:val="001B53AD"/>
    <w:rsid w:val="001B5AB2"/>
    <w:rsid w:val="001B60E3"/>
    <w:rsid w:val="001B7319"/>
    <w:rsid w:val="001B7592"/>
    <w:rsid w:val="001B7B75"/>
    <w:rsid w:val="001C1454"/>
    <w:rsid w:val="001C199D"/>
    <w:rsid w:val="001C1FCD"/>
    <w:rsid w:val="001C2762"/>
    <w:rsid w:val="001C45B2"/>
    <w:rsid w:val="001C63E1"/>
    <w:rsid w:val="001C6AB6"/>
    <w:rsid w:val="001D0EE0"/>
    <w:rsid w:val="001D1248"/>
    <w:rsid w:val="001D2424"/>
    <w:rsid w:val="001D2695"/>
    <w:rsid w:val="001D36D6"/>
    <w:rsid w:val="001D3E3E"/>
    <w:rsid w:val="001D71BF"/>
    <w:rsid w:val="001D78AF"/>
    <w:rsid w:val="001E0408"/>
    <w:rsid w:val="001E1490"/>
    <w:rsid w:val="001E3831"/>
    <w:rsid w:val="001E5005"/>
    <w:rsid w:val="001F01CB"/>
    <w:rsid w:val="001F1D08"/>
    <w:rsid w:val="001F26A2"/>
    <w:rsid w:val="001F3FE1"/>
    <w:rsid w:val="001F3FF5"/>
    <w:rsid w:val="001F58A0"/>
    <w:rsid w:val="001F608D"/>
    <w:rsid w:val="001F6305"/>
    <w:rsid w:val="001F6621"/>
    <w:rsid w:val="001F7B31"/>
    <w:rsid w:val="00200AE1"/>
    <w:rsid w:val="00200E86"/>
    <w:rsid w:val="002014E0"/>
    <w:rsid w:val="00202808"/>
    <w:rsid w:val="00203582"/>
    <w:rsid w:val="00204127"/>
    <w:rsid w:val="0020612E"/>
    <w:rsid w:val="00206374"/>
    <w:rsid w:val="002063BD"/>
    <w:rsid w:val="0020770B"/>
    <w:rsid w:val="00207B14"/>
    <w:rsid w:val="00211E4A"/>
    <w:rsid w:val="002124A1"/>
    <w:rsid w:val="0021408D"/>
    <w:rsid w:val="002140EC"/>
    <w:rsid w:val="00216310"/>
    <w:rsid w:val="00217B7C"/>
    <w:rsid w:val="00217F54"/>
    <w:rsid w:val="00221286"/>
    <w:rsid w:val="00221CC6"/>
    <w:rsid w:val="002232DE"/>
    <w:rsid w:val="0022357A"/>
    <w:rsid w:val="002240B1"/>
    <w:rsid w:val="00225EB8"/>
    <w:rsid w:val="00227435"/>
    <w:rsid w:val="00230B4D"/>
    <w:rsid w:val="00231B5E"/>
    <w:rsid w:val="002323ED"/>
    <w:rsid w:val="00232EE7"/>
    <w:rsid w:val="002360C5"/>
    <w:rsid w:val="00236BD5"/>
    <w:rsid w:val="00236D51"/>
    <w:rsid w:val="00240935"/>
    <w:rsid w:val="00242D86"/>
    <w:rsid w:val="0024388C"/>
    <w:rsid w:val="002442BF"/>
    <w:rsid w:val="002445C1"/>
    <w:rsid w:val="002460E5"/>
    <w:rsid w:val="00246A91"/>
    <w:rsid w:val="00247AC5"/>
    <w:rsid w:val="00250517"/>
    <w:rsid w:val="00250B92"/>
    <w:rsid w:val="00250FC7"/>
    <w:rsid w:val="00252CE9"/>
    <w:rsid w:val="002534AF"/>
    <w:rsid w:val="0025433F"/>
    <w:rsid w:val="002543DE"/>
    <w:rsid w:val="002566AC"/>
    <w:rsid w:val="00256976"/>
    <w:rsid w:val="00256C5F"/>
    <w:rsid w:val="00256D84"/>
    <w:rsid w:val="002577C4"/>
    <w:rsid w:val="0026009F"/>
    <w:rsid w:val="00260355"/>
    <w:rsid w:val="00260F02"/>
    <w:rsid w:val="002615E5"/>
    <w:rsid w:val="00261B12"/>
    <w:rsid w:val="0026345B"/>
    <w:rsid w:val="00264330"/>
    <w:rsid w:val="002643C6"/>
    <w:rsid w:val="00264587"/>
    <w:rsid w:val="00264CDB"/>
    <w:rsid w:val="002653CD"/>
    <w:rsid w:val="0026561F"/>
    <w:rsid w:val="00265F85"/>
    <w:rsid w:val="00266442"/>
    <w:rsid w:val="00266BB2"/>
    <w:rsid w:val="00267195"/>
    <w:rsid w:val="00267F85"/>
    <w:rsid w:val="002708DD"/>
    <w:rsid w:val="002709AB"/>
    <w:rsid w:val="00271762"/>
    <w:rsid w:val="00271BA5"/>
    <w:rsid w:val="00271F78"/>
    <w:rsid w:val="0027423C"/>
    <w:rsid w:val="00274587"/>
    <w:rsid w:val="002805F0"/>
    <w:rsid w:val="00280694"/>
    <w:rsid w:val="002819C9"/>
    <w:rsid w:val="0028400C"/>
    <w:rsid w:val="00285337"/>
    <w:rsid w:val="002856BC"/>
    <w:rsid w:val="002864F8"/>
    <w:rsid w:val="00291791"/>
    <w:rsid w:val="00291B17"/>
    <w:rsid w:val="0029212D"/>
    <w:rsid w:val="002925A6"/>
    <w:rsid w:val="00292AE6"/>
    <w:rsid w:val="00293011"/>
    <w:rsid w:val="002940DD"/>
    <w:rsid w:val="00296003"/>
    <w:rsid w:val="002963AB"/>
    <w:rsid w:val="00296C70"/>
    <w:rsid w:val="002A0CCF"/>
    <w:rsid w:val="002A6251"/>
    <w:rsid w:val="002A6DD3"/>
    <w:rsid w:val="002A704D"/>
    <w:rsid w:val="002A7194"/>
    <w:rsid w:val="002A7ACE"/>
    <w:rsid w:val="002B02AA"/>
    <w:rsid w:val="002B0472"/>
    <w:rsid w:val="002B2AF0"/>
    <w:rsid w:val="002B382E"/>
    <w:rsid w:val="002B45A2"/>
    <w:rsid w:val="002B4DB3"/>
    <w:rsid w:val="002B5759"/>
    <w:rsid w:val="002B5877"/>
    <w:rsid w:val="002B5A00"/>
    <w:rsid w:val="002B6E96"/>
    <w:rsid w:val="002B7AF7"/>
    <w:rsid w:val="002C0BD4"/>
    <w:rsid w:val="002C13E6"/>
    <w:rsid w:val="002C5D1F"/>
    <w:rsid w:val="002C7D1D"/>
    <w:rsid w:val="002C7E69"/>
    <w:rsid w:val="002D073F"/>
    <w:rsid w:val="002D22ED"/>
    <w:rsid w:val="002D4167"/>
    <w:rsid w:val="002E2181"/>
    <w:rsid w:val="002E5452"/>
    <w:rsid w:val="002E5E33"/>
    <w:rsid w:val="002F0CCC"/>
    <w:rsid w:val="002F2A9F"/>
    <w:rsid w:val="002F2E32"/>
    <w:rsid w:val="002F341C"/>
    <w:rsid w:val="002F3CE4"/>
    <w:rsid w:val="002F4360"/>
    <w:rsid w:val="002F54A4"/>
    <w:rsid w:val="002F6794"/>
    <w:rsid w:val="002F6BE6"/>
    <w:rsid w:val="00300729"/>
    <w:rsid w:val="00300908"/>
    <w:rsid w:val="003009A8"/>
    <w:rsid w:val="00301A7A"/>
    <w:rsid w:val="00302BE5"/>
    <w:rsid w:val="00302CF5"/>
    <w:rsid w:val="003037CE"/>
    <w:rsid w:val="00303FB4"/>
    <w:rsid w:val="003040D5"/>
    <w:rsid w:val="0030599C"/>
    <w:rsid w:val="00306858"/>
    <w:rsid w:val="00306BDD"/>
    <w:rsid w:val="00310BE1"/>
    <w:rsid w:val="00310E2F"/>
    <w:rsid w:val="0031285D"/>
    <w:rsid w:val="003130E4"/>
    <w:rsid w:val="00313B50"/>
    <w:rsid w:val="00314218"/>
    <w:rsid w:val="00314327"/>
    <w:rsid w:val="003169E9"/>
    <w:rsid w:val="00317740"/>
    <w:rsid w:val="00320B95"/>
    <w:rsid w:val="00322288"/>
    <w:rsid w:val="00322A34"/>
    <w:rsid w:val="00326A20"/>
    <w:rsid w:val="00327F24"/>
    <w:rsid w:val="003309E7"/>
    <w:rsid w:val="00331153"/>
    <w:rsid w:val="00331346"/>
    <w:rsid w:val="00331DD4"/>
    <w:rsid w:val="00332726"/>
    <w:rsid w:val="00332EB2"/>
    <w:rsid w:val="00333493"/>
    <w:rsid w:val="0033350C"/>
    <w:rsid w:val="00333CAD"/>
    <w:rsid w:val="00335B1E"/>
    <w:rsid w:val="0034078F"/>
    <w:rsid w:val="0034174F"/>
    <w:rsid w:val="00342188"/>
    <w:rsid w:val="003430EE"/>
    <w:rsid w:val="0034403E"/>
    <w:rsid w:val="003446F2"/>
    <w:rsid w:val="0034551D"/>
    <w:rsid w:val="00355021"/>
    <w:rsid w:val="003550F5"/>
    <w:rsid w:val="0035597F"/>
    <w:rsid w:val="0036055D"/>
    <w:rsid w:val="00362740"/>
    <w:rsid w:val="00362792"/>
    <w:rsid w:val="003627ED"/>
    <w:rsid w:val="00363564"/>
    <w:rsid w:val="0036411F"/>
    <w:rsid w:val="003648FD"/>
    <w:rsid w:val="003650C5"/>
    <w:rsid w:val="00365D25"/>
    <w:rsid w:val="00365FF3"/>
    <w:rsid w:val="00366803"/>
    <w:rsid w:val="0036695C"/>
    <w:rsid w:val="00366C22"/>
    <w:rsid w:val="0037086C"/>
    <w:rsid w:val="00370BAF"/>
    <w:rsid w:val="00372099"/>
    <w:rsid w:val="0037232C"/>
    <w:rsid w:val="00372717"/>
    <w:rsid w:val="003770D1"/>
    <w:rsid w:val="0037742D"/>
    <w:rsid w:val="0038040B"/>
    <w:rsid w:val="00381CBD"/>
    <w:rsid w:val="00381EFC"/>
    <w:rsid w:val="00382F71"/>
    <w:rsid w:val="00383DE3"/>
    <w:rsid w:val="00383FC6"/>
    <w:rsid w:val="003840C5"/>
    <w:rsid w:val="00385438"/>
    <w:rsid w:val="0038767B"/>
    <w:rsid w:val="003911C4"/>
    <w:rsid w:val="00392023"/>
    <w:rsid w:val="00392B31"/>
    <w:rsid w:val="003950B3"/>
    <w:rsid w:val="00395786"/>
    <w:rsid w:val="00396A90"/>
    <w:rsid w:val="00396F37"/>
    <w:rsid w:val="0039756B"/>
    <w:rsid w:val="003A049B"/>
    <w:rsid w:val="003A25D7"/>
    <w:rsid w:val="003A3038"/>
    <w:rsid w:val="003A3EFF"/>
    <w:rsid w:val="003A4708"/>
    <w:rsid w:val="003A4A4F"/>
    <w:rsid w:val="003A58C4"/>
    <w:rsid w:val="003A5ABD"/>
    <w:rsid w:val="003A5E71"/>
    <w:rsid w:val="003B0A9E"/>
    <w:rsid w:val="003B21B7"/>
    <w:rsid w:val="003B2811"/>
    <w:rsid w:val="003B34FB"/>
    <w:rsid w:val="003B4610"/>
    <w:rsid w:val="003B672C"/>
    <w:rsid w:val="003B6A90"/>
    <w:rsid w:val="003C0ACF"/>
    <w:rsid w:val="003C35F9"/>
    <w:rsid w:val="003C376B"/>
    <w:rsid w:val="003C4598"/>
    <w:rsid w:val="003C46F1"/>
    <w:rsid w:val="003D07F1"/>
    <w:rsid w:val="003D0A4C"/>
    <w:rsid w:val="003D6D2D"/>
    <w:rsid w:val="003D7B5C"/>
    <w:rsid w:val="003D7F96"/>
    <w:rsid w:val="003E130A"/>
    <w:rsid w:val="003E5302"/>
    <w:rsid w:val="003E67BD"/>
    <w:rsid w:val="003E7739"/>
    <w:rsid w:val="003E79FE"/>
    <w:rsid w:val="003E7E6D"/>
    <w:rsid w:val="003F03A6"/>
    <w:rsid w:val="003F0CFB"/>
    <w:rsid w:val="003F122F"/>
    <w:rsid w:val="003F178C"/>
    <w:rsid w:val="003F188B"/>
    <w:rsid w:val="003F189D"/>
    <w:rsid w:val="003F1F61"/>
    <w:rsid w:val="003F7395"/>
    <w:rsid w:val="003F7ADA"/>
    <w:rsid w:val="00402F56"/>
    <w:rsid w:val="004032A7"/>
    <w:rsid w:val="00403A4F"/>
    <w:rsid w:val="00404CE9"/>
    <w:rsid w:val="00405FA8"/>
    <w:rsid w:val="00406821"/>
    <w:rsid w:val="00407DEE"/>
    <w:rsid w:val="0041077E"/>
    <w:rsid w:val="00410A4C"/>
    <w:rsid w:val="00412752"/>
    <w:rsid w:val="00412A51"/>
    <w:rsid w:val="00412D72"/>
    <w:rsid w:val="00413A02"/>
    <w:rsid w:val="0041471C"/>
    <w:rsid w:val="004150F1"/>
    <w:rsid w:val="00421259"/>
    <w:rsid w:val="00421409"/>
    <w:rsid w:val="0042210C"/>
    <w:rsid w:val="00422C00"/>
    <w:rsid w:val="00424CD9"/>
    <w:rsid w:val="00426DFA"/>
    <w:rsid w:val="004273B2"/>
    <w:rsid w:val="00430B79"/>
    <w:rsid w:val="00430B8F"/>
    <w:rsid w:val="00433379"/>
    <w:rsid w:val="004354D2"/>
    <w:rsid w:val="00435944"/>
    <w:rsid w:val="00435A17"/>
    <w:rsid w:val="00435B31"/>
    <w:rsid w:val="00435C3D"/>
    <w:rsid w:val="00435CFC"/>
    <w:rsid w:val="004364AF"/>
    <w:rsid w:val="004379C8"/>
    <w:rsid w:val="0044183E"/>
    <w:rsid w:val="0044351B"/>
    <w:rsid w:val="00443FEA"/>
    <w:rsid w:val="004455FE"/>
    <w:rsid w:val="00446363"/>
    <w:rsid w:val="00451B7C"/>
    <w:rsid w:val="00456FB3"/>
    <w:rsid w:val="00460D7C"/>
    <w:rsid w:val="0046141F"/>
    <w:rsid w:val="004616CA"/>
    <w:rsid w:val="00462C9D"/>
    <w:rsid w:val="004636C8"/>
    <w:rsid w:val="004645C7"/>
    <w:rsid w:val="004663C0"/>
    <w:rsid w:val="00466A80"/>
    <w:rsid w:val="004721F8"/>
    <w:rsid w:val="004729D5"/>
    <w:rsid w:val="00473767"/>
    <w:rsid w:val="00473816"/>
    <w:rsid w:val="0047468B"/>
    <w:rsid w:val="004767DB"/>
    <w:rsid w:val="0047696F"/>
    <w:rsid w:val="00476DE5"/>
    <w:rsid w:val="00477C47"/>
    <w:rsid w:val="0048183E"/>
    <w:rsid w:val="004824D7"/>
    <w:rsid w:val="00482B9D"/>
    <w:rsid w:val="00483443"/>
    <w:rsid w:val="00483473"/>
    <w:rsid w:val="004848F8"/>
    <w:rsid w:val="00484DDA"/>
    <w:rsid w:val="0048639E"/>
    <w:rsid w:val="00490133"/>
    <w:rsid w:val="004919FF"/>
    <w:rsid w:val="00492BA6"/>
    <w:rsid w:val="0049323F"/>
    <w:rsid w:val="004962C9"/>
    <w:rsid w:val="00497B67"/>
    <w:rsid w:val="004A0ED3"/>
    <w:rsid w:val="004A0F7A"/>
    <w:rsid w:val="004A1243"/>
    <w:rsid w:val="004A1A9E"/>
    <w:rsid w:val="004A1F63"/>
    <w:rsid w:val="004A2736"/>
    <w:rsid w:val="004A3253"/>
    <w:rsid w:val="004A3493"/>
    <w:rsid w:val="004A37CF"/>
    <w:rsid w:val="004A482B"/>
    <w:rsid w:val="004A6219"/>
    <w:rsid w:val="004B11BD"/>
    <w:rsid w:val="004B191B"/>
    <w:rsid w:val="004B242B"/>
    <w:rsid w:val="004B2921"/>
    <w:rsid w:val="004B3120"/>
    <w:rsid w:val="004B371E"/>
    <w:rsid w:val="004B39BD"/>
    <w:rsid w:val="004B3AE3"/>
    <w:rsid w:val="004B46A7"/>
    <w:rsid w:val="004B519D"/>
    <w:rsid w:val="004B55F4"/>
    <w:rsid w:val="004B6216"/>
    <w:rsid w:val="004B64C9"/>
    <w:rsid w:val="004B6A28"/>
    <w:rsid w:val="004B6C6C"/>
    <w:rsid w:val="004C02AD"/>
    <w:rsid w:val="004C1888"/>
    <w:rsid w:val="004C2EE2"/>
    <w:rsid w:val="004C474D"/>
    <w:rsid w:val="004C515A"/>
    <w:rsid w:val="004D3702"/>
    <w:rsid w:val="004D3804"/>
    <w:rsid w:val="004D4B07"/>
    <w:rsid w:val="004D6818"/>
    <w:rsid w:val="004D69CD"/>
    <w:rsid w:val="004D7C2B"/>
    <w:rsid w:val="004D7CD6"/>
    <w:rsid w:val="004E0753"/>
    <w:rsid w:val="004E115E"/>
    <w:rsid w:val="004E4622"/>
    <w:rsid w:val="004E477F"/>
    <w:rsid w:val="004E5AA6"/>
    <w:rsid w:val="004E61CE"/>
    <w:rsid w:val="004F11E9"/>
    <w:rsid w:val="004F1B50"/>
    <w:rsid w:val="004F43C0"/>
    <w:rsid w:val="004F6791"/>
    <w:rsid w:val="00502231"/>
    <w:rsid w:val="005038E9"/>
    <w:rsid w:val="00504520"/>
    <w:rsid w:val="005045E1"/>
    <w:rsid w:val="0050475A"/>
    <w:rsid w:val="00506F9C"/>
    <w:rsid w:val="00507B22"/>
    <w:rsid w:val="00510022"/>
    <w:rsid w:val="0051112D"/>
    <w:rsid w:val="00511BC9"/>
    <w:rsid w:val="005122EA"/>
    <w:rsid w:val="005137D6"/>
    <w:rsid w:val="00513E71"/>
    <w:rsid w:val="00514D79"/>
    <w:rsid w:val="00520A30"/>
    <w:rsid w:val="00520D8E"/>
    <w:rsid w:val="005235A7"/>
    <w:rsid w:val="00525F73"/>
    <w:rsid w:val="00525FB1"/>
    <w:rsid w:val="00526A85"/>
    <w:rsid w:val="00526E41"/>
    <w:rsid w:val="00532163"/>
    <w:rsid w:val="005324CD"/>
    <w:rsid w:val="005328F6"/>
    <w:rsid w:val="0053400E"/>
    <w:rsid w:val="005342BB"/>
    <w:rsid w:val="0053441F"/>
    <w:rsid w:val="005359B1"/>
    <w:rsid w:val="00535E56"/>
    <w:rsid w:val="00536447"/>
    <w:rsid w:val="005372D2"/>
    <w:rsid w:val="00537823"/>
    <w:rsid w:val="00540690"/>
    <w:rsid w:val="005415A0"/>
    <w:rsid w:val="005427ED"/>
    <w:rsid w:val="00546722"/>
    <w:rsid w:val="00546CEB"/>
    <w:rsid w:val="00547648"/>
    <w:rsid w:val="00547B08"/>
    <w:rsid w:val="005502A6"/>
    <w:rsid w:val="0055061B"/>
    <w:rsid w:val="0055293C"/>
    <w:rsid w:val="00552962"/>
    <w:rsid w:val="005533FB"/>
    <w:rsid w:val="00555833"/>
    <w:rsid w:val="00555A11"/>
    <w:rsid w:val="00555FE5"/>
    <w:rsid w:val="0056104A"/>
    <w:rsid w:val="00561FB0"/>
    <w:rsid w:val="0056372E"/>
    <w:rsid w:val="00563803"/>
    <w:rsid w:val="00564CE0"/>
    <w:rsid w:val="00566930"/>
    <w:rsid w:val="00567C43"/>
    <w:rsid w:val="00570DB5"/>
    <w:rsid w:val="00571620"/>
    <w:rsid w:val="00571A51"/>
    <w:rsid w:val="00572097"/>
    <w:rsid w:val="005724A0"/>
    <w:rsid w:val="00572A37"/>
    <w:rsid w:val="00572F2D"/>
    <w:rsid w:val="005769F1"/>
    <w:rsid w:val="00580532"/>
    <w:rsid w:val="00582415"/>
    <w:rsid w:val="00583B28"/>
    <w:rsid w:val="00585575"/>
    <w:rsid w:val="005855BB"/>
    <w:rsid w:val="00585933"/>
    <w:rsid w:val="005862C3"/>
    <w:rsid w:val="005873D2"/>
    <w:rsid w:val="00587548"/>
    <w:rsid w:val="005876A6"/>
    <w:rsid w:val="005913C2"/>
    <w:rsid w:val="005920CC"/>
    <w:rsid w:val="005936D5"/>
    <w:rsid w:val="00593B30"/>
    <w:rsid w:val="00593C6A"/>
    <w:rsid w:val="00593C83"/>
    <w:rsid w:val="00594BF1"/>
    <w:rsid w:val="0059580C"/>
    <w:rsid w:val="00596228"/>
    <w:rsid w:val="00597AF3"/>
    <w:rsid w:val="005A1372"/>
    <w:rsid w:val="005A2438"/>
    <w:rsid w:val="005A3785"/>
    <w:rsid w:val="005A41B9"/>
    <w:rsid w:val="005A517E"/>
    <w:rsid w:val="005A57E8"/>
    <w:rsid w:val="005A6BBE"/>
    <w:rsid w:val="005A7800"/>
    <w:rsid w:val="005B07C5"/>
    <w:rsid w:val="005B2285"/>
    <w:rsid w:val="005B27DA"/>
    <w:rsid w:val="005B38B2"/>
    <w:rsid w:val="005B46BC"/>
    <w:rsid w:val="005B7E11"/>
    <w:rsid w:val="005C111C"/>
    <w:rsid w:val="005C159D"/>
    <w:rsid w:val="005C3457"/>
    <w:rsid w:val="005C48B4"/>
    <w:rsid w:val="005C550C"/>
    <w:rsid w:val="005C640A"/>
    <w:rsid w:val="005C6C0F"/>
    <w:rsid w:val="005C784C"/>
    <w:rsid w:val="005D0544"/>
    <w:rsid w:val="005D0F87"/>
    <w:rsid w:val="005D0FDF"/>
    <w:rsid w:val="005D1CB1"/>
    <w:rsid w:val="005D29CD"/>
    <w:rsid w:val="005D48B6"/>
    <w:rsid w:val="005D5ABF"/>
    <w:rsid w:val="005D7C0F"/>
    <w:rsid w:val="005E21BA"/>
    <w:rsid w:val="005E29C1"/>
    <w:rsid w:val="005E47CB"/>
    <w:rsid w:val="005E4B3B"/>
    <w:rsid w:val="005E69CA"/>
    <w:rsid w:val="005E6B70"/>
    <w:rsid w:val="005E7C86"/>
    <w:rsid w:val="005F07FA"/>
    <w:rsid w:val="005F106B"/>
    <w:rsid w:val="005F11F4"/>
    <w:rsid w:val="005F18F5"/>
    <w:rsid w:val="005F40B9"/>
    <w:rsid w:val="005F7765"/>
    <w:rsid w:val="00602224"/>
    <w:rsid w:val="00602433"/>
    <w:rsid w:val="00603B85"/>
    <w:rsid w:val="00604746"/>
    <w:rsid w:val="006056ED"/>
    <w:rsid w:val="00605B8B"/>
    <w:rsid w:val="006060A8"/>
    <w:rsid w:val="0061420E"/>
    <w:rsid w:val="00617489"/>
    <w:rsid w:val="006208F3"/>
    <w:rsid w:val="00622235"/>
    <w:rsid w:val="00622F67"/>
    <w:rsid w:val="006240D2"/>
    <w:rsid w:val="00624E4E"/>
    <w:rsid w:val="006258C7"/>
    <w:rsid w:val="00630DED"/>
    <w:rsid w:val="006343DF"/>
    <w:rsid w:val="00635893"/>
    <w:rsid w:val="00635B5F"/>
    <w:rsid w:val="00635F99"/>
    <w:rsid w:val="00637A07"/>
    <w:rsid w:val="00640CCE"/>
    <w:rsid w:val="00642927"/>
    <w:rsid w:val="006446AE"/>
    <w:rsid w:val="006457E5"/>
    <w:rsid w:val="00645868"/>
    <w:rsid w:val="006458FB"/>
    <w:rsid w:val="00650ABB"/>
    <w:rsid w:val="00652CF5"/>
    <w:rsid w:val="00653474"/>
    <w:rsid w:val="0065387F"/>
    <w:rsid w:val="0065521F"/>
    <w:rsid w:val="006556A4"/>
    <w:rsid w:val="00655FF6"/>
    <w:rsid w:val="00660090"/>
    <w:rsid w:val="0066114B"/>
    <w:rsid w:val="0066174C"/>
    <w:rsid w:val="006618BA"/>
    <w:rsid w:val="00661E4F"/>
    <w:rsid w:val="00662696"/>
    <w:rsid w:val="006629C8"/>
    <w:rsid w:val="006663A8"/>
    <w:rsid w:val="006665D4"/>
    <w:rsid w:val="00666FA5"/>
    <w:rsid w:val="006674D0"/>
    <w:rsid w:val="00667555"/>
    <w:rsid w:val="006677BA"/>
    <w:rsid w:val="006700F6"/>
    <w:rsid w:val="00671CFA"/>
    <w:rsid w:val="00672A09"/>
    <w:rsid w:val="00673804"/>
    <w:rsid w:val="0067501B"/>
    <w:rsid w:val="006801BC"/>
    <w:rsid w:val="00680569"/>
    <w:rsid w:val="00680DAB"/>
    <w:rsid w:val="0068110A"/>
    <w:rsid w:val="00681D36"/>
    <w:rsid w:val="00683315"/>
    <w:rsid w:val="006834D7"/>
    <w:rsid w:val="006835F2"/>
    <w:rsid w:val="00685AEB"/>
    <w:rsid w:val="006877FC"/>
    <w:rsid w:val="00687DEC"/>
    <w:rsid w:val="00690AD9"/>
    <w:rsid w:val="0069431E"/>
    <w:rsid w:val="006959AD"/>
    <w:rsid w:val="00696B74"/>
    <w:rsid w:val="00697847"/>
    <w:rsid w:val="00697B63"/>
    <w:rsid w:val="006A1520"/>
    <w:rsid w:val="006A166B"/>
    <w:rsid w:val="006A2186"/>
    <w:rsid w:val="006A43B9"/>
    <w:rsid w:val="006A6113"/>
    <w:rsid w:val="006A68D2"/>
    <w:rsid w:val="006B09B7"/>
    <w:rsid w:val="006B126C"/>
    <w:rsid w:val="006B3C47"/>
    <w:rsid w:val="006B4CAA"/>
    <w:rsid w:val="006B5911"/>
    <w:rsid w:val="006C0109"/>
    <w:rsid w:val="006C0608"/>
    <w:rsid w:val="006C1BA7"/>
    <w:rsid w:val="006C205C"/>
    <w:rsid w:val="006C3302"/>
    <w:rsid w:val="006C3601"/>
    <w:rsid w:val="006C36A1"/>
    <w:rsid w:val="006C3789"/>
    <w:rsid w:val="006C391D"/>
    <w:rsid w:val="006C41E2"/>
    <w:rsid w:val="006C49B0"/>
    <w:rsid w:val="006C4DCA"/>
    <w:rsid w:val="006C5281"/>
    <w:rsid w:val="006C55F1"/>
    <w:rsid w:val="006C5718"/>
    <w:rsid w:val="006C5CFE"/>
    <w:rsid w:val="006C619F"/>
    <w:rsid w:val="006C66AE"/>
    <w:rsid w:val="006C739D"/>
    <w:rsid w:val="006C7747"/>
    <w:rsid w:val="006D0BC8"/>
    <w:rsid w:val="006D110D"/>
    <w:rsid w:val="006D17BB"/>
    <w:rsid w:val="006D1B20"/>
    <w:rsid w:val="006D22FD"/>
    <w:rsid w:val="006D2A55"/>
    <w:rsid w:val="006D4568"/>
    <w:rsid w:val="006D5153"/>
    <w:rsid w:val="006D5EA3"/>
    <w:rsid w:val="006D5F37"/>
    <w:rsid w:val="006D6802"/>
    <w:rsid w:val="006D7FC0"/>
    <w:rsid w:val="006E06BF"/>
    <w:rsid w:val="006E1903"/>
    <w:rsid w:val="006E206C"/>
    <w:rsid w:val="006E2BE1"/>
    <w:rsid w:val="006E3254"/>
    <w:rsid w:val="006E3DAA"/>
    <w:rsid w:val="006E45AC"/>
    <w:rsid w:val="006E515E"/>
    <w:rsid w:val="006E53D3"/>
    <w:rsid w:val="006E61C7"/>
    <w:rsid w:val="006E73E2"/>
    <w:rsid w:val="006E7440"/>
    <w:rsid w:val="006F3188"/>
    <w:rsid w:val="006F4EF3"/>
    <w:rsid w:val="006F6BB3"/>
    <w:rsid w:val="00701C83"/>
    <w:rsid w:val="00702C9C"/>
    <w:rsid w:val="00703A46"/>
    <w:rsid w:val="00703E3D"/>
    <w:rsid w:val="00704AB6"/>
    <w:rsid w:val="00705406"/>
    <w:rsid w:val="00706C86"/>
    <w:rsid w:val="00707146"/>
    <w:rsid w:val="00710ACF"/>
    <w:rsid w:val="00711C53"/>
    <w:rsid w:val="007134DB"/>
    <w:rsid w:val="007142ED"/>
    <w:rsid w:val="0071465F"/>
    <w:rsid w:val="00715980"/>
    <w:rsid w:val="007160D3"/>
    <w:rsid w:val="00716CBC"/>
    <w:rsid w:val="00720313"/>
    <w:rsid w:val="00721AEF"/>
    <w:rsid w:val="007229E9"/>
    <w:rsid w:val="00723A40"/>
    <w:rsid w:val="0072623A"/>
    <w:rsid w:val="00726518"/>
    <w:rsid w:val="0073189C"/>
    <w:rsid w:val="00732CA2"/>
    <w:rsid w:val="00736B8E"/>
    <w:rsid w:val="00736CF7"/>
    <w:rsid w:val="007374FB"/>
    <w:rsid w:val="00737D2E"/>
    <w:rsid w:val="00737E2F"/>
    <w:rsid w:val="0074206B"/>
    <w:rsid w:val="00742B9B"/>
    <w:rsid w:val="00742CC3"/>
    <w:rsid w:val="00743AA7"/>
    <w:rsid w:val="007457CE"/>
    <w:rsid w:val="007468B8"/>
    <w:rsid w:val="00751FA2"/>
    <w:rsid w:val="00752EAD"/>
    <w:rsid w:val="00753C8D"/>
    <w:rsid w:val="007568A2"/>
    <w:rsid w:val="0075709E"/>
    <w:rsid w:val="007576E9"/>
    <w:rsid w:val="00760C06"/>
    <w:rsid w:val="00762ABC"/>
    <w:rsid w:val="0076413B"/>
    <w:rsid w:val="007656AF"/>
    <w:rsid w:val="007656E6"/>
    <w:rsid w:val="00766B4D"/>
    <w:rsid w:val="00766EDC"/>
    <w:rsid w:val="00767A9C"/>
    <w:rsid w:val="00771428"/>
    <w:rsid w:val="00772364"/>
    <w:rsid w:val="00772509"/>
    <w:rsid w:val="00772CCE"/>
    <w:rsid w:val="00772EE4"/>
    <w:rsid w:val="00773859"/>
    <w:rsid w:val="00773D53"/>
    <w:rsid w:val="00773F80"/>
    <w:rsid w:val="0077424B"/>
    <w:rsid w:val="00776419"/>
    <w:rsid w:val="0077769B"/>
    <w:rsid w:val="007821CB"/>
    <w:rsid w:val="00783154"/>
    <w:rsid w:val="007839D1"/>
    <w:rsid w:val="007844AF"/>
    <w:rsid w:val="0078527E"/>
    <w:rsid w:val="0078658B"/>
    <w:rsid w:val="007865D3"/>
    <w:rsid w:val="00786F50"/>
    <w:rsid w:val="0078736A"/>
    <w:rsid w:val="00787B8B"/>
    <w:rsid w:val="0079163D"/>
    <w:rsid w:val="007931FE"/>
    <w:rsid w:val="00794E4B"/>
    <w:rsid w:val="0079607C"/>
    <w:rsid w:val="007969F2"/>
    <w:rsid w:val="007A01D4"/>
    <w:rsid w:val="007A1152"/>
    <w:rsid w:val="007A1F12"/>
    <w:rsid w:val="007A368D"/>
    <w:rsid w:val="007A450C"/>
    <w:rsid w:val="007A4F45"/>
    <w:rsid w:val="007A622F"/>
    <w:rsid w:val="007A62E6"/>
    <w:rsid w:val="007A665B"/>
    <w:rsid w:val="007A707E"/>
    <w:rsid w:val="007A70D6"/>
    <w:rsid w:val="007A76C1"/>
    <w:rsid w:val="007B0671"/>
    <w:rsid w:val="007B0C4D"/>
    <w:rsid w:val="007B1805"/>
    <w:rsid w:val="007B1C82"/>
    <w:rsid w:val="007B2C62"/>
    <w:rsid w:val="007B3116"/>
    <w:rsid w:val="007B34C4"/>
    <w:rsid w:val="007B44CC"/>
    <w:rsid w:val="007B502A"/>
    <w:rsid w:val="007B6570"/>
    <w:rsid w:val="007B6C5C"/>
    <w:rsid w:val="007B6E03"/>
    <w:rsid w:val="007B791D"/>
    <w:rsid w:val="007C261D"/>
    <w:rsid w:val="007C2E10"/>
    <w:rsid w:val="007C3865"/>
    <w:rsid w:val="007C3F2B"/>
    <w:rsid w:val="007C410F"/>
    <w:rsid w:val="007C58FE"/>
    <w:rsid w:val="007C6653"/>
    <w:rsid w:val="007C726A"/>
    <w:rsid w:val="007C7BEE"/>
    <w:rsid w:val="007D0CB5"/>
    <w:rsid w:val="007D2F0E"/>
    <w:rsid w:val="007D3734"/>
    <w:rsid w:val="007D44BC"/>
    <w:rsid w:val="007D4DED"/>
    <w:rsid w:val="007D4F6D"/>
    <w:rsid w:val="007D63F2"/>
    <w:rsid w:val="007D667C"/>
    <w:rsid w:val="007D7260"/>
    <w:rsid w:val="007D79CD"/>
    <w:rsid w:val="007E2141"/>
    <w:rsid w:val="007E24E8"/>
    <w:rsid w:val="007E275F"/>
    <w:rsid w:val="007E6212"/>
    <w:rsid w:val="007E6FB6"/>
    <w:rsid w:val="007F1038"/>
    <w:rsid w:val="007F1DE6"/>
    <w:rsid w:val="007F203D"/>
    <w:rsid w:val="007F2202"/>
    <w:rsid w:val="007F3D46"/>
    <w:rsid w:val="007F5AF5"/>
    <w:rsid w:val="007F6D21"/>
    <w:rsid w:val="007F77D2"/>
    <w:rsid w:val="00800A59"/>
    <w:rsid w:val="008016D2"/>
    <w:rsid w:val="008042AA"/>
    <w:rsid w:val="008056F8"/>
    <w:rsid w:val="00806B04"/>
    <w:rsid w:val="00806F09"/>
    <w:rsid w:val="00807327"/>
    <w:rsid w:val="0081007D"/>
    <w:rsid w:val="00810FDF"/>
    <w:rsid w:val="00811740"/>
    <w:rsid w:val="00811FB5"/>
    <w:rsid w:val="008134A8"/>
    <w:rsid w:val="00813767"/>
    <w:rsid w:val="00814137"/>
    <w:rsid w:val="008171B0"/>
    <w:rsid w:val="00817D52"/>
    <w:rsid w:val="00821225"/>
    <w:rsid w:val="00822265"/>
    <w:rsid w:val="008224A3"/>
    <w:rsid w:val="008226CE"/>
    <w:rsid w:val="00823B11"/>
    <w:rsid w:val="00824271"/>
    <w:rsid w:val="00825DF1"/>
    <w:rsid w:val="00830959"/>
    <w:rsid w:val="00831CE5"/>
    <w:rsid w:val="008327C4"/>
    <w:rsid w:val="00835CEB"/>
    <w:rsid w:val="008362DE"/>
    <w:rsid w:val="00836E11"/>
    <w:rsid w:val="0083738A"/>
    <w:rsid w:val="0083752B"/>
    <w:rsid w:val="0083791B"/>
    <w:rsid w:val="00840842"/>
    <w:rsid w:val="0084116A"/>
    <w:rsid w:val="00845A21"/>
    <w:rsid w:val="00850BA0"/>
    <w:rsid w:val="00850BA4"/>
    <w:rsid w:val="00855045"/>
    <w:rsid w:val="00857487"/>
    <w:rsid w:val="00857AF1"/>
    <w:rsid w:val="00861A0B"/>
    <w:rsid w:val="00862300"/>
    <w:rsid w:val="00862DF0"/>
    <w:rsid w:val="00862FC0"/>
    <w:rsid w:val="008639D6"/>
    <w:rsid w:val="00864195"/>
    <w:rsid w:val="008660E4"/>
    <w:rsid w:val="008664F3"/>
    <w:rsid w:val="00866F19"/>
    <w:rsid w:val="0087000A"/>
    <w:rsid w:val="008700A4"/>
    <w:rsid w:val="00871351"/>
    <w:rsid w:val="00871AF0"/>
    <w:rsid w:val="00873A27"/>
    <w:rsid w:val="00874482"/>
    <w:rsid w:val="00874A0A"/>
    <w:rsid w:val="00881DA6"/>
    <w:rsid w:val="00882974"/>
    <w:rsid w:val="00882AA5"/>
    <w:rsid w:val="00887A99"/>
    <w:rsid w:val="00891230"/>
    <w:rsid w:val="00891AC5"/>
    <w:rsid w:val="00892F4F"/>
    <w:rsid w:val="00894D92"/>
    <w:rsid w:val="008955B4"/>
    <w:rsid w:val="0089682D"/>
    <w:rsid w:val="008973EB"/>
    <w:rsid w:val="008978D5"/>
    <w:rsid w:val="008A213E"/>
    <w:rsid w:val="008A2868"/>
    <w:rsid w:val="008A3A2D"/>
    <w:rsid w:val="008A3BB1"/>
    <w:rsid w:val="008A460D"/>
    <w:rsid w:val="008A5033"/>
    <w:rsid w:val="008A5A48"/>
    <w:rsid w:val="008A732D"/>
    <w:rsid w:val="008A7EA7"/>
    <w:rsid w:val="008B145B"/>
    <w:rsid w:val="008B1C4D"/>
    <w:rsid w:val="008B2294"/>
    <w:rsid w:val="008B2CFD"/>
    <w:rsid w:val="008B3842"/>
    <w:rsid w:val="008B6A48"/>
    <w:rsid w:val="008B7786"/>
    <w:rsid w:val="008C0099"/>
    <w:rsid w:val="008C161C"/>
    <w:rsid w:val="008C2D78"/>
    <w:rsid w:val="008C3253"/>
    <w:rsid w:val="008C340E"/>
    <w:rsid w:val="008C3DE7"/>
    <w:rsid w:val="008C46AB"/>
    <w:rsid w:val="008C4F1D"/>
    <w:rsid w:val="008C6648"/>
    <w:rsid w:val="008D0626"/>
    <w:rsid w:val="008D34B7"/>
    <w:rsid w:val="008D4CB4"/>
    <w:rsid w:val="008D5F50"/>
    <w:rsid w:val="008D6201"/>
    <w:rsid w:val="008E0DF6"/>
    <w:rsid w:val="008E132B"/>
    <w:rsid w:val="008E18BD"/>
    <w:rsid w:val="008E1F11"/>
    <w:rsid w:val="008E1FAA"/>
    <w:rsid w:val="008E2C33"/>
    <w:rsid w:val="008E2E15"/>
    <w:rsid w:val="008E6B92"/>
    <w:rsid w:val="008F0AC4"/>
    <w:rsid w:val="008F1E3B"/>
    <w:rsid w:val="008F2326"/>
    <w:rsid w:val="008F2E94"/>
    <w:rsid w:val="008F3F17"/>
    <w:rsid w:val="008F43A6"/>
    <w:rsid w:val="008F70B7"/>
    <w:rsid w:val="008F77AC"/>
    <w:rsid w:val="009015B9"/>
    <w:rsid w:val="009021DC"/>
    <w:rsid w:val="0090327E"/>
    <w:rsid w:val="00903956"/>
    <w:rsid w:val="00904E8E"/>
    <w:rsid w:val="00906F92"/>
    <w:rsid w:val="00910F67"/>
    <w:rsid w:val="00912F0F"/>
    <w:rsid w:val="00915516"/>
    <w:rsid w:val="009168E1"/>
    <w:rsid w:val="0091788C"/>
    <w:rsid w:val="00920B78"/>
    <w:rsid w:val="009211C7"/>
    <w:rsid w:val="00923739"/>
    <w:rsid w:val="00924E56"/>
    <w:rsid w:val="00925684"/>
    <w:rsid w:val="009276C7"/>
    <w:rsid w:val="00927BE5"/>
    <w:rsid w:val="00932870"/>
    <w:rsid w:val="0093569A"/>
    <w:rsid w:val="00936E1E"/>
    <w:rsid w:val="00940548"/>
    <w:rsid w:val="00940D6D"/>
    <w:rsid w:val="00942F8B"/>
    <w:rsid w:val="009455DD"/>
    <w:rsid w:val="00947251"/>
    <w:rsid w:val="00950964"/>
    <w:rsid w:val="009517F0"/>
    <w:rsid w:val="00951DB6"/>
    <w:rsid w:val="00952BB0"/>
    <w:rsid w:val="00952D0E"/>
    <w:rsid w:val="009602AA"/>
    <w:rsid w:val="009609EC"/>
    <w:rsid w:val="00960A85"/>
    <w:rsid w:val="0096127E"/>
    <w:rsid w:val="00964152"/>
    <w:rsid w:val="00965842"/>
    <w:rsid w:val="00967CB4"/>
    <w:rsid w:val="0097060A"/>
    <w:rsid w:val="009706C5"/>
    <w:rsid w:val="009717B5"/>
    <w:rsid w:val="00971AE5"/>
    <w:rsid w:val="00971D42"/>
    <w:rsid w:val="0097401B"/>
    <w:rsid w:val="0097465F"/>
    <w:rsid w:val="009750E4"/>
    <w:rsid w:val="00976448"/>
    <w:rsid w:val="009810A5"/>
    <w:rsid w:val="009811BC"/>
    <w:rsid w:val="009821B1"/>
    <w:rsid w:val="00983626"/>
    <w:rsid w:val="00983D24"/>
    <w:rsid w:val="0098640E"/>
    <w:rsid w:val="0098658D"/>
    <w:rsid w:val="00986921"/>
    <w:rsid w:val="0099162B"/>
    <w:rsid w:val="009934FA"/>
    <w:rsid w:val="00994626"/>
    <w:rsid w:val="009952E0"/>
    <w:rsid w:val="00996234"/>
    <w:rsid w:val="00997151"/>
    <w:rsid w:val="00997934"/>
    <w:rsid w:val="00997956"/>
    <w:rsid w:val="009A0E8C"/>
    <w:rsid w:val="009A3044"/>
    <w:rsid w:val="009A4691"/>
    <w:rsid w:val="009A5980"/>
    <w:rsid w:val="009A6686"/>
    <w:rsid w:val="009A716E"/>
    <w:rsid w:val="009A7641"/>
    <w:rsid w:val="009A78B7"/>
    <w:rsid w:val="009B2A77"/>
    <w:rsid w:val="009B4347"/>
    <w:rsid w:val="009B551E"/>
    <w:rsid w:val="009B64A4"/>
    <w:rsid w:val="009C017D"/>
    <w:rsid w:val="009C05D8"/>
    <w:rsid w:val="009C1626"/>
    <w:rsid w:val="009C2000"/>
    <w:rsid w:val="009C2E2B"/>
    <w:rsid w:val="009C3E1D"/>
    <w:rsid w:val="009C4C14"/>
    <w:rsid w:val="009C5248"/>
    <w:rsid w:val="009C6B8A"/>
    <w:rsid w:val="009D029E"/>
    <w:rsid w:val="009D381C"/>
    <w:rsid w:val="009D38A7"/>
    <w:rsid w:val="009D38CD"/>
    <w:rsid w:val="009D3F40"/>
    <w:rsid w:val="009D6B36"/>
    <w:rsid w:val="009E07DB"/>
    <w:rsid w:val="009E2482"/>
    <w:rsid w:val="009E3C59"/>
    <w:rsid w:val="009E3C68"/>
    <w:rsid w:val="009E4110"/>
    <w:rsid w:val="009E497B"/>
    <w:rsid w:val="009E4F2B"/>
    <w:rsid w:val="009E7159"/>
    <w:rsid w:val="009F06D7"/>
    <w:rsid w:val="009F0891"/>
    <w:rsid w:val="009F3A72"/>
    <w:rsid w:val="009F3B71"/>
    <w:rsid w:val="009F4968"/>
    <w:rsid w:val="009F506E"/>
    <w:rsid w:val="009F60BB"/>
    <w:rsid w:val="009F6751"/>
    <w:rsid w:val="009F6B7D"/>
    <w:rsid w:val="009F7B40"/>
    <w:rsid w:val="00A0003B"/>
    <w:rsid w:val="00A00E2D"/>
    <w:rsid w:val="00A0422A"/>
    <w:rsid w:val="00A04699"/>
    <w:rsid w:val="00A0677F"/>
    <w:rsid w:val="00A10B25"/>
    <w:rsid w:val="00A11311"/>
    <w:rsid w:val="00A11466"/>
    <w:rsid w:val="00A121B7"/>
    <w:rsid w:val="00A12EA7"/>
    <w:rsid w:val="00A15EBA"/>
    <w:rsid w:val="00A17127"/>
    <w:rsid w:val="00A20F0F"/>
    <w:rsid w:val="00A21191"/>
    <w:rsid w:val="00A2127E"/>
    <w:rsid w:val="00A2196B"/>
    <w:rsid w:val="00A21F23"/>
    <w:rsid w:val="00A23066"/>
    <w:rsid w:val="00A23D24"/>
    <w:rsid w:val="00A25FBC"/>
    <w:rsid w:val="00A262A0"/>
    <w:rsid w:val="00A3117A"/>
    <w:rsid w:val="00A31C9A"/>
    <w:rsid w:val="00A33C31"/>
    <w:rsid w:val="00A3449A"/>
    <w:rsid w:val="00A352D2"/>
    <w:rsid w:val="00A3596B"/>
    <w:rsid w:val="00A40769"/>
    <w:rsid w:val="00A40C5B"/>
    <w:rsid w:val="00A438A5"/>
    <w:rsid w:val="00A43AAA"/>
    <w:rsid w:val="00A43FC2"/>
    <w:rsid w:val="00A46855"/>
    <w:rsid w:val="00A473DE"/>
    <w:rsid w:val="00A47CE7"/>
    <w:rsid w:val="00A51626"/>
    <w:rsid w:val="00A51D58"/>
    <w:rsid w:val="00A54A14"/>
    <w:rsid w:val="00A5600A"/>
    <w:rsid w:val="00A56880"/>
    <w:rsid w:val="00A57A04"/>
    <w:rsid w:val="00A60B6A"/>
    <w:rsid w:val="00A6319A"/>
    <w:rsid w:val="00A636D7"/>
    <w:rsid w:val="00A63AB0"/>
    <w:rsid w:val="00A64A3F"/>
    <w:rsid w:val="00A6566A"/>
    <w:rsid w:val="00A66059"/>
    <w:rsid w:val="00A7051A"/>
    <w:rsid w:val="00A715DB"/>
    <w:rsid w:val="00A728C4"/>
    <w:rsid w:val="00A73B54"/>
    <w:rsid w:val="00A74FFC"/>
    <w:rsid w:val="00A76978"/>
    <w:rsid w:val="00A76D99"/>
    <w:rsid w:val="00A8255B"/>
    <w:rsid w:val="00A82630"/>
    <w:rsid w:val="00A82C65"/>
    <w:rsid w:val="00A86013"/>
    <w:rsid w:val="00A86E49"/>
    <w:rsid w:val="00A903A9"/>
    <w:rsid w:val="00A92026"/>
    <w:rsid w:val="00A92C19"/>
    <w:rsid w:val="00A943B9"/>
    <w:rsid w:val="00A94D74"/>
    <w:rsid w:val="00A96472"/>
    <w:rsid w:val="00AA1353"/>
    <w:rsid w:val="00AA3ECC"/>
    <w:rsid w:val="00AA5B38"/>
    <w:rsid w:val="00AA6029"/>
    <w:rsid w:val="00AB1DEF"/>
    <w:rsid w:val="00AB1E93"/>
    <w:rsid w:val="00AB2700"/>
    <w:rsid w:val="00AB37C7"/>
    <w:rsid w:val="00AB3855"/>
    <w:rsid w:val="00AB42C1"/>
    <w:rsid w:val="00AB45C7"/>
    <w:rsid w:val="00AB4F53"/>
    <w:rsid w:val="00AC0076"/>
    <w:rsid w:val="00AC03CA"/>
    <w:rsid w:val="00AC1C21"/>
    <w:rsid w:val="00AC2918"/>
    <w:rsid w:val="00AC3213"/>
    <w:rsid w:val="00AC334D"/>
    <w:rsid w:val="00AC362E"/>
    <w:rsid w:val="00AC4E29"/>
    <w:rsid w:val="00AC6696"/>
    <w:rsid w:val="00AC6C89"/>
    <w:rsid w:val="00AD05A3"/>
    <w:rsid w:val="00AD0D75"/>
    <w:rsid w:val="00AD16CB"/>
    <w:rsid w:val="00AD378F"/>
    <w:rsid w:val="00AD61D2"/>
    <w:rsid w:val="00AD6C43"/>
    <w:rsid w:val="00AD7DE0"/>
    <w:rsid w:val="00AE1753"/>
    <w:rsid w:val="00AE219D"/>
    <w:rsid w:val="00AE2216"/>
    <w:rsid w:val="00AE2B91"/>
    <w:rsid w:val="00AE2BDD"/>
    <w:rsid w:val="00AE2D8F"/>
    <w:rsid w:val="00AE33BF"/>
    <w:rsid w:val="00AE3AB4"/>
    <w:rsid w:val="00AE4752"/>
    <w:rsid w:val="00AE5B39"/>
    <w:rsid w:val="00AE6232"/>
    <w:rsid w:val="00AE6B31"/>
    <w:rsid w:val="00AE71D8"/>
    <w:rsid w:val="00AF0688"/>
    <w:rsid w:val="00AF0928"/>
    <w:rsid w:val="00AF1405"/>
    <w:rsid w:val="00AF1B8D"/>
    <w:rsid w:val="00AF1EAE"/>
    <w:rsid w:val="00AF251A"/>
    <w:rsid w:val="00AF3068"/>
    <w:rsid w:val="00AF32E1"/>
    <w:rsid w:val="00AF3711"/>
    <w:rsid w:val="00AF5CC8"/>
    <w:rsid w:val="00AF6253"/>
    <w:rsid w:val="00AF69D0"/>
    <w:rsid w:val="00AF6D4F"/>
    <w:rsid w:val="00AF6DAA"/>
    <w:rsid w:val="00AF71B3"/>
    <w:rsid w:val="00B00F40"/>
    <w:rsid w:val="00B0163D"/>
    <w:rsid w:val="00B01D19"/>
    <w:rsid w:val="00B02BA0"/>
    <w:rsid w:val="00B030E4"/>
    <w:rsid w:val="00B0334A"/>
    <w:rsid w:val="00B03C5A"/>
    <w:rsid w:val="00B04286"/>
    <w:rsid w:val="00B04C87"/>
    <w:rsid w:val="00B05739"/>
    <w:rsid w:val="00B061FE"/>
    <w:rsid w:val="00B10FF6"/>
    <w:rsid w:val="00B11829"/>
    <w:rsid w:val="00B11F76"/>
    <w:rsid w:val="00B127B5"/>
    <w:rsid w:val="00B13D07"/>
    <w:rsid w:val="00B159FE"/>
    <w:rsid w:val="00B162D9"/>
    <w:rsid w:val="00B1647B"/>
    <w:rsid w:val="00B164BD"/>
    <w:rsid w:val="00B17F70"/>
    <w:rsid w:val="00B17F88"/>
    <w:rsid w:val="00B203BF"/>
    <w:rsid w:val="00B20687"/>
    <w:rsid w:val="00B20F64"/>
    <w:rsid w:val="00B211FB"/>
    <w:rsid w:val="00B2161F"/>
    <w:rsid w:val="00B2196F"/>
    <w:rsid w:val="00B21A15"/>
    <w:rsid w:val="00B2405E"/>
    <w:rsid w:val="00B24860"/>
    <w:rsid w:val="00B25509"/>
    <w:rsid w:val="00B26D4D"/>
    <w:rsid w:val="00B2790A"/>
    <w:rsid w:val="00B30694"/>
    <w:rsid w:val="00B30F53"/>
    <w:rsid w:val="00B317E4"/>
    <w:rsid w:val="00B31ECC"/>
    <w:rsid w:val="00B32134"/>
    <w:rsid w:val="00B32D9F"/>
    <w:rsid w:val="00B334C1"/>
    <w:rsid w:val="00B33866"/>
    <w:rsid w:val="00B34326"/>
    <w:rsid w:val="00B34B9D"/>
    <w:rsid w:val="00B34F9A"/>
    <w:rsid w:val="00B36158"/>
    <w:rsid w:val="00B37055"/>
    <w:rsid w:val="00B37EF5"/>
    <w:rsid w:val="00B40DF8"/>
    <w:rsid w:val="00B422C7"/>
    <w:rsid w:val="00B42B06"/>
    <w:rsid w:val="00B4522A"/>
    <w:rsid w:val="00B453C7"/>
    <w:rsid w:val="00B46A58"/>
    <w:rsid w:val="00B47D4A"/>
    <w:rsid w:val="00B50462"/>
    <w:rsid w:val="00B505C7"/>
    <w:rsid w:val="00B50F58"/>
    <w:rsid w:val="00B53B99"/>
    <w:rsid w:val="00B55122"/>
    <w:rsid w:val="00B552A0"/>
    <w:rsid w:val="00B55ABF"/>
    <w:rsid w:val="00B61CB3"/>
    <w:rsid w:val="00B62453"/>
    <w:rsid w:val="00B6333D"/>
    <w:rsid w:val="00B70ED5"/>
    <w:rsid w:val="00B7186E"/>
    <w:rsid w:val="00B7268B"/>
    <w:rsid w:val="00B7342F"/>
    <w:rsid w:val="00B751CB"/>
    <w:rsid w:val="00B775E9"/>
    <w:rsid w:val="00B803B8"/>
    <w:rsid w:val="00B80C12"/>
    <w:rsid w:val="00B815CB"/>
    <w:rsid w:val="00B85477"/>
    <w:rsid w:val="00B85E27"/>
    <w:rsid w:val="00B868CE"/>
    <w:rsid w:val="00B9080A"/>
    <w:rsid w:val="00B909D9"/>
    <w:rsid w:val="00B90A64"/>
    <w:rsid w:val="00B90EA6"/>
    <w:rsid w:val="00B913CF"/>
    <w:rsid w:val="00B92CB9"/>
    <w:rsid w:val="00B9409B"/>
    <w:rsid w:val="00B9654D"/>
    <w:rsid w:val="00B96939"/>
    <w:rsid w:val="00BA457E"/>
    <w:rsid w:val="00BA4C6C"/>
    <w:rsid w:val="00BA5270"/>
    <w:rsid w:val="00BA5890"/>
    <w:rsid w:val="00BA7761"/>
    <w:rsid w:val="00BA78BE"/>
    <w:rsid w:val="00BB157D"/>
    <w:rsid w:val="00BB23E6"/>
    <w:rsid w:val="00BB493A"/>
    <w:rsid w:val="00BB5F34"/>
    <w:rsid w:val="00BB6ACA"/>
    <w:rsid w:val="00BB75C0"/>
    <w:rsid w:val="00BC06B5"/>
    <w:rsid w:val="00BC0844"/>
    <w:rsid w:val="00BC17A5"/>
    <w:rsid w:val="00BC462B"/>
    <w:rsid w:val="00BC46D1"/>
    <w:rsid w:val="00BC67D8"/>
    <w:rsid w:val="00BD0765"/>
    <w:rsid w:val="00BD3A99"/>
    <w:rsid w:val="00BD53DC"/>
    <w:rsid w:val="00BD64E3"/>
    <w:rsid w:val="00BD6A9A"/>
    <w:rsid w:val="00BD7337"/>
    <w:rsid w:val="00BE0087"/>
    <w:rsid w:val="00BE06EB"/>
    <w:rsid w:val="00BE128E"/>
    <w:rsid w:val="00BE1C6E"/>
    <w:rsid w:val="00BE1F47"/>
    <w:rsid w:val="00BE70E4"/>
    <w:rsid w:val="00BF0668"/>
    <w:rsid w:val="00BF0A3F"/>
    <w:rsid w:val="00BF1668"/>
    <w:rsid w:val="00BF1CC7"/>
    <w:rsid w:val="00BF2936"/>
    <w:rsid w:val="00BF2ABD"/>
    <w:rsid w:val="00BF402A"/>
    <w:rsid w:val="00BF4121"/>
    <w:rsid w:val="00BF4E77"/>
    <w:rsid w:val="00BF576A"/>
    <w:rsid w:val="00BF6381"/>
    <w:rsid w:val="00BF65D6"/>
    <w:rsid w:val="00BF68FD"/>
    <w:rsid w:val="00C05535"/>
    <w:rsid w:val="00C05D3A"/>
    <w:rsid w:val="00C0601B"/>
    <w:rsid w:val="00C07703"/>
    <w:rsid w:val="00C10F71"/>
    <w:rsid w:val="00C11338"/>
    <w:rsid w:val="00C1175D"/>
    <w:rsid w:val="00C129B0"/>
    <w:rsid w:val="00C12BFC"/>
    <w:rsid w:val="00C12D83"/>
    <w:rsid w:val="00C12E68"/>
    <w:rsid w:val="00C12F61"/>
    <w:rsid w:val="00C14507"/>
    <w:rsid w:val="00C1763F"/>
    <w:rsid w:val="00C21824"/>
    <w:rsid w:val="00C21C4B"/>
    <w:rsid w:val="00C22E6E"/>
    <w:rsid w:val="00C22EF0"/>
    <w:rsid w:val="00C24497"/>
    <w:rsid w:val="00C27868"/>
    <w:rsid w:val="00C34492"/>
    <w:rsid w:val="00C34814"/>
    <w:rsid w:val="00C352C8"/>
    <w:rsid w:val="00C35EFB"/>
    <w:rsid w:val="00C36205"/>
    <w:rsid w:val="00C3666D"/>
    <w:rsid w:val="00C37F89"/>
    <w:rsid w:val="00C40167"/>
    <w:rsid w:val="00C40F09"/>
    <w:rsid w:val="00C413E2"/>
    <w:rsid w:val="00C41685"/>
    <w:rsid w:val="00C41798"/>
    <w:rsid w:val="00C4346E"/>
    <w:rsid w:val="00C434EF"/>
    <w:rsid w:val="00C44723"/>
    <w:rsid w:val="00C45AE1"/>
    <w:rsid w:val="00C47364"/>
    <w:rsid w:val="00C47B0B"/>
    <w:rsid w:val="00C51750"/>
    <w:rsid w:val="00C51EC9"/>
    <w:rsid w:val="00C524CD"/>
    <w:rsid w:val="00C527ED"/>
    <w:rsid w:val="00C53567"/>
    <w:rsid w:val="00C5417D"/>
    <w:rsid w:val="00C54436"/>
    <w:rsid w:val="00C557D5"/>
    <w:rsid w:val="00C57224"/>
    <w:rsid w:val="00C57DD7"/>
    <w:rsid w:val="00C60352"/>
    <w:rsid w:val="00C60F93"/>
    <w:rsid w:val="00C6229F"/>
    <w:rsid w:val="00C63028"/>
    <w:rsid w:val="00C63D9D"/>
    <w:rsid w:val="00C64AC8"/>
    <w:rsid w:val="00C65BC3"/>
    <w:rsid w:val="00C673AB"/>
    <w:rsid w:val="00C71233"/>
    <w:rsid w:val="00C71263"/>
    <w:rsid w:val="00C71503"/>
    <w:rsid w:val="00C71B70"/>
    <w:rsid w:val="00C73C6D"/>
    <w:rsid w:val="00C740EB"/>
    <w:rsid w:val="00C77A84"/>
    <w:rsid w:val="00C811CE"/>
    <w:rsid w:val="00C81A1F"/>
    <w:rsid w:val="00C84030"/>
    <w:rsid w:val="00C845DF"/>
    <w:rsid w:val="00C8579C"/>
    <w:rsid w:val="00C9031E"/>
    <w:rsid w:val="00C906B4"/>
    <w:rsid w:val="00C9172F"/>
    <w:rsid w:val="00C9341D"/>
    <w:rsid w:val="00C96506"/>
    <w:rsid w:val="00C9704E"/>
    <w:rsid w:val="00CA1291"/>
    <w:rsid w:val="00CA2297"/>
    <w:rsid w:val="00CA2B1E"/>
    <w:rsid w:val="00CA3D96"/>
    <w:rsid w:val="00CA5524"/>
    <w:rsid w:val="00CA665E"/>
    <w:rsid w:val="00CA7442"/>
    <w:rsid w:val="00CB025E"/>
    <w:rsid w:val="00CB2697"/>
    <w:rsid w:val="00CB3561"/>
    <w:rsid w:val="00CB5A18"/>
    <w:rsid w:val="00CB6CE8"/>
    <w:rsid w:val="00CB70D9"/>
    <w:rsid w:val="00CB7EA1"/>
    <w:rsid w:val="00CB7EB0"/>
    <w:rsid w:val="00CC0C49"/>
    <w:rsid w:val="00CC0DB2"/>
    <w:rsid w:val="00CC0F7E"/>
    <w:rsid w:val="00CC1EA3"/>
    <w:rsid w:val="00CC1EE5"/>
    <w:rsid w:val="00CC2C68"/>
    <w:rsid w:val="00CC39A4"/>
    <w:rsid w:val="00CC3DF1"/>
    <w:rsid w:val="00CC46A3"/>
    <w:rsid w:val="00CC4CD8"/>
    <w:rsid w:val="00CC5485"/>
    <w:rsid w:val="00CC7E65"/>
    <w:rsid w:val="00CD0997"/>
    <w:rsid w:val="00CD0A78"/>
    <w:rsid w:val="00CD0D57"/>
    <w:rsid w:val="00CD1198"/>
    <w:rsid w:val="00CD4FC9"/>
    <w:rsid w:val="00CD692D"/>
    <w:rsid w:val="00CE0121"/>
    <w:rsid w:val="00CE1AF3"/>
    <w:rsid w:val="00CE438A"/>
    <w:rsid w:val="00CE4DAD"/>
    <w:rsid w:val="00CE50DA"/>
    <w:rsid w:val="00CE51C9"/>
    <w:rsid w:val="00CE6728"/>
    <w:rsid w:val="00CE6898"/>
    <w:rsid w:val="00CF0554"/>
    <w:rsid w:val="00CF3572"/>
    <w:rsid w:val="00CF3B4B"/>
    <w:rsid w:val="00CF3D01"/>
    <w:rsid w:val="00CF4112"/>
    <w:rsid w:val="00CF475E"/>
    <w:rsid w:val="00CF5CA4"/>
    <w:rsid w:val="00CF72A4"/>
    <w:rsid w:val="00CF7516"/>
    <w:rsid w:val="00D02997"/>
    <w:rsid w:val="00D05F8D"/>
    <w:rsid w:val="00D07849"/>
    <w:rsid w:val="00D10781"/>
    <w:rsid w:val="00D10C2E"/>
    <w:rsid w:val="00D11254"/>
    <w:rsid w:val="00D1192B"/>
    <w:rsid w:val="00D12EC0"/>
    <w:rsid w:val="00D13033"/>
    <w:rsid w:val="00D13B60"/>
    <w:rsid w:val="00D14325"/>
    <w:rsid w:val="00D143DC"/>
    <w:rsid w:val="00D15013"/>
    <w:rsid w:val="00D15345"/>
    <w:rsid w:val="00D15940"/>
    <w:rsid w:val="00D16F3F"/>
    <w:rsid w:val="00D17345"/>
    <w:rsid w:val="00D175AC"/>
    <w:rsid w:val="00D17B56"/>
    <w:rsid w:val="00D20550"/>
    <w:rsid w:val="00D21B8E"/>
    <w:rsid w:val="00D22C1D"/>
    <w:rsid w:val="00D236E3"/>
    <w:rsid w:val="00D24751"/>
    <w:rsid w:val="00D25CC0"/>
    <w:rsid w:val="00D25DCE"/>
    <w:rsid w:val="00D25E40"/>
    <w:rsid w:val="00D26CC6"/>
    <w:rsid w:val="00D27E4A"/>
    <w:rsid w:val="00D27FEC"/>
    <w:rsid w:val="00D30854"/>
    <w:rsid w:val="00D31CD6"/>
    <w:rsid w:val="00D327DB"/>
    <w:rsid w:val="00D34279"/>
    <w:rsid w:val="00D35042"/>
    <w:rsid w:val="00D40065"/>
    <w:rsid w:val="00D418AC"/>
    <w:rsid w:val="00D42717"/>
    <w:rsid w:val="00D4272B"/>
    <w:rsid w:val="00D42CE8"/>
    <w:rsid w:val="00D44897"/>
    <w:rsid w:val="00D45A12"/>
    <w:rsid w:val="00D474B6"/>
    <w:rsid w:val="00D47C9F"/>
    <w:rsid w:val="00D47E94"/>
    <w:rsid w:val="00D517CF"/>
    <w:rsid w:val="00D51DD8"/>
    <w:rsid w:val="00D53179"/>
    <w:rsid w:val="00D54ED1"/>
    <w:rsid w:val="00D55122"/>
    <w:rsid w:val="00D55780"/>
    <w:rsid w:val="00D55AD2"/>
    <w:rsid w:val="00D57C94"/>
    <w:rsid w:val="00D601EE"/>
    <w:rsid w:val="00D61118"/>
    <w:rsid w:val="00D61A81"/>
    <w:rsid w:val="00D62928"/>
    <w:rsid w:val="00D62ACE"/>
    <w:rsid w:val="00D654AB"/>
    <w:rsid w:val="00D667D8"/>
    <w:rsid w:val="00D66C7A"/>
    <w:rsid w:val="00D6713E"/>
    <w:rsid w:val="00D67F6F"/>
    <w:rsid w:val="00D7277A"/>
    <w:rsid w:val="00D739BB"/>
    <w:rsid w:val="00D74258"/>
    <w:rsid w:val="00D75E77"/>
    <w:rsid w:val="00D76188"/>
    <w:rsid w:val="00D77769"/>
    <w:rsid w:val="00D77FEF"/>
    <w:rsid w:val="00D81ADD"/>
    <w:rsid w:val="00D837BE"/>
    <w:rsid w:val="00D83E34"/>
    <w:rsid w:val="00D85114"/>
    <w:rsid w:val="00D85C46"/>
    <w:rsid w:val="00D861CC"/>
    <w:rsid w:val="00D90083"/>
    <w:rsid w:val="00D90ADE"/>
    <w:rsid w:val="00D9178E"/>
    <w:rsid w:val="00D95B67"/>
    <w:rsid w:val="00D95CB6"/>
    <w:rsid w:val="00D97819"/>
    <w:rsid w:val="00D97F09"/>
    <w:rsid w:val="00DA044D"/>
    <w:rsid w:val="00DA0A61"/>
    <w:rsid w:val="00DA4835"/>
    <w:rsid w:val="00DA6837"/>
    <w:rsid w:val="00DA7B10"/>
    <w:rsid w:val="00DB0422"/>
    <w:rsid w:val="00DB0499"/>
    <w:rsid w:val="00DB3245"/>
    <w:rsid w:val="00DB3C27"/>
    <w:rsid w:val="00DB62B8"/>
    <w:rsid w:val="00DB6C47"/>
    <w:rsid w:val="00DC2B7D"/>
    <w:rsid w:val="00DC2D31"/>
    <w:rsid w:val="00DC3543"/>
    <w:rsid w:val="00DC38B9"/>
    <w:rsid w:val="00DC5E2D"/>
    <w:rsid w:val="00DC6219"/>
    <w:rsid w:val="00DC683D"/>
    <w:rsid w:val="00DC68C6"/>
    <w:rsid w:val="00DD0091"/>
    <w:rsid w:val="00DD16EE"/>
    <w:rsid w:val="00DD6031"/>
    <w:rsid w:val="00DD69A4"/>
    <w:rsid w:val="00DD775F"/>
    <w:rsid w:val="00DE022C"/>
    <w:rsid w:val="00DE19D7"/>
    <w:rsid w:val="00DE3C37"/>
    <w:rsid w:val="00DE69F1"/>
    <w:rsid w:val="00DE6E6E"/>
    <w:rsid w:val="00DF0602"/>
    <w:rsid w:val="00DF11A9"/>
    <w:rsid w:val="00DF158E"/>
    <w:rsid w:val="00DF1AB7"/>
    <w:rsid w:val="00DF2725"/>
    <w:rsid w:val="00DF2A7E"/>
    <w:rsid w:val="00DF2D75"/>
    <w:rsid w:val="00DF4B75"/>
    <w:rsid w:val="00DF4EEE"/>
    <w:rsid w:val="00DF50B8"/>
    <w:rsid w:val="00DF50F1"/>
    <w:rsid w:val="00E00745"/>
    <w:rsid w:val="00E0166C"/>
    <w:rsid w:val="00E02EE1"/>
    <w:rsid w:val="00E0399E"/>
    <w:rsid w:val="00E04D08"/>
    <w:rsid w:val="00E06FC2"/>
    <w:rsid w:val="00E1030D"/>
    <w:rsid w:val="00E11FD5"/>
    <w:rsid w:val="00E12128"/>
    <w:rsid w:val="00E1238A"/>
    <w:rsid w:val="00E12F35"/>
    <w:rsid w:val="00E13418"/>
    <w:rsid w:val="00E162B4"/>
    <w:rsid w:val="00E176D9"/>
    <w:rsid w:val="00E21E41"/>
    <w:rsid w:val="00E2315B"/>
    <w:rsid w:val="00E258FC"/>
    <w:rsid w:val="00E25AE6"/>
    <w:rsid w:val="00E26494"/>
    <w:rsid w:val="00E30487"/>
    <w:rsid w:val="00E31CC3"/>
    <w:rsid w:val="00E323CA"/>
    <w:rsid w:val="00E338F9"/>
    <w:rsid w:val="00E33D46"/>
    <w:rsid w:val="00E3637D"/>
    <w:rsid w:val="00E373E4"/>
    <w:rsid w:val="00E378D1"/>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8AA"/>
    <w:rsid w:val="00E52F61"/>
    <w:rsid w:val="00E533E6"/>
    <w:rsid w:val="00E543AD"/>
    <w:rsid w:val="00E54F18"/>
    <w:rsid w:val="00E5674B"/>
    <w:rsid w:val="00E568FE"/>
    <w:rsid w:val="00E56B12"/>
    <w:rsid w:val="00E56FAA"/>
    <w:rsid w:val="00E5727C"/>
    <w:rsid w:val="00E5776A"/>
    <w:rsid w:val="00E57DCD"/>
    <w:rsid w:val="00E61E62"/>
    <w:rsid w:val="00E6223E"/>
    <w:rsid w:val="00E63558"/>
    <w:rsid w:val="00E64085"/>
    <w:rsid w:val="00E646A2"/>
    <w:rsid w:val="00E65CFA"/>
    <w:rsid w:val="00E663C7"/>
    <w:rsid w:val="00E677AE"/>
    <w:rsid w:val="00E67BFA"/>
    <w:rsid w:val="00E71508"/>
    <w:rsid w:val="00E71990"/>
    <w:rsid w:val="00E72539"/>
    <w:rsid w:val="00E72748"/>
    <w:rsid w:val="00E751A3"/>
    <w:rsid w:val="00E759C4"/>
    <w:rsid w:val="00E76A37"/>
    <w:rsid w:val="00E814E2"/>
    <w:rsid w:val="00E8292D"/>
    <w:rsid w:val="00E82B5B"/>
    <w:rsid w:val="00E834E3"/>
    <w:rsid w:val="00E83EB7"/>
    <w:rsid w:val="00E86689"/>
    <w:rsid w:val="00E868F0"/>
    <w:rsid w:val="00E917E3"/>
    <w:rsid w:val="00E91E12"/>
    <w:rsid w:val="00E9268A"/>
    <w:rsid w:val="00E92AED"/>
    <w:rsid w:val="00E93A6A"/>
    <w:rsid w:val="00E94249"/>
    <w:rsid w:val="00E949F6"/>
    <w:rsid w:val="00E94A0B"/>
    <w:rsid w:val="00E95254"/>
    <w:rsid w:val="00E95F2D"/>
    <w:rsid w:val="00E95F95"/>
    <w:rsid w:val="00E967F3"/>
    <w:rsid w:val="00EA0374"/>
    <w:rsid w:val="00EA06F3"/>
    <w:rsid w:val="00EA1FA6"/>
    <w:rsid w:val="00EA4D93"/>
    <w:rsid w:val="00EA5755"/>
    <w:rsid w:val="00EA7FE8"/>
    <w:rsid w:val="00EB1506"/>
    <w:rsid w:val="00EB1B40"/>
    <w:rsid w:val="00EB3442"/>
    <w:rsid w:val="00EB5081"/>
    <w:rsid w:val="00EB545F"/>
    <w:rsid w:val="00EB66A3"/>
    <w:rsid w:val="00EB71E8"/>
    <w:rsid w:val="00EC0444"/>
    <w:rsid w:val="00EC2BC4"/>
    <w:rsid w:val="00EC4E58"/>
    <w:rsid w:val="00EC5ACF"/>
    <w:rsid w:val="00EC78D6"/>
    <w:rsid w:val="00ED14A7"/>
    <w:rsid w:val="00ED22E9"/>
    <w:rsid w:val="00ED23EC"/>
    <w:rsid w:val="00ED2FBF"/>
    <w:rsid w:val="00ED35BA"/>
    <w:rsid w:val="00ED49DB"/>
    <w:rsid w:val="00ED532A"/>
    <w:rsid w:val="00ED57FB"/>
    <w:rsid w:val="00ED6B61"/>
    <w:rsid w:val="00ED6F74"/>
    <w:rsid w:val="00EE2B09"/>
    <w:rsid w:val="00EE39F6"/>
    <w:rsid w:val="00EE3B5D"/>
    <w:rsid w:val="00EE3CD6"/>
    <w:rsid w:val="00EE43F0"/>
    <w:rsid w:val="00EE4B98"/>
    <w:rsid w:val="00EE5922"/>
    <w:rsid w:val="00EE7D18"/>
    <w:rsid w:val="00EF0455"/>
    <w:rsid w:val="00EF22DD"/>
    <w:rsid w:val="00EF4D02"/>
    <w:rsid w:val="00EF539D"/>
    <w:rsid w:val="00EF5EC6"/>
    <w:rsid w:val="00EF6376"/>
    <w:rsid w:val="00EF6546"/>
    <w:rsid w:val="00F00DFF"/>
    <w:rsid w:val="00F00F01"/>
    <w:rsid w:val="00F01B94"/>
    <w:rsid w:val="00F03501"/>
    <w:rsid w:val="00F037D8"/>
    <w:rsid w:val="00F048E7"/>
    <w:rsid w:val="00F052EB"/>
    <w:rsid w:val="00F06834"/>
    <w:rsid w:val="00F10141"/>
    <w:rsid w:val="00F11139"/>
    <w:rsid w:val="00F1188F"/>
    <w:rsid w:val="00F124C6"/>
    <w:rsid w:val="00F146C4"/>
    <w:rsid w:val="00F1492E"/>
    <w:rsid w:val="00F21A7F"/>
    <w:rsid w:val="00F21EBF"/>
    <w:rsid w:val="00F227AC"/>
    <w:rsid w:val="00F22D2F"/>
    <w:rsid w:val="00F22F8C"/>
    <w:rsid w:val="00F23686"/>
    <w:rsid w:val="00F23F80"/>
    <w:rsid w:val="00F24844"/>
    <w:rsid w:val="00F25161"/>
    <w:rsid w:val="00F25945"/>
    <w:rsid w:val="00F262E6"/>
    <w:rsid w:val="00F27944"/>
    <w:rsid w:val="00F3049E"/>
    <w:rsid w:val="00F31093"/>
    <w:rsid w:val="00F338B8"/>
    <w:rsid w:val="00F3431A"/>
    <w:rsid w:val="00F368C7"/>
    <w:rsid w:val="00F44137"/>
    <w:rsid w:val="00F443CD"/>
    <w:rsid w:val="00F44817"/>
    <w:rsid w:val="00F4526B"/>
    <w:rsid w:val="00F45A66"/>
    <w:rsid w:val="00F46A9C"/>
    <w:rsid w:val="00F46CDA"/>
    <w:rsid w:val="00F470E5"/>
    <w:rsid w:val="00F47E6F"/>
    <w:rsid w:val="00F5023B"/>
    <w:rsid w:val="00F53B53"/>
    <w:rsid w:val="00F54417"/>
    <w:rsid w:val="00F54BE4"/>
    <w:rsid w:val="00F607C4"/>
    <w:rsid w:val="00F60CE0"/>
    <w:rsid w:val="00F60CFC"/>
    <w:rsid w:val="00F62C03"/>
    <w:rsid w:val="00F635C2"/>
    <w:rsid w:val="00F645F2"/>
    <w:rsid w:val="00F65991"/>
    <w:rsid w:val="00F65DD5"/>
    <w:rsid w:val="00F66743"/>
    <w:rsid w:val="00F6718D"/>
    <w:rsid w:val="00F67A54"/>
    <w:rsid w:val="00F708BA"/>
    <w:rsid w:val="00F70D8A"/>
    <w:rsid w:val="00F73765"/>
    <w:rsid w:val="00F747BA"/>
    <w:rsid w:val="00F764F0"/>
    <w:rsid w:val="00F8071C"/>
    <w:rsid w:val="00F80F20"/>
    <w:rsid w:val="00F864AB"/>
    <w:rsid w:val="00F86B37"/>
    <w:rsid w:val="00F900FD"/>
    <w:rsid w:val="00F9038C"/>
    <w:rsid w:val="00F941E5"/>
    <w:rsid w:val="00F96DC1"/>
    <w:rsid w:val="00FA01D2"/>
    <w:rsid w:val="00FA0334"/>
    <w:rsid w:val="00FA0AB1"/>
    <w:rsid w:val="00FA2B80"/>
    <w:rsid w:val="00FA3188"/>
    <w:rsid w:val="00FA36B6"/>
    <w:rsid w:val="00FA381F"/>
    <w:rsid w:val="00FA434D"/>
    <w:rsid w:val="00FA4E09"/>
    <w:rsid w:val="00FA5B6D"/>
    <w:rsid w:val="00FA7CFB"/>
    <w:rsid w:val="00FB1B1E"/>
    <w:rsid w:val="00FB23A4"/>
    <w:rsid w:val="00FB4791"/>
    <w:rsid w:val="00FB4962"/>
    <w:rsid w:val="00FB4A26"/>
    <w:rsid w:val="00FB53BE"/>
    <w:rsid w:val="00FB6216"/>
    <w:rsid w:val="00FB72B6"/>
    <w:rsid w:val="00FC2F49"/>
    <w:rsid w:val="00FC3528"/>
    <w:rsid w:val="00FC38F8"/>
    <w:rsid w:val="00FC42F2"/>
    <w:rsid w:val="00FC58B6"/>
    <w:rsid w:val="00FC5E00"/>
    <w:rsid w:val="00FC783E"/>
    <w:rsid w:val="00FD18B2"/>
    <w:rsid w:val="00FD2B5F"/>
    <w:rsid w:val="00FD5162"/>
    <w:rsid w:val="00FD6595"/>
    <w:rsid w:val="00FD6787"/>
    <w:rsid w:val="00FD758D"/>
    <w:rsid w:val="00FE03B3"/>
    <w:rsid w:val="00FE1043"/>
    <w:rsid w:val="00FE1F30"/>
    <w:rsid w:val="00FE21C5"/>
    <w:rsid w:val="00FE32D3"/>
    <w:rsid w:val="00FE57BF"/>
    <w:rsid w:val="00FE7D46"/>
    <w:rsid w:val="00FF1625"/>
    <w:rsid w:val="00FF2747"/>
    <w:rsid w:val="00FF3865"/>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EFBB1"/>
  <w15:chartTrackingRefBased/>
  <w15:docId w15:val="{3848C04F-0418-448D-9114-83DDF0EF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pPr>
      <w:spacing w:line="240" w:lineRule="auto"/>
    </w:pPr>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48253257">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70627962">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724156">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31341280">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3342940">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2107533722">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1383596415">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44209274">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4419204">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4433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944604844">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1997806354">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rgyll-bute.gov.uk/service-status" TargetMode="External"/><Relationship Id="rId18" Type="http://schemas.openxmlformats.org/officeDocument/2006/relationships/image" Target="cid:image004.jpg@01DA244B.F18826F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rgyll-bute.gov.uk/my-community/community-planning/consultations/consultation/oban-harbour-revision-order-public"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gyll-bute.gov.uk/ris-member-briefing" TargetMode="External"/><Relationship Id="rId5" Type="http://schemas.openxmlformats.org/officeDocument/2006/relationships/webSettings" Target="webSettings.xml"/><Relationship Id="rId15" Type="http://schemas.openxmlformats.org/officeDocument/2006/relationships/hyperlink" Target="https://www.argyll-bute.gov.uk/moderngov/ieListDocuments.aspx?CId=546&amp;MId=15448&amp;Ver=4" TargetMode="External"/><Relationship Id="rId10" Type="http://schemas.openxmlformats.org/officeDocument/2006/relationships/hyperlink" Target="https://www.argyll-bute.gov.uk/service-statu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rgyll-bute.gov.uk/my-council/civil-emergencies-and-contingencies/argyll-and-bute-moving-weather-67-october" TargetMode="External"/><Relationship Id="rId14" Type="http://schemas.openxmlformats.org/officeDocument/2006/relationships/hyperlink" Target="https://www.argyll-bute.gov.uk/service-sta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60CBD-B366-451D-8911-CA5B84612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1055</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Alderson, Anna</cp:lastModifiedBy>
  <cp:revision>3</cp:revision>
  <cp:lastPrinted>2023-02-10T11:47:00Z</cp:lastPrinted>
  <dcterms:created xsi:type="dcterms:W3CDTF">2023-12-01T16:55:00Z</dcterms:created>
  <dcterms:modified xsi:type="dcterms:W3CDTF">2023-12-01T16:56:00Z</dcterms:modified>
</cp:coreProperties>
</file>