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bookmarkStart w:id="0" w:name="_GoBack"/>
      <w:bookmarkEnd w:id="0"/>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2B52B95C" wp14:editId="1F9DCC59">
            <wp:simplePos x="0" y="0"/>
            <wp:positionH relativeFrom="margin">
              <wp:align>right</wp:align>
            </wp:positionH>
            <wp:positionV relativeFrom="paragraph">
              <wp:posOffset>36080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E71" w:rsidRDefault="003A5E71"/>
    <w:p w:rsidR="00036E25" w:rsidRDefault="00C57224">
      <w:r>
        <w:rPr>
          <w:noProof/>
          <w:lang w:eastAsia="en-GB"/>
        </w:rPr>
        <mc:AlternateContent>
          <mc:Choice Requires="wps">
            <w:drawing>
              <wp:anchor distT="0" distB="0" distL="114300" distR="114300" simplePos="0" relativeHeight="251660288" behindDoc="0" locked="0" layoutInCell="1" allowOverlap="1" wp14:anchorId="03B54894" wp14:editId="5CAE0BDD">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F6674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r w:rsidR="00B90A6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90A6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17</w:t>
                            </w:r>
                            <w:r w:rsidR="00891AC5" w:rsidRPr="00891AC5">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891AC5">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FA7CF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March</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54894"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F6674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r w:rsidR="00B90A6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90A6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17</w:t>
                      </w:r>
                      <w:r w:rsidR="00891AC5" w:rsidRPr="00891AC5">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891AC5">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FA7CF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March</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update on various key areas of work. </w:t>
      </w:r>
    </w:p>
    <w:p w:rsidR="002B7AF7" w:rsidRPr="008978D5" w:rsidRDefault="002B7AF7">
      <w:r w:rsidRPr="008978D5">
        <w:t xml:space="preserve">Please let us know if </w:t>
      </w:r>
      <w:r w:rsidR="005D5ABF">
        <w:t>you find these briefings useful</w:t>
      </w:r>
      <w:r w:rsidRPr="008978D5">
        <w:t xml:space="preserve"> and if there is any specific information you would like or alterations to the format.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 xml:space="preserve">for you to be able to answer constituent queries. </w:t>
      </w:r>
    </w:p>
    <w:p w:rsidR="00B9409B" w:rsidRDefault="009F4968">
      <w:pPr>
        <w:rPr>
          <w:color w:val="0000FF"/>
          <w:u w:val="single"/>
        </w:rPr>
      </w:pPr>
      <w:r>
        <w:t xml:space="preserve">You can find details of </w:t>
      </w:r>
      <w:r w:rsidR="00204127">
        <w:t xml:space="preserve">notable </w:t>
      </w:r>
      <w:r>
        <w:t>service disruptions</w:t>
      </w:r>
      <w:r w:rsidR="00046684">
        <w:t xml:space="preserve"> on key service areas like bin collections and </w:t>
      </w:r>
      <w:r w:rsidR="00071357">
        <w:t>street l</w:t>
      </w:r>
      <w:r w:rsidR="00046684">
        <w:t>ighting</w:t>
      </w:r>
      <w:r w:rsidR="00AB4F53">
        <w:t xml:space="preserve"> on the Council website </w:t>
      </w:r>
      <w:hyperlink r:id="rId9" w:history="1">
        <w:r w:rsidR="00AB4F53" w:rsidRPr="00AB4F53">
          <w:rPr>
            <w:rStyle w:val="Hyperlink"/>
          </w:rPr>
          <w:t>here</w:t>
        </w:r>
      </w:hyperlink>
      <w:r w:rsidR="00CB2697">
        <w:rPr>
          <w:rStyle w:val="Hyperlink"/>
        </w:rPr>
        <w:t>.</w:t>
      </w:r>
    </w:p>
    <w:p w:rsidR="00B9409B" w:rsidRDefault="00296003">
      <w:r>
        <w:t xml:space="preserve">As well as the updates on notable roads </w:t>
      </w:r>
      <w:r w:rsidR="00D81ADD">
        <w:t xml:space="preserve">and footway </w:t>
      </w:r>
      <w:r>
        <w:t>schemes in the table below, t</w:t>
      </w:r>
      <w:r w:rsidR="00B9409B" w:rsidRPr="00B9409B">
        <w:t xml:space="preserve">he </w:t>
      </w:r>
      <w:r>
        <w:t xml:space="preserve">whole </w:t>
      </w:r>
      <w:r w:rsidR="00B9409B" w:rsidRPr="00B9409B">
        <w:t xml:space="preserve">roads </w:t>
      </w:r>
      <w:r w:rsidR="00C34814">
        <w:t xml:space="preserve">and footway </w:t>
      </w:r>
      <w:r w:rsidR="00B9409B" w:rsidRPr="00B9409B">
        <w:t>capital programme</w:t>
      </w:r>
      <w:r w:rsidR="00C34814">
        <w:t>s are</w:t>
      </w:r>
      <w:r w:rsidR="00B9409B" w:rsidRPr="00B9409B">
        <w:t xml:space="preserve"> available online – you can access</w:t>
      </w:r>
      <w:r w:rsidR="00AB4F53">
        <w:t xml:space="preserve"> the full list of schemes </w:t>
      </w:r>
      <w:hyperlink r:id="rId10" w:history="1">
        <w:r w:rsidR="00C34814" w:rsidRPr="00C34814">
          <w:rPr>
            <w:rStyle w:val="Hyperlink"/>
          </w:rPr>
          <w:t>here.</w:t>
        </w:r>
      </w:hyperlink>
      <w:r w:rsidR="00C34814">
        <w:t xml:space="preserve"> </w:t>
      </w:r>
    </w:p>
    <w:p w:rsidR="00FD758D" w:rsidRPr="00B9409B" w:rsidRDefault="00CB2697">
      <w:r>
        <w:t xml:space="preserve">You can view all </w:t>
      </w:r>
      <w:r w:rsidR="00FD758D">
        <w:t>member briefing</w:t>
      </w:r>
      <w:r>
        <w:t xml:space="preserve">s </w:t>
      </w:r>
      <w:r w:rsidR="0027423C">
        <w:t xml:space="preserve">on the </w:t>
      </w:r>
      <w:hyperlink r:id="rId11" w:history="1">
        <w:r>
          <w:rPr>
            <w:rStyle w:val="Hyperlink"/>
          </w:rPr>
          <w:t>website</w:t>
        </w:r>
      </w:hyperlink>
    </w:p>
    <w:p w:rsidR="003B4610" w:rsidRDefault="003B4610">
      <w:pPr>
        <w:rPr>
          <w:color w:val="0000FF"/>
          <w:u w:val="single"/>
        </w:rPr>
      </w:pPr>
    </w:p>
    <w:p w:rsidR="00204127" w:rsidRDefault="00204127">
      <w:pPr>
        <w:rPr>
          <w:color w:val="0000FF"/>
          <w:u w:val="single"/>
        </w:rPr>
      </w:pPr>
    </w:p>
    <w:p w:rsidR="00036E25" w:rsidRDefault="00036E25">
      <w:pPr>
        <w:rPr>
          <w:color w:val="0000FF"/>
          <w:u w:val="single"/>
        </w:rPr>
      </w:pPr>
    </w:p>
    <w:p w:rsidR="002534AF" w:rsidRDefault="002534AF">
      <w:pPr>
        <w:rPr>
          <w:color w:val="0000FF"/>
          <w:u w:val="single"/>
        </w:rPr>
      </w:pPr>
    </w:p>
    <w:p w:rsidR="002534AF" w:rsidRDefault="002534AF">
      <w:pPr>
        <w:rPr>
          <w:color w:val="0000FF"/>
          <w:u w:val="single"/>
        </w:rPr>
      </w:pPr>
    </w:p>
    <w:p w:rsidR="00B36158" w:rsidRDefault="00B36158">
      <w:pPr>
        <w:rPr>
          <w:color w:val="0000FF"/>
          <w:u w:val="single"/>
        </w:rPr>
      </w:pPr>
    </w:p>
    <w:p w:rsidR="00B9409B" w:rsidRPr="007F2202" w:rsidRDefault="00B9409B"/>
    <w:tbl>
      <w:tblPr>
        <w:tblStyle w:val="TableGrid"/>
        <w:tblW w:w="0" w:type="auto"/>
        <w:tblLook w:val="04A0" w:firstRow="1" w:lastRow="0" w:firstColumn="1" w:lastColumn="0" w:noHBand="0" w:noVBand="1"/>
      </w:tblPr>
      <w:tblGrid>
        <w:gridCol w:w="2749"/>
        <w:gridCol w:w="2749"/>
        <w:gridCol w:w="2749"/>
        <w:gridCol w:w="2749"/>
        <w:gridCol w:w="2749"/>
      </w:tblGrid>
      <w:tr w:rsidR="00134DA3" w:rsidRPr="000522D6" w:rsidTr="00204127">
        <w:tc>
          <w:tcPr>
            <w:tcW w:w="2749" w:type="dxa"/>
            <w:shd w:val="clear" w:color="auto" w:fill="D9D9D9" w:themeFill="background1" w:themeFillShade="D9"/>
          </w:tcPr>
          <w:p w:rsidR="00204127" w:rsidRPr="000522D6" w:rsidRDefault="00204127">
            <w:pPr>
              <w:rPr>
                <w:b/>
              </w:rPr>
            </w:pPr>
            <w:r w:rsidRPr="000522D6">
              <w:rPr>
                <w:b/>
              </w:rPr>
              <w:lastRenderedPageBreak/>
              <w:t>Oban, Lorn and the Isles</w:t>
            </w:r>
          </w:p>
        </w:tc>
        <w:tc>
          <w:tcPr>
            <w:tcW w:w="2749" w:type="dxa"/>
            <w:shd w:val="clear" w:color="auto" w:fill="D9D9D9" w:themeFill="background1" w:themeFillShade="D9"/>
          </w:tcPr>
          <w:p w:rsidR="00204127" w:rsidRPr="000522D6" w:rsidRDefault="00204127">
            <w:pPr>
              <w:rPr>
                <w:b/>
              </w:rPr>
            </w:pPr>
            <w:r w:rsidRPr="000522D6">
              <w:rPr>
                <w:b/>
              </w:rPr>
              <w:t>Helensburgh and Lomond</w:t>
            </w:r>
          </w:p>
        </w:tc>
        <w:tc>
          <w:tcPr>
            <w:tcW w:w="2749" w:type="dxa"/>
            <w:shd w:val="clear" w:color="auto" w:fill="D9D9D9" w:themeFill="background1" w:themeFillShade="D9"/>
          </w:tcPr>
          <w:p w:rsidR="00204127" w:rsidRPr="000522D6" w:rsidRDefault="00204127">
            <w:pPr>
              <w:rPr>
                <w:b/>
              </w:rPr>
            </w:pPr>
            <w:r w:rsidRPr="000522D6">
              <w:rPr>
                <w:b/>
              </w:rPr>
              <w:t>Mid-Argyll, Kintyre and the Islands</w:t>
            </w:r>
          </w:p>
        </w:tc>
        <w:tc>
          <w:tcPr>
            <w:tcW w:w="2749" w:type="dxa"/>
            <w:shd w:val="clear" w:color="auto" w:fill="D9D9D9" w:themeFill="background1" w:themeFillShade="D9"/>
          </w:tcPr>
          <w:p w:rsidR="00204127" w:rsidRPr="000522D6" w:rsidRDefault="00204127">
            <w:pPr>
              <w:rPr>
                <w:b/>
              </w:rPr>
            </w:pPr>
            <w:r w:rsidRPr="000522D6">
              <w:rPr>
                <w:b/>
              </w:rPr>
              <w:t>Bute and Cowal</w:t>
            </w:r>
          </w:p>
        </w:tc>
        <w:tc>
          <w:tcPr>
            <w:tcW w:w="2749" w:type="dxa"/>
            <w:shd w:val="clear" w:color="auto" w:fill="D9D9D9" w:themeFill="background1" w:themeFillShade="D9"/>
          </w:tcPr>
          <w:p w:rsidR="00204127" w:rsidRPr="000522D6" w:rsidRDefault="00204127">
            <w:pPr>
              <w:rPr>
                <w:b/>
              </w:rPr>
            </w:pPr>
            <w:r w:rsidRPr="000522D6">
              <w:rPr>
                <w:b/>
              </w:rPr>
              <w:t>All areas</w:t>
            </w:r>
          </w:p>
        </w:tc>
      </w:tr>
      <w:tr w:rsidR="00134DA3" w:rsidTr="004B11BD">
        <w:trPr>
          <w:trHeight w:val="1125"/>
        </w:trPr>
        <w:tc>
          <w:tcPr>
            <w:tcW w:w="2749" w:type="dxa"/>
          </w:tcPr>
          <w:p w:rsidR="006D5EA3" w:rsidRDefault="006D5EA3" w:rsidP="007B6C5C">
            <w:pPr>
              <w:rPr>
                <w:rFonts w:ascii="Calibri" w:eastAsia="Times New Roman" w:hAnsi="Calibri" w:cs="Calibri"/>
                <w:lang w:eastAsia="en-GB"/>
              </w:rPr>
            </w:pPr>
          </w:p>
          <w:p w:rsidR="00BF2936" w:rsidRDefault="00BF2936" w:rsidP="00D74258">
            <w:pPr>
              <w:rPr>
                <w:rFonts w:ascii="Calibri" w:eastAsia="Times New Roman" w:hAnsi="Calibri" w:cs="Calibri"/>
                <w:b/>
                <w:lang w:eastAsia="en-GB"/>
              </w:rPr>
            </w:pPr>
            <w:r w:rsidRPr="00BF2936">
              <w:rPr>
                <w:rFonts w:ascii="Calibri" w:eastAsia="Times New Roman" w:hAnsi="Calibri" w:cs="Calibri"/>
                <w:b/>
                <w:lang w:eastAsia="en-GB"/>
              </w:rPr>
              <w:t>Roads</w:t>
            </w:r>
          </w:p>
          <w:p w:rsidR="00BF2936" w:rsidRDefault="00BF2936" w:rsidP="00D74258">
            <w:pPr>
              <w:rPr>
                <w:rFonts w:ascii="Calibri" w:eastAsia="Times New Roman" w:hAnsi="Calibri" w:cs="Calibri"/>
                <w:b/>
                <w:lang w:eastAsia="en-GB"/>
              </w:rPr>
            </w:pPr>
          </w:p>
          <w:p w:rsidR="00BF2936" w:rsidRDefault="00BF2936" w:rsidP="00D74258">
            <w:pPr>
              <w:rPr>
                <w:rFonts w:ascii="Calibri" w:eastAsia="Times New Roman" w:hAnsi="Calibri" w:cs="Calibri"/>
                <w:lang w:eastAsia="en-GB"/>
              </w:rPr>
            </w:pPr>
            <w:r>
              <w:rPr>
                <w:rFonts w:ascii="Calibri" w:eastAsia="Times New Roman" w:hAnsi="Calibri" w:cs="Calibri"/>
                <w:lang w:eastAsia="en-GB"/>
              </w:rPr>
              <w:t xml:space="preserve">As we approach the end of the financial year all teams are running through day-to-day maintenance activities while work goes on in the background to mobilise for the £8million roads reconstruction programme. </w:t>
            </w:r>
          </w:p>
          <w:p w:rsidR="00BF2936" w:rsidRDefault="00BF2936" w:rsidP="00D74258">
            <w:pPr>
              <w:rPr>
                <w:rFonts w:ascii="Calibri" w:eastAsia="Times New Roman" w:hAnsi="Calibri" w:cs="Calibri"/>
                <w:lang w:eastAsia="en-GB"/>
              </w:rPr>
            </w:pPr>
          </w:p>
          <w:p w:rsidR="00BF2936" w:rsidRDefault="00BF2936" w:rsidP="00D74258">
            <w:pPr>
              <w:rPr>
                <w:rFonts w:ascii="Calibri" w:eastAsia="Times New Roman" w:hAnsi="Calibri" w:cs="Calibri"/>
                <w:lang w:eastAsia="en-GB"/>
              </w:rPr>
            </w:pPr>
            <w:r>
              <w:rPr>
                <w:rFonts w:ascii="Calibri" w:eastAsia="Times New Roman" w:hAnsi="Calibri" w:cs="Calibri"/>
                <w:lang w:eastAsia="en-GB"/>
              </w:rPr>
              <w:t xml:space="preserve">Our teams in this area are currently working through ditching in and around the Dalmally area and patching work in Kilchrenan, as well as footpath improvements in Pennyfuir Cemetery. </w:t>
            </w:r>
          </w:p>
          <w:p w:rsidR="00BF2936" w:rsidRDefault="00BF2936" w:rsidP="00D74258">
            <w:pPr>
              <w:rPr>
                <w:rFonts w:ascii="Calibri" w:eastAsia="Times New Roman" w:hAnsi="Calibri" w:cs="Calibri"/>
                <w:lang w:eastAsia="en-GB"/>
              </w:rPr>
            </w:pPr>
          </w:p>
          <w:p w:rsidR="00AC362E" w:rsidRPr="00BF2936" w:rsidRDefault="00AC362E" w:rsidP="00AC362E">
            <w:pPr>
              <w:rPr>
                <w:b/>
                <w:bCs/>
              </w:rPr>
            </w:pPr>
            <w:r w:rsidRPr="00BF2936">
              <w:rPr>
                <w:b/>
                <w:bCs/>
              </w:rPr>
              <w:t xml:space="preserve">Oban </w:t>
            </w:r>
            <w:r w:rsidR="00BF2936" w:rsidRPr="00BF2936">
              <w:rPr>
                <w:b/>
                <w:bCs/>
              </w:rPr>
              <w:t>Bay</w:t>
            </w:r>
          </w:p>
          <w:p w:rsidR="00AC362E" w:rsidRDefault="00AC362E" w:rsidP="00AC362E"/>
          <w:p w:rsidR="00AC362E" w:rsidRDefault="00AC362E" w:rsidP="00AC362E">
            <w:r>
              <w:t xml:space="preserve">Positive discussions have taken place between council officers (technical and legal), and Transport Scotland. </w:t>
            </w:r>
          </w:p>
          <w:p w:rsidR="00AC362E" w:rsidRDefault="00AC362E" w:rsidP="00AC362E"/>
          <w:p w:rsidR="00AC362E" w:rsidRDefault="00AC362E" w:rsidP="00AC362E">
            <w:r>
              <w:t xml:space="preserve">Transport Scotland have asked for some minor alterations </w:t>
            </w:r>
            <w:r w:rsidR="00BF2936">
              <w:t>to the</w:t>
            </w:r>
            <w:r>
              <w:t xml:space="preserve"> style and presentation</w:t>
            </w:r>
            <w:r w:rsidR="00BF2936">
              <w:t xml:space="preserve"> of the paperwork</w:t>
            </w:r>
            <w:r>
              <w:t xml:space="preserve"> which are considered to be non-material. </w:t>
            </w:r>
          </w:p>
          <w:p w:rsidR="00BF2936" w:rsidRDefault="00BF2936" w:rsidP="00AC362E">
            <w:r>
              <w:lastRenderedPageBreak/>
              <w:t xml:space="preserve">Once these minor updates are made the Scottish Government’s legal team will review the draft Order. </w:t>
            </w:r>
          </w:p>
          <w:p w:rsidR="00BF2936" w:rsidRDefault="00BF2936" w:rsidP="00AC362E"/>
          <w:p w:rsidR="00BF2936" w:rsidRDefault="00BF2936" w:rsidP="00AC362E">
            <w:r w:rsidRPr="00BF2936">
              <w:t>Terms of Reference have been drawn up for the proposed Consultative Forums. Based on the guidelines and recommendations of the Port Marine Safety Code (PMSC), it is proposed to have an administrative management level group made up of the organisations with financial and legal responsibility in the bay and a broader Consultative Forum made up from the stakeholders and communities who rely on Oban Harbour.</w:t>
            </w:r>
          </w:p>
          <w:p w:rsidR="00AC362E" w:rsidRDefault="00AC362E" w:rsidP="00AC362E"/>
          <w:p w:rsidR="00BF2936" w:rsidRDefault="00AC362E" w:rsidP="00AC362E">
            <w:r>
              <w:t>Recruitment is</w:t>
            </w:r>
            <w:r w:rsidR="00BF2936">
              <w:t xml:space="preserve"> currently</w:t>
            </w:r>
            <w:r>
              <w:t xml:space="preserve"> underway for a replacement Assistant Harbour Master </w:t>
            </w:r>
            <w:r w:rsidR="00BF2936">
              <w:t>to fill an existing vacancy.</w:t>
            </w:r>
            <w:r>
              <w:t xml:space="preserve"> </w:t>
            </w:r>
          </w:p>
          <w:p w:rsidR="00BF2936" w:rsidRDefault="00BF2936" w:rsidP="00AC362E"/>
          <w:p w:rsidR="00AC362E" w:rsidRDefault="00AC362E" w:rsidP="00AC362E"/>
          <w:p w:rsidR="00D74258" w:rsidRPr="00C24497" w:rsidRDefault="00D74258" w:rsidP="00D74258">
            <w:pPr>
              <w:rPr>
                <w:rFonts w:ascii="Calibri" w:eastAsia="Times New Roman" w:hAnsi="Calibri" w:cs="Calibri"/>
                <w:lang w:eastAsia="en-GB"/>
              </w:rPr>
            </w:pPr>
          </w:p>
        </w:tc>
        <w:tc>
          <w:tcPr>
            <w:tcW w:w="2749" w:type="dxa"/>
            <w:shd w:val="clear" w:color="auto" w:fill="auto"/>
          </w:tcPr>
          <w:p w:rsidR="001D78AF" w:rsidRDefault="001D78AF" w:rsidP="001D78AF"/>
          <w:p w:rsidR="00BF2936" w:rsidRPr="00BF2936" w:rsidRDefault="00BF2936" w:rsidP="00B90A64">
            <w:pPr>
              <w:rPr>
                <w:b/>
              </w:rPr>
            </w:pPr>
            <w:r w:rsidRPr="00BF2936">
              <w:rPr>
                <w:b/>
              </w:rPr>
              <w:t>Roads</w:t>
            </w:r>
          </w:p>
          <w:p w:rsidR="00BF2936" w:rsidRDefault="00BF2936" w:rsidP="00B90A64"/>
          <w:p w:rsidR="00BF2936" w:rsidRDefault="00BF2936" w:rsidP="00B90A64">
            <w:r>
              <w:t>In this area, we are continuing with f</w:t>
            </w:r>
            <w:r w:rsidR="009A3044" w:rsidRPr="009A4691">
              <w:t xml:space="preserve">ootway </w:t>
            </w:r>
            <w:r w:rsidR="009A4691" w:rsidRPr="009A4691">
              <w:t xml:space="preserve">improvement work </w:t>
            </w:r>
            <w:r w:rsidR="00BF402A">
              <w:t>between the Crematorium and Cardross</w:t>
            </w:r>
            <w:r>
              <w:t xml:space="preserve">. Members who have driven past this week will have seen a significant length of the footway starting from the Crematorium already resurfaced and work is ongoing on the remaining section working towards the village. </w:t>
            </w:r>
          </w:p>
          <w:p w:rsidR="00BF2936" w:rsidRDefault="00BF2936" w:rsidP="00B90A64"/>
          <w:p w:rsidR="009A4691" w:rsidRPr="009A4691" w:rsidRDefault="00BF2936" w:rsidP="00B90A64">
            <w:r>
              <w:t xml:space="preserve">The works in Glen Douglas previously reported are expected to conclude next week. </w:t>
            </w:r>
          </w:p>
          <w:p w:rsidR="009A4691" w:rsidRDefault="009A4691" w:rsidP="00B90A64">
            <w:pPr>
              <w:rPr>
                <w:b/>
              </w:rPr>
            </w:pPr>
          </w:p>
          <w:p w:rsidR="00AC362E" w:rsidRPr="00AC362E" w:rsidRDefault="00AC362E" w:rsidP="00AC362E">
            <w:pPr>
              <w:rPr>
                <w:b/>
                <w:bCs/>
              </w:rPr>
            </w:pPr>
            <w:r w:rsidRPr="00AC362E">
              <w:rPr>
                <w:b/>
                <w:bCs/>
              </w:rPr>
              <w:t xml:space="preserve">Kilcreggan </w:t>
            </w:r>
            <w:r w:rsidR="00A21191">
              <w:rPr>
                <w:b/>
                <w:bCs/>
              </w:rPr>
              <w:t xml:space="preserve">ferry </w:t>
            </w:r>
            <w:r w:rsidRPr="00AC362E">
              <w:rPr>
                <w:b/>
                <w:bCs/>
              </w:rPr>
              <w:t>consultation</w:t>
            </w:r>
          </w:p>
          <w:p w:rsidR="00AC362E" w:rsidRDefault="00AC362E" w:rsidP="00AC362E"/>
          <w:p w:rsidR="00AC362E" w:rsidRDefault="00AC362E" w:rsidP="00AC362E">
            <w:r>
              <w:t>The consultation has been extended until 26</w:t>
            </w:r>
            <w:r>
              <w:rPr>
                <w:vertAlign w:val="superscript"/>
              </w:rPr>
              <w:t>th</w:t>
            </w:r>
            <w:r>
              <w:t xml:space="preserve"> March. </w:t>
            </w:r>
          </w:p>
          <w:p w:rsidR="00AC362E" w:rsidRDefault="00AC362E" w:rsidP="00AC362E"/>
          <w:p w:rsidR="00AC362E" w:rsidRDefault="00AC362E" w:rsidP="00AC362E">
            <w:r>
              <w:t xml:space="preserve">An updated FAQ sheet has been posted on the </w:t>
            </w:r>
            <w:hyperlink r:id="rId12" w:history="1">
              <w:r w:rsidRPr="00BF2936">
                <w:rPr>
                  <w:rStyle w:val="Hyperlink"/>
                </w:rPr>
                <w:t>web page</w:t>
              </w:r>
            </w:hyperlink>
            <w:r>
              <w:t xml:space="preserve"> and we will also upload visuali</w:t>
            </w:r>
            <w:r w:rsidR="00BF2936">
              <w:t xml:space="preserve">sations on the preferred option shortly. </w:t>
            </w:r>
          </w:p>
          <w:p w:rsidR="00AC362E" w:rsidRDefault="00AC362E" w:rsidP="00AC362E"/>
          <w:p w:rsidR="00AC362E" w:rsidRDefault="00AC362E" w:rsidP="00B90A64"/>
          <w:p w:rsidR="00AC362E" w:rsidRDefault="00AC362E" w:rsidP="00B90A64">
            <w:pPr>
              <w:rPr>
                <w:b/>
              </w:rPr>
            </w:pPr>
          </w:p>
          <w:p w:rsidR="00A21F23" w:rsidRDefault="00A21F23" w:rsidP="00A21F23">
            <w:pPr>
              <w:rPr>
                <w:b/>
              </w:rPr>
            </w:pPr>
            <w:r>
              <w:rPr>
                <w:b/>
              </w:rPr>
              <w:t>School transport</w:t>
            </w:r>
          </w:p>
          <w:p w:rsidR="00A21F23" w:rsidRDefault="00A21F23" w:rsidP="00A21F23">
            <w:pPr>
              <w:rPr>
                <w:b/>
              </w:rPr>
            </w:pPr>
          </w:p>
          <w:p w:rsidR="00A21F23" w:rsidRPr="009A4691" w:rsidRDefault="00A21F23" w:rsidP="00A21F23">
            <w:pPr>
              <w:rPr>
                <w:b/>
              </w:rPr>
            </w:pPr>
            <w:r w:rsidRPr="00307635">
              <w:t xml:space="preserve">Our transport team are currently working on specifications for Helensburgh and Lomond School Transport contracts which are due for renewal </w:t>
            </w:r>
            <w:r w:rsidR="00742B9B">
              <w:t xml:space="preserve">in </w:t>
            </w:r>
            <w:r w:rsidRPr="00307635">
              <w:t>August 2023.</w:t>
            </w:r>
          </w:p>
        </w:tc>
        <w:tc>
          <w:tcPr>
            <w:tcW w:w="2749" w:type="dxa"/>
            <w:shd w:val="clear" w:color="auto" w:fill="auto"/>
          </w:tcPr>
          <w:p w:rsidR="004B55F4" w:rsidRPr="00320B95" w:rsidRDefault="004B55F4" w:rsidP="003169E9">
            <w:pPr>
              <w:rPr>
                <w:b/>
              </w:rPr>
            </w:pPr>
          </w:p>
          <w:p w:rsidR="00AC362E" w:rsidRPr="00BF2936" w:rsidRDefault="00BF2936" w:rsidP="00B90A64">
            <w:pPr>
              <w:rPr>
                <w:b/>
              </w:rPr>
            </w:pPr>
            <w:r w:rsidRPr="00BF2936">
              <w:rPr>
                <w:b/>
              </w:rPr>
              <w:t>Roads</w:t>
            </w:r>
          </w:p>
          <w:p w:rsidR="00BF2936" w:rsidRDefault="00BF2936" w:rsidP="00B90A64"/>
          <w:p w:rsidR="00BF2936" w:rsidRDefault="00BF2936" w:rsidP="00B90A64">
            <w:r>
              <w:t xml:space="preserve">On the mainland our squads have been supporting the Campbeltown Cycleway scheme this week as well as day-to-day maintenance of the road network. </w:t>
            </w:r>
          </w:p>
          <w:p w:rsidR="00BF2936" w:rsidRDefault="00BF2936" w:rsidP="00B90A64"/>
          <w:p w:rsidR="00BF2936" w:rsidRDefault="00BF2936" w:rsidP="00B90A64">
            <w:r>
              <w:t xml:space="preserve">We had the jetpatcher and additional resources on Islay this week working through road faults across the island. </w:t>
            </w:r>
          </w:p>
          <w:p w:rsidR="00BF2936" w:rsidRDefault="00BF2936" w:rsidP="00B90A64"/>
          <w:p w:rsidR="00AC362E" w:rsidRPr="00BF2936" w:rsidRDefault="00AC362E" w:rsidP="00AC362E">
            <w:pPr>
              <w:rPr>
                <w:b/>
                <w:bCs/>
              </w:rPr>
            </w:pPr>
            <w:r w:rsidRPr="00BF2936">
              <w:rPr>
                <w:b/>
                <w:bCs/>
              </w:rPr>
              <w:t>Port Askaig</w:t>
            </w:r>
            <w:r w:rsidR="00BF2936">
              <w:rPr>
                <w:b/>
                <w:bCs/>
              </w:rPr>
              <w:t xml:space="preserve"> marshalling area</w:t>
            </w:r>
          </w:p>
          <w:p w:rsidR="00AC362E" w:rsidRDefault="00AC362E" w:rsidP="00AC362E">
            <w:pPr>
              <w:rPr>
                <w:b/>
                <w:bCs/>
                <w:u w:val="single"/>
              </w:rPr>
            </w:pPr>
          </w:p>
          <w:p w:rsidR="00AC362E" w:rsidRDefault="00BF2936" w:rsidP="00AC362E">
            <w:r>
              <w:t>We expect to soon be</w:t>
            </w:r>
            <w:r w:rsidR="00AC362E">
              <w:t xml:space="preserve"> appointing traffic management consultants to carry out a supportive survey on the </w:t>
            </w:r>
            <w:r>
              <w:t xml:space="preserve">proposed </w:t>
            </w:r>
            <w:r w:rsidR="00AC362E">
              <w:t xml:space="preserve">marshalling area </w:t>
            </w:r>
            <w:r>
              <w:t xml:space="preserve">to support the introduction of the new Islay ferries by CMAL. </w:t>
            </w:r>
          </w:p>
          <w:p w:rsidR="00AC362E" w:rsidRDefault="00AC362E" w:rsidP="00AC362E"/>
          <w:p w:rsidR="00AC362E" w:rsidRDefault="00AC362E" w:rsidP="00AC362E">
            <w:r>
              <w:t xml:space="preserve">CMAL </w:t>
            </w:r>
            <w:r w:rsidR="00BF2936">
              <w:t xml:space="preserve">themselves </w:t>
            </w:r>
            <w:r>
              <w:t>are also progressing with the required enabling works for the pier.</w:t>
            </w:r>
          </w:p>
          <w:p w:rsidR="00AC362E" w:rsidRPr="00E533E6" w:rsidRDefault="00AC362E" w:rsidP="00B90A64"/>
        </w:tc>
        <w:tc>
          <w:tcPr>
            <w:tcW w:w="2749" w:type="dxa"/>
          </w:tcPr>
          <w:p w:rsidR="00BF0A3F" w:rsidRDefault="00BF0A3F" w:rsidP="007E6212">
            <w:pPr>
              <w:autoSpaceDE w:val="0"/>
              <w:autoSpaceDN w:val="0"/>
              <w:rPr>
                <w:rFonts w:cstheme="minorHAnsi"/>
                <w:color w:val="000000" w:themeColor="text1"/>
              </w:rPr>
            </w:pPr>
          </w:p>
          <w:p w:rsidR="00BF2936" w:rsidRPr="00BF2936" w:rsidRDefault="00BF2936" w:rsidP="009A4691">
            <w:pPr>
              <w:autoSpaceDE w:val="0"/>
              <w:autoSpaceDN w:val="0"/>
              <w:rPr>
                <w:rFonts w:cstheme="minorHAnsi"/>
                <w:b/>
                <w:color w:val="000000" w:themeColor="text1"/>
              </w:rPr>
            </w:pPr>
            <w:r w:rsidRPr="00BF2936">
              <w:rPr>
                <w:rFonts w:cstheme="minorHAnsi"/>
                <w:b/>
                <w:color w:val="000000" w:themeColor="text1"/>
              </w:rPr>
              <w:t>Roads</w:t>
            </w:r>
          </w:p>
          <w:p w:rsidR="00BF2936" w:rsidRDefault="00BF2936" w:rsidP="009A4691">
            <w:pPr>
              <w:autoSpaceDE w:val="0"/>
              <w:autoSpaceDN w:val="0"/>
              <w:rPr>
                <w:rFonts w:cstheme="minorHAnsi"/>
                <w:color w:val="000000" w:themeColor="text1"/>
              </w:rPr>
            </w:pPr>
          </w:p>
          <w:p w:rsidR="00773D53" w:rsidRDefault="00BF2936" w:rsidP="009A4691">
            <w:pPr>
              <w:autoSpaceDE w:val="0"/>
              <w:autoSpaceDN w:val="0"/>
              <w:rPr>
                <w:rFonts w:cstheme="minorHAnsi"/>
                <w:color w:val="000000" w:themeColor="text1"/>
              </w:rPr>
            </w:pPr>
            <w:r>
              <w:rPr>
                <w:rFonts w:cstheme="minorHAnsi"/>
                <w:color w:val="000000" w:themeColor="text1"/>
              </w:rPr>
              <w:t>Capital f</w:t>
            </w:r>
            <w:r w:rsidR="009A4691" w:rsidRPr="009A4691">
              <w:rPr>
                <w:rFonts w:cstheme="minorHAnsi"/>
                <w:color w:val="000000" w:themeColor="text1"/>
              </w:rPr>
              <w:t>ootway works</w:t>
            </w:r>
            <w:r>
              <w:rPr>
                <w:rFonts w:cstheme="minorHAnsi"/>
                <w:color w:val="000000" w:themeColor="text1"/>
              </w:rPr>
              <w:t xml:space="preserve"> are well</w:t>
            </w:r>
            <w:r w:rsidR="009A4691" w:rsidRPr="009A4691">
              <w:rPr>
                <w:rFonts w:cstheme="minorHAnsi"/>
                <w:color w:val="000000" w:themeColor="text1"/>
              </w:rPr>
              <w:t xml:space="preserve"> underway in Dunoon</w:t>
            </w:r>
            <w:r w:rsidR="009A4691">
              <w:rPr>
                <w:rFonts w:cstheme="minorHAnsi"/>
                <w:color w:val="000000" w:themeColor="text1"/>
              </w:rPr>
              <w:t xml:space="preserve"> on the UC01 Ardenslate Road </w:t>
            </w:r>
            <w:r w:rsidR="009A4691" w:rsidRPr="009A4691">
              <w:rPr>
                <w:rFonts w:cstheme="minorHAnsi"/>
                <w:color w:val="000000" w:themeColor="text1"/>
              </w:rPr>
              <w:t>between Argyll Road and Hunter St</w:t>
            </w:r>
            <w:r>
              <w:rPr>
                <w:rFonts w:cstheme="minorHAnsi"/>
                <w:color w:val="000000" w:themeColor="text1"/>
              </w:rPr>
              <w:t>reet</w:t>
            </w:r>
            <w:r w:rsidR="009A4691" w:rsidRPr="009A4691">
              <w:rPr>
                <w:rFonts w:cstheme="minorHAnsi"/>
                <w:color w:val="000000" w:themeColor="text1"/>
              </w:rPr>
              <w:t>.</w:t>
            </w:r>
          </w:p>
          <w:p w:rsidR="009A4691" w:rsidRDefault="009A4691" w:rsidP="009A4691">
            <w:pPr>
              <w:autoSpaceDE w:val="0"/>
              <w:autoSpaceDN w:val="0"/>
              <w:rPr>
                <w:rFonts w:cstheme="minorHAnsi"/>
                <w:color w:val="000000" w:themeColor="text1"/>
              </w:rPr>
            </w:pPr>
          </w:p>
          <w:p w:rsidR="009A4691" w:rsidRDefault="009A4691" w:rsidP="009A4691">
            <w:pPr>
              <w:autoSpaceDE w:val="0"/>
              <w:autoSpaceDN w:val="0"/>
              <w:rPr>
                <w:rFonts w:cstheme="minorHAnsi"/>
                <w:b/>
                <w:color w:val="000000" w:themeColor="text1"/>
              </w:rPr>
            </w:pPr>
            <w:r w:rsidRPr="009A4691">
              <w:rPr>
                <w:rFonts w:cstheme="minorHAnsi"/>
                <w:b/>
                <w:color w:val="000000" w:themeColor="text1"/>
              </w:rPr>
              <w:t xml:space="preserve">Dunoon </w:t>
            </w:r>
            <w:r w:rsidR="00A21191">
              <w:rPr>
                <w:rFonts w:cstheme="minorHAnsi"/>
                <w:b/>
                <w:color w:val="000000" w:themeColor="text1"/>
              </w:rPr>
              <w:t xml:space="preserve">ferry </w:t>
            </w:r>
            <w:r w:rsidRPr="009A4691">
              <w:rPr>
                <w:rFonts w:cstheme="minorHAnsi"/>
                <w:b/>
                <w:color w:val="000000" w:themeColor="text1"/>
              </w:rPr>
              <w:t>consultation</w:t>
            </w:r>
          </w:p>
          <w:p w:rsidR="009A4691" w:rsidRPr="009A4691" w:rsidRDefault="009A4691" w:rsidP="009A4691">
            <w:pPr>
              <w:autoSpaceDE w:val="0"/>
              <w:autoSpaceDN w:val="0"/>
              <w:rPr>
                <w:rFonts w:cstheme="minorHAnsi"/>
                <w:b/>
                <w:color w:val="000000" w:themeColor="text1"/>
              </w:rPr>
            </w:pPr>
          </w:p>
          <w:p w:rsidR="00AC362E" w:rsidRDefault="009A4691" w:rsidP="009A4691">
            <w:pPr>
              <w:autoSpaceDE w:val="0"/>
              <w:autoSpaceDN w:val="0"/>
              <w:rPr>
                <w:rFonts w:cstheme="minorHAnsi"/>
                <w:color w:val="000000" w:themeColor="text1"/>
              </w:rPr>
            </w:pPr>
            <w:r>
              <w:rPr>
                <w:rFonts w:cstheme="minorHAnsi"/>
                <w:color w:val="000000" w:themeColor="text1"/>
              </w:rPr>
              <w:t xml:space="preserve">The </w:t>
            </w:r>
            <w:r w:rsidRPr="009A4691">
              <w:rPr>
                <w:rFonts w:cstheme="minorHAnsi"/>
                <w:color w:val="000000" w:themeColor="text1"/>
              </w:rPr>
              <w:t xml:space="preserve">consultation received 222 responses and results show no option has majority support. </w:t>
            </w:r>
          </w:p>
          <w:p w:rsidR="00AC362E" w:rsidRDefault="00AC362E" w:rsidP="009A4691">
            <w:pPr>
              <w:autoSpaceDE w:val="0"/>
              <w:autoSpaceDN w:val="0"/>
              <w:rPr>
                <w:rFonts w:cstheme="minorHAnsi"/>
                <w:color w:val="000000" w:themeColor="text1"/>
              </w:rPr>
            </w:pPr>
          </w:p>
          <w:p w:rsidR="009A4691" w:rsidRDefault="009A4691" w:rsidP="009A4691">
            <w:pPr>
              <w:autoSpaceDE w:val="0"/>
              <w:autoSpaceDN w:val="0"/>
              <w:rPr>
                <w:rFonts w:cstheme="minorHAnsi"/>
                <w:color w:val="000000" w:themeColor="text1"/>
              </w:rPr>
            </w:pPr>
            <w:r w:rsidRPr="009A4691">
              <w:rPr>
                <w:rFonts w:cstheme="minorHAnsi"/>
                <w:color w:val="000000" w:themeColor="text1"/>
              </w:rPr>
              <w:t>The preferred option (1d) was the most popular with 32% followed by Option 1c with 29%.</w:t>
            </w:r>
          </w:p>
          <w:p w:rsidR="00AC362E" w:rsidRPr="009A4691" w:rsidRDefault="00AC362E" w:rsidP="009A4691">
            <w:pPr>
              <w:autoSpaceDE w:val="0"/>
              <w:autoSpaceDN w:val="0"/>
              <w:rPr>
                <w:rFonts w:cstheme="minorHAnsi"/>
                <w:color w:val="000000" w:themeColor="text1"/>
              </w:rPr>
            </w:pPr>
          </w:p>
          <w:p w:rsidR="009A4691" w:rsidRPr="009A4691" w:rsidRDefault="009A4691" w:rsidP="009A4691">
            <w:pPr>
              <w:autoSpaceDE w:val="0"/>
              <w:autoSpaceDN w:val="0"/>
              <w:rPr>
                <w:rFonts w:cstheme="minorHAnsi"/>
                <w:color w:val="000000" w:themeColor="text1"/>
              </w:rPr>
            </w:pPr>
            <w:r w:rsidRPr="009A4691">
              <w:rPr>
                <w:rFonts w:cstheme="minorHAnsi"/>
                <w:color w:val="000000" w:themeColor="text1"/>
              </w:rPr>
              <w:t>A breakdown of the basic results are:</w:t>
            </w:r>
          </w:p>
          <w:p w:rsidR="009A4691" w:rsidRPr="009A4691" w:rsidRDefault="009A4691" w:rsidP="009A4691">
            <w:pPr>
              <w:autoSpaceDE w:val="0"/>
              <w:autoSpaceDN w:val="0"/>
              <w:rPr>
                <w:rFonts w:cstheme="minorHAnsi"/>
                <w:color w:val="000000" w:themeColor="text1"/>
              </w:rPr>
            </w:pPr>
          </w:p>
          <w:p w:rsidR="009A4691" w:rsidRPr="009A4691" w:rsidRDefault="009A4691" w:rsidP="009A4691">
            <w:pPr>
              <w:autoSpaceDE w:val="0"/>
              <w:autoSpaceDN w:val="0"/>
              <w:rPr>
                <w:rFonts w:cstheme="minorHAnsi"/>
                <w:color w:val="000000" w:themeColor="text1"/>
              </w:rPr>
            </w:pPr>
            <w:r w:rsidRPr="009A4691">
              <w:rPr>
                <w:rFonts w:cstheme="minorHAnsi"/>
                <w:color w:val="000000" w:themeColor="text1"/>
              </w:rPr>
              <w:t xml:space="preserve">● 32% prefer Option 1d, </w:t>
            </w:r>
          </w:p>
          <w:p w:rsidR="009A4691" w:rsidRPr="009A4691" w:rsidRDefault="009A4691" w:rsidP="009A4691">
            <w:pPr>
              <w:autoSpaceDE w:val="0"/>
              <w:autoSpaceDN w:val="0"/>
              <w:rPr>
                <w:rFonts w:cstheme="minorHAnsi"/>
                <w:color w:val="000000" w:themeColor="text1"/>
              </w:rPr>
            </w:pPr>
            <w:r w:rsidRPr="009A4691">
              <w:rPr>
                <w:rFonts w:cstheme="minorHAnsi"/>
                <w:color w:val="000000" w:themeColor="text1"/>
              </w:rPr>
              <w:t xml:space="preserve">● 29% prefer Option 1c, </w:t>
            </w:r>
          </w:p>
          <w:p w:rsidR="009A4691" w:rsidRPr="009A4691" w:rsidRDefault="009A4691" w:rsidP="009A4691">
            <w:pPr>
              <w:autoSpaceDE w:val="0"/>
              <w:autoSpaceDN w:val="0"/>
              <w:rPr>
                <w:rFonts w:cstheme="minorHAnsi"/>
                <w:color w:val="000000" w:themeColor="text1"/>
              </w:rPr>
            </w:pPr>
            <w:r w:rsidRPr="009A4691">
              <w:rPr>
                <w:rFonts w:cstheme="minorHAnsi"/>
                <w:color w:val="000000" w:themeColor="text1"/>
              </w:rPr>
              <w:t xml:space="preserve">● 17% prefer Option 3b, </w:t>
            </w:r>
          </w:p>
          <w:p w:rsidR="009A4691" w:rsidRPr="009A4691" w:rsidRDefault="009A4691" w:rsidP="009A4691">
            <w:pPr>
              <w:autoSpaceDE w:val="0"/>
              <w:autoSpaceDN w:val="0"/>
              <w:rPr>
                <w:rFonts w:cstheme="minorHAnsi"/>
                <w:color w:val="000000" w:themeColor="text1"/>
              </w:rPr>
            </w:pPr>
            <w:r w:rsidRPr="009A4691">
              <w:rPr>
                <w:rFonts w:cstheme="minorHAnsi"/>
                <w:color w:val="000000" w:themeColor="text1"/>
              </w:rPr>
              <w:t xml:space="preserve">● 15% don’t know, </w:t>
            </w:r>
          </w:p>
          <w:p w:rsidR="009A4691" w:rsidRPr="009A4691" w:rsidRDefault="009A4691" w:rsidP="009A4691">
            <w:pPr>
              <w:autoSpaceDE w:val="0"/>
              <w:autoSpaceDN w:val="0"/>
              <w:rPr>
                <w:rFonts w:cstheme="minorHAnsi"/>
                <w:color w:val="000000" w:themeColor="text1"/>
              </w:rPr>
            </w:pPr>
            <w:r w:rsidRPr="009A4691">
              <w:rPr>
                <w:rFonts w:cstheme="minorHAnsi"/>
                <w:color w:val="000000" w:themeColor="text1"/>
              </w:rPr>
              <w:t xml:space="preserve">● 3% prefer Option 2c, </w:t>
            </w:r>
          </w:p>
          <w:p w:rsidR="009A4691" w:rsidRPr="009A4691" w:rsidRDefault="009A4691" w:rsidP="009A4691">
            <w:pPr>
              <w:autoSpaceDE w:val="0"/>
              <w:autoSpaceDN w:val="0"/>
              <w:rPr>
                <w:rFonts w:cstheme="minorHAnsi"/>
                <w:color w:val="000000" w:themeColor="text1"/>
              </w:rPr>
            </w:pPr>
            <w:r w:rsidRPr="009A4691">
              <w:rPr>
                <w:rFonts w:cstheme="minorHAnsi"/>
                <w:color w:val="000000" w:themeColor="text1"/>
              </w:rPr>
              <w:t xml:space="preserve">● 2% prefer Option 4c, and </w:t>
            </w:r>
          </w:p>
          <w:p w:rsidR="009A4691" w:rsidRPr="009A4691" w:rsidRDefault="009A4691" w:rsidP="009A4691">
            <w:pPr>
              <w:autoSpaceDE w:val="0"/>
              <w:autoSpaceDN w:val="0"/>
              <w:rPr>
                <w:rFonts w:cstheme="minorHAnsi"/>
                <w:color w:val="000000" w:themeColor="text1"/>
              </w:rPr>
            </w:pPr>
            <w:r w:rsidRPr="009A4691">
              <w:rPr>
                <w:rFonts w:cstheme="minorHAnsi"/>
                <w:color w:val="000000" w:themeColor="text1"/>
              </w:rPr>
              <w:t xml:space="preserve">● 2% did not select an option. </w:t>
            </w:r>
          </w:p>
          <w:p w:rsidR="009A4691" w:rsidRPr="009A4691" w:rsidRDefault="009A4691" w:rsidP="009A4691">
            <w:pPr>
              <w:autoSpaceDE w:val="0"/>
              <w:autoSpaceDN w:val="0"/>
              <w:rPr>
                <w:rFonts w:cstheme="minorHAnsi"/>
                <w:color w:val="000000" w:themeColor="text1"/>
              </w:rPr>
            </w:pPr>
          </w:p>
          <w:p w:rsidR="009A4691" w:rsidRDefault="009A4691" w:rsidP="009A4691">
            <w:pPr>
              <w:autoSpaceDE w:val="0"/>
              <w:autoSpaceDN w:val="0"/>
              <w:rPr>
                <w:rFonts w:cstheme="minorHAnsi"/>
                <w:color w:val="000000" w:themeColor="text1"/>
              </w:rPr>
            </w:pPr>
            <w:r w:rsidRPr="009A4691">
              <w:rPr>
                <w:rFonts w:cstheme="minorHAnsi"/>
                <w:color w:val="000000" w:themeColor="text1"/>
              </w:rPr>
              <w:t xml:space="preserve">70% of respondents who did not support the </w:t>
            </w:r>
            <w:r w:rsidRPr="009A4691">
              <w:rPr>
                <w:rFonts w:cstheme="minorHAnsi"/>
                <w:color w:val="000000" w:themeColor="text1"/>
              </w:rPr>
              <w:lastRenderedPageBreak/>
              <w:t>preferred option 1d, mentioned a future car ferry or the retention of the linkspan in their written response.</w:t>
            </w:r>
          </w:p>
          <w:p w:rsidR="00A21191" w:rsidRPr="009A4691" w:rsidRDefault="00A21191" w:rsidP="009A4691">
            <w:pPr>
              <w:autoSpaceDE w:val="0"/>
              <w:autoSpaceDN w:val="0"/>
              <w:rPr>
                <w:rFonts w:cstheme="minorHAnsi"/>
                <w:color w:val="000000" w:themeColor="text1"/>
              </w:rPr>
            </w:pPr>
          </w:p>
          <w:p w:rsidR="009A4691" w:rsidRPr="009A4691" w:rsidRDefault="009A4691" w:rsidP="009A4691">
            <w:pPr>
              <w:autoSpaceDE w:val="0"/>
              <w:autoSpaceDN w:val="0"/>
              <w:rPr>
                <w:rFonts w:cstheme="minorHAnsi"/>
                <w:color w:val="000000" w:themeColor="text1"/>
              </w:rPr>
            </w:pPr>
            <w:r w:rsidRPr="009A4691">
              <w:rPr>
                <w:rFonts w:cstheme="minorHAnsi"/>
                <w:color w:val="000000" w:themeColor="text1"/>
              </w:rPr>
              <w:t>In the feedback comments for option 1c ‘Linkspan retention’ and ‘cost’ were most frequently mentioned as opposed to ‘Reliability’ and ‘Accessibility’ with option 1d.</w:t>
            </w:r>
          </w:p>
          <w:p w:rsidR="009A4691" w:rsidRPr="009A4691" w:rsidRDefault="009A4691" w:rsidP="009A4691">
            <w:pPr>
              <w:autoSpaceDE w:val="0"/>
              <w:autoSpaceDN w:val="0"/>
              <w:rPr>
                <w:rFonts w:cstheme="minorHAnsi"/>
                <w:color w:val="000000" w:themeColor="text1"/>
              </w:rPr>
            </w:pPr>
          </w:p>
          <w:p w:rsidR="009A4691" w:rsidRDefault="009A4691" w:rsidP="009A4691">
            <w:pPr>
              <w:autoSpaceDE w:val="0"/>
              <w:autoSpaceDN w:val="0"/>
              <w:rPr>
                <w:rFonts w:cstheme="minorHAnsi"/>
                <w:color w:val="000000" w:themeColor="text1"/>
              </w:rPr>
            </w:pPr>
            <w:r w:rsidRPr="009A4691">
              <w:rPr>
                <w:rFonts w:cstheme="minorHAnsi"/>
                <w:color w:val="000000" w:themeColor="text1"/>
              </w:rPr>
              <w:t>Taking account of comments received, the focus of public opinion is on retention of the linkspan and provision of a car ferry service, followed by improving reliability, selecting a cost-effective solution and preserving the Victorian Pier.</w:t>
            </w:r>
          </w:p>
          <w:p w:rsidR="00AC362E" w:rsidRPr="009A4691" w:rsidRDefault="00AC362E" w:rsidP="009A4691">
            <w:pPr>
              <w:autoSpaceDE w:val="0"/>
              <w:autoSpaceDN w:val="0"/>
              <w:rPr>
                <w:rFonts w:cstheme="minorHAnsi"/>
                <w:color w:val="000000" w:themeColor="text1"/>
              </w:rPr>
            </w:pPr>
          </w:p>
          <w:p w:rsidR="009A4691" w:rsidRDefault="009A4691" w:rsidP="009A4691">
            <w:pPr>
              <w:autoSpaceDE w:val="0"/>
              <w:autoSpaceDN w:val="0"/>
              <w:rPr>
                <w:rFonts w:cstheme="minorHAnsi"/>
                <w:color w:val="000000" w:themeColor="text1"/>
              </w:rPr>
            </w:pPr>
            <w:r w:rsidRPr="009A4691">
              <w:rPr>
                <w:rFonts w:cstheme="minorHAnsi"/>
                <w:color w:val="000000" w:themeColor="text1"/>
              </w:rPr>
              <w:t xml:space="preserve">Given the feedback received, </w:t>
            </w:r>
            <w:r w:rsidR="00A21191">
              <w:rPr>
                <w:rFonts w:cstheme="minorHAnsi"/>
                <w:color w:val="000000" w:themeColor="text1"/>
              </w:rPr>
              <w:t>we are now considering how best to pick up on concerns raised in relation</w:t>
            </w:r>
            <w:r w:rsidRPr="009A4691">
              <w:rPr>
                <w:rFonts w:cstheme="minorHAnsi"/>
                <w:color w:val="000000" w:themeColor="text1"/>
              </w:rPr>
              <w:t xml:space="preserve"> to retention of the linkspan and how this fits with current Scottish Government and Council policies.</w:t>
            </w:r>
          </w:p>
          <w:p w:rsidR="00AB1DEF" w:rsidRDefault="00AB1DEF" w:rsidP="009A4691">
            <w:pPr>
              <w:autoSpaceDE w:val="0"/>
              <w:autoSpaceDN w:val="0"/>
              <w:rPr>
                <w:rFonts w:cstheme="minorHAnsi"/>
                <w:b/>
                <w:color w:val="000000" w:themeColor="text1"/>
              </w:rPr>
            </w:pPr>
          </w:p>
          <w:p w:rsidR="00AB1DEF" w:rsidRPr="00AB1DEF" w:rsidRDefault="00AB1DEF" w:rsidP="009A4691">
            <w:pPr>
              <w:autoSpaceDE w:val="0"/>
              <w:autoSpaceDN w:val="0"/>
              <w:rPr>
                <w:rFonts w:cstheme="minorHAnsi"/>
                <w:b/>
                <w:color w:val="000000" w:themeColor="text1"/>
              </w:rPr>
            </w:pPr>
          </w:p>
        </w:tc>
        <w:tc>
          <w:tcPr>
            <w:tcW w:w="2749" w:type="dxa"/>
          </w:tcPr>
          <w:p w:rsidR="00365D25" w:rsidRDefault="00365D25" w:rsidP="001A112B"/>
          <w:p w:rsidR="00A51D58" w:rsidRPr="00A21191" w:rsidRDefault="00AB1DEF" w:rsidP="000F2380">
            <w:pPr>
              <w:rPr>
                <w:b/>
              </w:rPr>
            </w:pPr>
            <w:r w:rsidRPr="00A21191">
              <w:rPr>
                <w:b/>
              </w:rPr>
              <w:t>Fleet</w:t>
            </w:r>
            <w:r w:rsidR="00A21191" w:rsidRPr="00A21191">
              <w:rPr>
                <w:b/>
              </w:rPr>
              <w:t xml:space="preserve"> services</w:t>
            </w:r>
          </w:p>
          <w:p w:rsidR="00A21191" w:rsidRDefault="00A21191" w:rsidP="000F2380"/>
          <w:p w:rsidR="00A21191" w:rsidRDefault="00A21191" w:rsidP="000F2380">
            <w:r>
              <w:t xml:space="preserve">We have included below some images of live work happening in our new fleet workshop at Jackson’s Quarry in Oban. </w:t>
            </w:r>
          </w:p>
          <w:p w:rsidR="00A21191" w:rsidRDefault="00A21191" w:rsidP="000F2380"/>
          <w:p w:rsidR="00A21191" w:rsidRDefault="00A21191" w:rsidP="000F2380">
            <w:r>
              <w:t xml:space="preserve">Our fleet team support the council’s entire fleet [over 500 vehicles] from road rollers to gritters to school minibuses to pool cars. </w:t>
            </w:r>
          </w:p>
          <w:p w:rsidR="00A21191" w:rsidRDefault="00A21191" w:rsidP="000F2380"/>
          <w:p w:rsidR="00A21191" w:rsidRDefault="00A21191" w:rsidP="000F2380">
            <w:r>
              <w:t xml:space="preserve">As well as maintaining the Council fleet, we also support other public sector partners like ACHA [one of their vehicles can be seen in the below images] and carry out work for commercial customers. </w:t>
            </w:r>
          </w:p>
          <w:p w:rsidR="00A21191" w:rsidRDefault="00A21191" w:rsidP="000F2380"/>
          <w:p w:rsidR="00A51D58" w:rsidRDefault="00A51D58" w:rsidP="000F2380"/>
          <w:p w:rsidR="00F607C4" w:rsidRDefault="00F607C4" w:rsidP="000F2380"/>
          <w:p w:rsidR="00F607C4" w:rsidRDefault="00F607C4" w:rsidP="000F2380"/>
          <w:p w:rsidR="000F2380" w:rsidRDefault="000F2380" w:rsidP="00662696">
            <w:pPr>
              <w:rPr>
                <w:b/>
              </w:rPr>
            </w:pPr>
          </w:p>
          <w:p w:rsidR="00F607C4" w:rsidRPr="006208F3" w:rsidRDefault="00F607C4" w:rsidP="00662696">
            <w:pPr>
              <w:rPr>
                <w:b/>
              </w:rPr>
            </w:pPr>
          </w:p>
        </w:tc>
      </w:tr>
    </w:tbl>
    <w:p w:rsidR="00B10FF6" w:rsidRDefault="00B10FF6" w:rsidP="006B09B7">
      <w:pPr>
        <w:rPr>
          <w:noProof/>
          <w:lang w:eastAsia="en-GB"/>
        </w:rPr>
      </w:pPr>
    </w:p>
    <w:p w:rsidR="00A51D58" w:rsidRPr="00A73B54" w:rsidRDefault="00A73B54" w:rsidP="006B09B7">
      <w:pPr>
        <w:rPr>
          <w:b/>
          <w:noProof/>
          <w:sz w:val="28"/>
          <w:szCs w:val="28"/>
          <w:lang w:eastAsia="en-GB"/>
        </w:rPr>
      </w:pPr>
      <w:r>
        <w:rPr>
          <w:noProof/>
          <w:lang w:eastAsia="en-GB"/>
        </w:rPr>
        <w:drawing>
          <wp:anchor distT="0" distB="0" distL="114300" distR="114300" simplePos="0" relativeHeight="251662336" behindDoc="0" locked="0" layoutInCell="1" allowOverlap="1">
            <wp:simplePos x="0" y="0"/>
            <wp:positionH relativeFrom="margin">
              <wp:align>left</wp:align>
            </wp:positionH>
            <wp:positionV relativeFrom="paragraph">
              <wp:posOffset>2540</wp:posOffset>
            </wp:positionV>
            <wp:extent cx="4958097" cy="36258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958097" cy="3625850"/>
                    </a:xfrm>
                    <a:prstGeom prst="rect">
                      <a:avLst/>
                    </a:prstGeom>
                  </pic:spPr>
                </pic:pic>
              </a:graphicData>
            </a:graphic>
            <wp14:sizeRelH relativeFrom="margin">
              <wp14:pctWidth>0</wp14:pctWidth>
            </wp14:sizeRelH>
            <wp14:sizeRelV relativeFrom="margin">
              <wp14:pctHeight>0</wp14:pctHeight>
            </wp14:sizeRelV>
          </wp:anchor>
        </w:drawing>
      </w:r>
      <w:r w:rsidR="00F10141">
        <w:rPr>
          <w:noProof/>
          <w:lang w:eastAsia="en-GB"/>
        </w:rPr>
        <w:tab/>
      </w:r>
      <w:r w:rsidR="00F10141">
        <w:rPr>
          <w:noProof/>
          <w:lang w:eastAsia="en-GB"/>
        </w:rPr>
        <w:tab/>
      </w:r>
      <w:r w:rsidR="00F10141">
        <w:rPr>
          <w:noProof/>
          <w:lang w:eastAsia="en-GB"/>
        </w:rPr>
        <w:tab/>
      </w:r>
      <w:r w:rsidR="00F10141">
        <w:rPr>
          <w:noProof/>
          <w:lang w:eastAsia="en-GB"/>
        </w:rPr>
        <w:tab/>
      </w:r>
      <w:r w:rsidR="00F10141">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Pr="00A73B54">
        <w:rPr>
          <w:b/>
          <w:noProof/>
          <w:sz w:val="28"/>
          <w:szCs w:val="28"/>
          <w:lang w:eastAsia="en-GB"/>
        </w:rPr>
        <w:t>Fleet workshop – Jackson</w:t>
      </w:r>
      <w:r w:rsidR="00742B9B">
        <w:rPr>
          <w:b/>
          <w:noProof/>
          <w:sz w:val="28"/>
          <w:szCs w:val="28"/>
          <w:lang w:eastAsia="en-GB"/>
        </w:rPr>
        <w:t>’</w:t>
      </w:r>
      <w:r w:rsidRPr="00A73B54">
        <w:rPr>
          <w:b/>
          <w:noProof/>
          <w:sz w:val="28"/>
          <w:szCs w:val="28"/>
          <w:lang w:eastAsia="en-GB"/>
        </w:rPr>
        <w:t>s Quarry, Oban</w:t>
      </w:r>
    </w:p>
    <w:p w:rsidR="00A51D58" w:rsidRDefault="00A51D58" w:rsidP="006B09B7">
      <w:pPr>
        <w:rPr>
          <w:noProof/>
          <w:lang w:eastAsia="en-GB"/>
        </w:rPr>
      </w:pPr>
    </w:p>
    <w:p w:rsidR="00A51D58" w:rsidRDefault="00A51D58" w:rsidP="006B09B7">
      <w:pPr>
        <w:rPr>
          <w:noProof/>
          <w:lang w:eastAsia="en-GB"/>
        </w:rPr>
      </w:pPr>
    </w:p>
    <w:p w:rsidR="00A51D58" w:rsidRDefault="00A73B54" w:rsidP="006B09B7">
      <w:pPr>
        <w:rPr>
          <w:noProof/>
          <w:lang w:eastAsia="en-GB"/>
        </w:rPr>
      </w:pPr>
      <w:r>
        <w:rPr>
          <w:noProof/>
          <w:lang w:eastAsia="en-GB"/>
        </w:rPr>
        <w:drawing>
          <wp:anchor distT="0" distB="0" distL="114300" distR="114300" simplePos="0" relativeHeight="251663360" behindDoc="0" locked="0" layoutInCell="1" allowOverlap="1">
            <wp:simplePos x="0" y="0"/>
            <wp:positionH relativeFrom="column">
              <wp:posOffset>5071435</wp:posOffset>
            </wp:positionH>
            <wp:positionV relativeFrom="paragraph">
              <wp:posOffset>31795</wp:posOffset>
            </wp:positionV>
            <wp:extent cx="4276090" cy="557198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76090" cy="5571982"/>
                    </a:xfrm>
                    <a:prstGeom prst="rect">
                      <a:avLst/>
                    </a:prstGeom>
                  </pic:spPr>
                </pic:pic>
              </a:graphicData>
            </a:graphic>
            <wp14:sizeRelH relativeFrom="margin">
              <wp14:pctWidth>0</wp14:pctWidth>
            </wp14:sizeRelH>
            <wp14:sizeRelV relativeFrom="margin">
              <wp14:pctHeight>0</wp14:pctHeight>
            </wp14:sizeRelV>
          </wp:anchor>
        </w:drawing>
      </w:r>
    </w:p>
    <w:p w:rsidR="00A51D58" w:rsidRDefault="00A51D58" w:rsidP="006B09B7">
      <w:pPr>
        <w:rPr>
          <w:noProof/>
          <w:lang w:eastAsia="en-GB"/>
        </w:rPr>
      </w:pPr>
    </w:p>
    <w:p w:rsidR="00A51D58" w:rsidRDefault="00A51D58" w:rsidP="006B09B7">
      <w:pPr>
        <w:rPr>
          <w:noProof/>
          <w:lang w:eastAsia="en-GB"/>
        </w:rPr>
      </w:pPr>
    </w:p>
    <w:p w:rsidR="00742B9B" w:rsidRDefault="00742B9B" w:rsidP="006B09B7">
      <w:pPr>
        <w:rPr>
          <w:noProof/>
          <w:lang w:eastAsia="en-GB"/>
        </w:rPr>
      </w:pPr>
    </w:p>
    <w:p w:rsidR="00742B9B" w:rsidRDefault="00742B9B" w:rsidP="006B09B7">
      <w:pPr>
        <w:rPr>
          <w:noProof/>
          <w:lang w:eastAsia="en-GB"/>
        </w:rPr>
      </w:pPr>
    </w:p>
    <w:p w:rsidR="00134DA3" w:rsidRDefault="00742B9B" w:rsidP="006B09B7">
      <w:pPr>
        <w:rPr>
          <w:noProof/>
          <w:lang w:eastAsia="en-GB"/>
        </w:rPr>
      </w:pPr>
      <w:r>
        <w:rPr>
          <w:noProof/>
          <w:lang w:eastAsia="en-GB"/>
        </w:rPr>
        <w:drawing>
          <wp:anchor distT="0" distB="0" distL="114300" distR="114300" simplePos="0" relativeHeight="251664384" behindDoc="1" locked="0" layoutInCell="1" allowOverlap="1">
            <wp:simplePos x="0" y="0"/>
            <wp:positionH relativeFrom="column">
              <wp:posOffset>1189355</wp:posOffset>
            </wp:positionH>
            <wp:positionV relativeFrom="paragraph">
              <wp:posOffset>1171575</wp:posOffset>
            </wp:positionV>
            <wp:extent cx="2562860" cy="3167380"/>
            <wp:effectExtent l="2540" t="0" r="0" b="0"/>
            <wp:wrapTight wrapText="bothSides">
              <wp:wrapPolygon edited="0">
                <wp:start x="21" y="21617"/>
                <wp:lineTo x="21375" y="21617"/>
                <wp:lineTo x="21375" y="182"/>
                <wp:lineTo x="21" y="182"/>
                <wp:lineTo x="21" y="21617"/>
              </wp:wrapPolygon>
            </wp:wrapTight>
            <wp:docPr id="6" name="Picture 6" descr="C:\Users\calderm\AppData\Local\Microsoft\Windows\INetCache\Content.Word\20230224_10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derm\AppData\Local\Microsoft\Windows\INetCache\Content.Word\20230224_10463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274" r="6028"/>
                    <a:stretch/>
                  </pic:blipFill>
                  <pic:spPr bwMode="auto">
                    <a:xfrm rot="5400000">
                      <a:off x="0" y="0"/>
                      <a:ext cx="2562860" cy="3167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141">
        <w:rPr>
          <w:noProof/>
          <w:lang w:eastAsia="en-GB"/>
        </w:rPr>
        <w:tab/>
      </w:r>
      <w:r w:rsidR="00F10141">
        <w:rPr>
          <w:noProof/>
          <w:lang w:eastAsia="en-GB"/>
        </w:rPr>
        <w:tab/>
        <w:t xml:space="preserve"> </w:t>
      </w:r>
    </w:p>
    <w:sectPr w:rsidR="00134DA3" w:rsidSect="002534AF">
      <w:footerReference w:type="default" r:id="rId16"/>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8D1" w:rsidRDefault="00E378D1" w:rsidP="000A2BC3">
      <w:pPr>
        <w:spacing w:after="0" w:line="240" w:lineRule="auto"/>
      </w:pPr>
      <w:r>
        <w:separator/>
      </w:r>
    </w:p>
  </w:endnote>
  <w:endnote w:type="continuationSeparator" w:id="0">
    <w:p w:rsidR="00E378D1" w:rsidRDefault="00E378D1" w:rsidP="000A2BC3">
      <w:pPr>
        <w:spacing w:after="0" w:line="240" w:lineRule="auto"/>
      </w:pPr>
      <w:r>
        <w:continuationSeparator/>
      </w:r>
    </w:p>
  </w:endnote>
  <w:endnote w:type="continuationNotice" w:id="1">
    <w:p w:rsidR="00E378D1" w:rsidRDefault="00E378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8D1" w:rsidRDefault="00E378D1" w:rsidP="000A2BC3">
      <w:pPr>
        <w:spacing w:after="0" w:line="240" w:lineRule="auto"/>
      </w:pPr>
      <w:r>
        <w:separator/>
      </w:r>
    </w:p>
  </w:footnote>
  <w:footnote w:type="continuationSeparator" w:id="0">
    <w:p w:rsidR="00E378D1" w:rsidRDefault="00E378D1" w:rsidP="000A2BC3">
      <w:pPr>
        <w:spacing w:after="0" w:line="240" w:lineRule="auto"/>
      </w:pPr>
      <w:r>
        <w:continuationSeparator/>
      </w:r>
    </w:p>
  </w:footnote>
  <w:footnote w:type="continuationNotice" w:id="1">
    <w:p w:rsidR="00E378D1" w:rsidRDefault="00E378D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64B0C"/>
    <w:multiLevelType w:val="hybridMultilevel"/>
    <w:tmpl w:val="B410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1"/>
  </w:num>
  <w:num w:numId="4">
    <w:abstractNumId w:val="10"/>
  </w:num>
  <w:num w:numId="5">
    <w:abstractNumId w:val="9"/>
  </w:num>
  <w:num w:numId="6">
    <w:abstractNumId w:val="4"/>
  </w:num>
  <w:num w:numId="7">
    <w:abstractNumId w:val="6"/>
  </w:num>
  <w:num w:numId="8">
    <w:abstractNumId w:val="3"/>
  </w:num>
  <w:num w:numId="9">
    <w:abstractNumId w:val="0"/>
  </w:num>
  <w:num w:numId="10">
    <w:abstractNumId w:val="8"/>
  </w:num>
  <w:num w:numId="11">
    <w:abstractNumId w:val="12"/>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5F8E"/>
    <w:rsid w:val="00013BE2"/>
    <w:rsid w:val="00014517"/>
    <w:rsid w:val="00017A51"/>
    <w:rsid w:val="00020775"/>
    <w:rsid w:val="000207AF"/>
    <w:rsid w:val="00021F66"/>
    <w:rsid w:val="000235C4"/>
    <w:rsid w:val="000267A8"/>
    <w:rsid w:val="000275A4"/>
    <w:rsid w:val="00027EE7"/>
    <w:rsid w:val="00031F3A"/>
    <w:rsid w:val="00036E25"/>
    <w:rsid w:val="00037217"/>
    <w:rsid w:val="0004024B"/>
    <w:rsid w:val="00040ED0"/>
    <w:rsid w:val="000420E0"/>
    <w:rsid w:val="00044E44"/>
    <w:rsid w:val="00046684"/>
    <w:rsid w:val="00051378"/>
    <w:rsid w:val="00052275"/>
    <w:rsid w:val="000522D6"/>
    <w:rsid w:val="00052E61"/>
    <w:rsid w:val="00053CBD"/>
    <w:rsid w:val="00054E49"/>
    <w:rsid w:val="0006081D"/>
    <w:rsid w:val="00060E69"/>
    <w:rsid w:val="00062B2F"/>
    <w:rsid w:val="00064716"/>
    <w:rsid w:val="00067C4B"/>
    <w:rsid w:val="00071357"/>
    <w:rsid w:val="00072E0A"/>
    <w:rsid w:val="00073C36"/>
    <w:rsid w:val="000778B5"/>
    <w:rsid w:val="0007791B"/>
    <w:rsid w:val="00077F38"/>
    <w:rsid w:val="00083E8B"/>
    <w:rsid w:val="00091CD7"/>
    <w:rsid w:val="0009302F"/>
    <w:rsid w:val="00093C71"/>
    <w:rsid w:val="0009472B"/>
    <w:rsid w:val="00096186"/>
    <w:rsid w:val="000965AD"/>
    <w:rsid w:val="000A077E"/>
    <w:rsid w:val="000A2BC3"/>
    <w:rsid w:val="000A4655"/>
    <w:rsid w:val="000A4BD8"/>
    <w:rsid w:val="000A5240"/>
    <w:rsid w:val="000B2322"/>
    <w:rsid w:val="000B2727"/>
    <w:rsid w:val="000B4350"/>
    <w:rsid w:val="000B460D"/>
    <w:rsid w:val="000B627E"/>
    <w:rsid w:val="000B789E"/>
    <w:rsid w:val="000C2191"/>
    <w:rsid w:val="000C35B9"/>
    <w:rsid w:val="000C36CF"/>
    <w:rsid w:val="000D03E9"/>
    <w:rsid w:val="000D2294"/>
    <w:rsid w:val="000D347D"/>
    <w:rsid w:val="000D3E59"/>
    <w:rsid w:val="000D5322"/>
    <w:rsid w:val="000D554F"/>
    <w:rsid w:val="000D56BD"/>
    <w:rsid w:val="000E1E5E"/>
    <w:rsid w:val="000E24E0"/>
    <w:rsid w:val="000E55C0"/>
    <w:rsid w:val="000F057E"/>
    <w:rsid w:val="000F0831"/>
    <w:rsid w:val="000F1697"/>
    <w:rsid w:val="000F178E"/>
    <w:rsid w:val="000F1A2C"/>
    <w:rsid w:val="000F2380"/>
    <w:rsid w:val="000F278A"/>
    <w:rsid w:val="00100181"/>
    <w:rsid w:val="0010257F"/>
    <w:rsid w:val="00106AB1"/>
    <w:rsid w:val="00110D4A"/>
    <w:rsid w:val="00111097"/>
    <w:rsid w:val="00112E9B"/>
    <w:rsid w:val="00114579"/>
    <w:rsid w:val="00114AED"/>
    <w:rsid w:val="00115A96"/>
    <w:rsid w:val="00115F73"/>
    <w:rsid w:val="00124EB2"/>
    <w:rsid w:val="001300FD"/>
    <w:rsid w:val="0013131C"/>
    <w:rsid w:val="001314C7"/>
    <w:rsid w:val="00134C60"/>
    <w:rsid w:val="00134DA3"/>
    <w:rsid w:val="0013556C"/>
    <w:rsid w:val="0013647E"/>
    <w:rsid w:val="0014160D"/>
    <w:rsid w:val="0015145D"/>
    <w:rsid w:val="00152187"/>
    <w:rsid w:val="0015644D"/>
    <w:rsid w:val="00157E63"/>
    <w:rsid w:val="0016438E"/>
    <w:rsid w:val="0016464B"/>
    <w:rsid w:val="00165656"/>
    <w:rsid w:val="00165E8C"/>
    <w:rsid w:val="00166436"/>
    <w:rsid w:val="00171505"/>
    <w:rsid w:val="00172596"/>
    <w:rsid w:val="00173626"/>
    <w:rsid w:val="001821DE"/>
    <w:rsid w:val="00184935"/>
    <w:rsid w:val="00185F76"/>
    <w:rsid w:val="00187148"/>
    <w:rsid w:val="00195AF0"/>
    <w:rsid w:val="001A018F"/>
    <w:rsid w:val="001A112B"/>
    <w:rsid w:val="001A47AA"/>
    <w:rsid w:val="001B1216"/>
    <w:rsid w:val="001B1852"/>
    <w:rsid w:val="001B1D1D"/>
    <w:rsid w:val="001B25EA"/>
    <w:rsid w:val="001B2D31"/>
    <w:rsid w:val="001B53AD"/>
    <w:rsid w:val="001B5AB2"/>
    <w:rsid w:val="001B60E3"/>
    <w:rsid w:val="001B7319"/>
    <w:rsid w:val="001B7592"/>
    <w:rsid w:val="001C199D"/>
    <w:rsid w:val="001C2762"/>
    <w:rsid w:val="001C45B2"/>
    <w:rsid w:val="001C63E1"/>
    <w:rsid w:val="001D0EE0"/>
    <w:rsid w:val="001D1248"/>
    <w:rsid w:val="001D2424"/>
    <w:rsid w:val="001D36D6"/>
    <w:rsid w:val="001D78AF"/>
    <w:rsid w:val="001F1D08"/>
    <w:rsid w:val="001F26A2"/>
    <w:rsid w:val="001F58A0"/>
    <w:rsid w:val="001F608D"/>
    <w:rsid w:val="001F6305"/>
    <w:rsid w:val="00200AE1"/>
    <w:rsid w:val="00200E86"/>
    <w:rsid w:val="00202808"/>
    <w:rsid w:val="00203582"/>
    <w:rsid w:val="00204127"/>
    <w:rsid w:val="0020612E"/>
    <w:rsid w:val="00206374"/>
    <w:rsid w:val="002063BD"/>
    <w:rsid w:val="0020770B"/>
    <w:rsid w:val="002124A1"/>
    <w:rsid w:val="002140EC"/>
    <w:rsid w:val="00216310"/>
    <w:rsid w:val="00221CC6"/>
    <w:rsid w:val="002232DE"/>
    <w:rsid w:val="00227435"/>
    <w:rsid w:val="002323ED"/>
    <w:rsid w:val="002360C5"/>
    <w:rsid w:val="00236BD5"/>
    <w:rsid w:val="00236D51"/>
    <w:rsid w:val="00240935"/>
    <w:rsid w:val="002442BF"/>
    <w:rsid w:val="002460E5"/>
    <w:rsid w:val="00246A91"/>
    <w:rsid w:val="00247AC5"/>
    <w:rsid w:val="00250517"/>
    <w:rsid w:val="00250B92"/>
    <w:rsid w:val="00250FC7"/>
    <w:rsid w:val="002534AF"/>
    <w:rsid w:val="0025433F"/>
    <w:rsid w:val="002543DE"/>
    <w:rsid w:val="002566AC"/>
    <w:rsid w:val="00256D84"/>
    <w:rsid w:val="0026009F"/>
    <w:rsid w:val="002615E5"/>
    <w:rsid w:val="00264587"/>
    <w:rsid w:val="00265F85"/>
    <w:rsid w:val="00266BB2"/>
    <w:rsid w:val="00267195"/>
    <w:rsid w:val="002708DD"/>
    <w:rsid w:val="002709AB"/>
    <w:rsid w:val="00271762"/>
    <w:rsid w:val="00271BA5"/>
    <w:rsid w:val="0027423C"/>
    <w:rsid w:val="002805F0"/>
    <w:rsid w:val="00280694"/>
    <w:rsid w:val="00285337"/>
    <w:rsid w:val="002856BC"/>
    <w:rsid w:val="00291791"/>
    <w:rsid w:val="00291B17"/>
    <w:rsid w:val="002925A6"/>
    <w:rsid w:val="00296003"/>
    <w:rsid w:val="002A6251"/>
    <w:rsid w:val="002A6DD3"/>
    <w:rsid w:val="002A7194"/>
    <w:rsid w:val="002A7ACE"/>
    <w:rsid w:val="002B02AA"/>
    <w:rsid w:val="002B0472"/>
    <w:rsid w:val="002B2AF0"/>
    <w:rsid w:val="002B382E"/>
    <w:rsid w:val="002B4DB3"/>
    <w:rsid w:val="002B5759"/>
    <w:rsid w:val="002B5877"/>
    <w:rsid w:val="002B7AF7"/>
    <w:rsid w:val="002C0BD4"/>
    <w:rsid w:val="002C13E6"/>
    <w:rsid w:val="002C7D1D"/>
    <w:rsid w:val="002C7E69"/>
    <w:rsid w:val="002D073F"/>
    <w:rsid w:val="002D22ED"/>
    <w:rsid w:val="002E2181"/>
    <w:rsid w:val="002E5E33"/>
    <w:rsid w:val="002F2A9F"/>
    <w:rsid w:val="002F6794"/>
    <w:rsid w:val="003009A8"/>
    <w:rsid w:val="00301A7A"/>
    <w:rsid w:val="00302BE5"/>
    <w:rsid w:val="00302CF5"/>
    <w:rsid w:val="003040D5"/>
    <w:rsid w:val="0030599C"/>
    <w:rsid w:val="00306858"/>
    <w:rsid w:val="00306BDD"/>
    <w:rsid w:val="00310BE1"/>
    <w:rsid w:val="00310E2F"/>
    <w:rsid w:val="003130E4"/>
    <w:rsid w:val="00313B50"/>
    <w:rsid w:val="00314218"/>
    <w:rsid w:val="003169E9"/>
    <w:rsid w:val="00320B95"/>
    <w:rsid w:val="00322288"/>
    <w:rsid w:val="003309E7"/>
    <w:rsid w:val="00331DD4"/>
    <w:rsid w:val="00332726"/>
    <w:rsid w:val="00332EB2"/>
    <w:rsid w:val="0033350C"/>
    <w:rsid w:val="00333CAD"/>
    <w:rsid w:val="0034078F"/>
    <w:rsid w:val="0034174F"/>
    <w:rsid w:val="00342188"/>
    <w:rsid w:val="0034403E"/>
    <w:rsid w:val="003446F2"/>
    <w:rsid w:val="0034551D"/>
    <w:rsid w:val="003550F5"/>
    <w:rsid w:val="0036055D"/>
    <w:rsid w:val="0036411F"/>
    <w:rsid w:val="003648FD"/>
    <w:rsid w:val="003650C5"/>
    <w:rsid w:val="00365D25"/>
    <w:rsid w:val="00365FF3"/>
    <w:rsid w:val="00366803"/>
    <w:rsid w:val="0036695C"/>
    <w:rsid w:val="0037086C"/>
    <w:rsid w:val="00372099"/>
    <w:rsid w:val="0037232C"/>
    <w:rsid w:val="00372717"/>
    <w:rsid w:val="0037742D"/>
    <w:rsid w:val="0038040B"/>
    <w:rsid w:val="00381EFC"/>
    <w:rsid w:val="00382F71"/>
    <w:rsid w:val="0038767B"/>
    <w:rsid w:val="00396F37"/>
    <w:rsid w:val="003A3038"/>
    <w:rsid w:val="003A3EFF"/>
    <w:rsid w:val="003A4A4F"/>
    <w:rsid w:val="003A5ABD"/>
    <w:rsid w:val="003A5E71"/>
    <w:rsid w:val="003B0A9E"/>
    <w:rsid w:val="003B2811"/>
    <w:rsid w:val="003B4610"/>
    <w:rsid w:val="003B6A90"/>
    <w:rsid w:val="003C0ACF"/>
    <w:rsid w:val="003C35F9"/>
    <w:rsid w:val="003C376B"/>
    <w:rsid w:val="003C4598"/>
    <w:rsid w:val="003D07F1"/>
    <w:rsid w:val="003D0A4C"/>
    <w:rsid w:val="003D7B5C"/>
    <w:rsid w:val="003D7F96"/>
    <w:rsid w:val="003E5302"/>
    <w:rsid w:val="003E67BD"/>
    <w:rsid w:val="003E7739"/>
    <w:rsid w:val="003E79FE"/>
    <w:rsid w:val="003E7E6D"/>
    <w:rsid w:val="003F03A6"/>
    <w:rsid w:val="003F0CFB"/>
    <w:rsid w:val="003F122F"/>
    <w:rsid w:val="003F188B"/>
    <w:rsid w:val="003F1F61"/>
    <w:rsid w:val="003F7395"/>
    <w:rsid w:val="003F7ADA"/>
    <w:rsid w:val="00402F56"/>
    <w:rsid w:val="004032A7"/>
    <w:rsid w:val="00403A4F"/>
    <w:rsid w:val="00405FA8"/>
    <w:rsid w:val="00407DEE"/>
    <w:rsid w:val="0041077E"/>
    <w:rsid w:val="00410A4C"/>
    <w:rsid w:val="00412752"/>
    <w:rsid w:val="00412A51"/>
    <w:rsid w:val="00412D72"/>
    <w:rsid w:val="004150F1"/>
    <w:rsid w:val="00421259"/>
    <w:rsid w:val="00422C00"/>
    <w:rsid w:val="00424CD9"/>
    <w:rsid w:val="00426DFA"/>
    <w:rsid w:val="004354D2"/>
    <w:rsid w:val="00435944"/>
    <w:rsid w:val="00435B31"/>
    <w:rsid w:val="00435CFC"/>
    <w:rsid w:val="004364AF"/>
    <w:rsid w:val="004379C8"/>
    <w:rsid w:val="0044183E"/>
    <w:rsid w:val="004455FE"/>
    <w:rsid w:val="00451B7C"/>
    <w:rsid w:val="00456FB3"/>
    <w:rsid w:val="00460D7C"/>
    <w:rsid w:val="004616CA"/>
    <w:rsid w:val="00462C9D"/>
    <w:rsid w:val="004636C8"/>
    <w:rsid w:val="004663C0"/>
    <w:rsid w:val="00466A80"/>
    <w:rsid w:val="004721F8"/>
    <w:rsid w:val="004729D5"/>
    <w:rsid w:val="00473767"/>
    <w:rsid w:val="00473816"/>
    <w:rsid w:val="0047468B"/>
    <w:rsid w:val="0047696F"/>
    <w:rsid w:val="00476DE5"/>
    <w:rsid w:val="0048183E"/>
    <w:rsid w:val="004824D7"/>
    <w:rsid w:val="00482B9D"/>
    <w:rsid w:val="00483443"/>
    <w:rsid w:val="004848F8"/>
    <w:rsid w:val="00484DDA"/>
    <w:rsid w:val="0048639E"/>
    <w:rsid w:val="00490133"/>
    <w:rsid w:val="0049323F"/>
    <w:rsid w:val="00497B67"/>
    <w:rsid w:val="004A0F7A"/>
    <w:rsid w:val="004A1243"/>
    <w:rsid w:val="004A2736"/>
    <w:rsid w:val="004A3493"/>
    <w:rsid w:val="004B11BD"/>
    <w:rsid w:val="004B191B"/>
    <w:rsid w:val="004B2921"/>
    <w:rsid w:val="004B3120"/>
    <w:rsid w:val="004B371E"/>
    <w:rsid w:val="004B3AE3"/>
    <w:rsid w:val="004B519D"/>
    <w:rsid w:val="004B55F4"/>
    <w:rsid w:val="004B6216"/>
    <w:rsid w:val="004B64C9"/>
    <w:rsid w:val="004B6A28"/>
    <w:rsid w:val="004B6C6C"/>
    <w:rsid w:val="004C02AD"/>
    <w:rsid w:val="004C1888"/>
    <w:rsid w:val="004C2EE2"/>
    <w:rsid w:val="004C474D"/>
    <w:rsid w:val="004D3702"/>
    <w:rsid w:val="004D4B07"/>
    <w:rsid w:val="004D69CD"/>
    <w:rsid w:val="004D7C2B"/>
    <w:rsid w:val="004D7CD6"/>
    <w:rsid w:val="004E0753"/>
    <w:rsid w:val="004E115E"/>
    <w:rsid w:val="004E477F"/>
    <w:rsid w:val="004E5AA6"/>
    <w:rsid w:val="004E61CE"/>
    <w:rsid w:val="004F43C0"/>
    <w:rsid w:val="00502231"/>
    <w:rsid w:val="005038E9"/>
    <w:rsid w:val="00504520"/>
    <w:rsid w:val="005045E1"/>
    <w:rsid w:val="00506F9C"/>
    <w:rsid w:val="00511BC9"/>
    <w:rsid w:val="005122EA"/>
    <w:rsid w:val="005137D6"/>
    <w:rsid w:val="00513E71"/>
    <w:rsid w:val="00514D79"/>
    <w:rsid w:val="00520D8E"/>
    <w:rsid w:val="00525FB1"/>
    <w:rsid w:val="00526A85"/>
    <w:rsid w:val="00532163"/>
    <w:rsid w:val="005328F6"/>
    <w:rsid w:val="00535E56"/>
    <w:rsid w:val="00536447"/>
    <w:rsid w:val="00540690"/>
    <w:rsid w:val="005427ED"/>
    <w:rsid w:val="00546CEB"/>
    <w:rsid w:val="00547648"/>
    <w:rsid w:val="005502A6"/>
    <w:rsid w:val="0055293C"/>
    <w:rsid w:val="00552962"/>
    <w:rsid w:val="005533FB"/>
    <w:rsid w:val="00555A11"/>
    <w:rsid w:val="0056372E"/>
    <w:rsid w:val="00570DB5"/>
    <w:rsid w:val="00571A51"/>
    <w:rsid w:val="00572A37"/>
    <w:rsid w:val="005769F1"/>
    <w:rsid w:val="00582415"/>
    <w:rsid w:val="00585575"/>
    <w:rsid w:val="005855BB"/>
    <w:rsid w:val="00585933"/>
    <w:rsid w:val="005862C3"/>
    <w:rsid w:val="005913C2"/>
    <w:rsid w:val="005920CC"/>
    <w:rsid w:val="00593B30"/>
    <w:rsid w:val="00593C83"/>
    <w:rsid w:val="00594BF1"/>
    <w:rsid w:val="0059580C"/>
    <w:rsid w:val="00596228"/>
    <w:rsid w:val="005A1372"/>
    <w:rsid w:val="005A2438"/>
    <w:rsid w:val="005A41B9"/>
    <w:rsid w:val="005A517E"/>
    <w:rsid w:val="005A6BBE"/>
    <w:rsid w:val="005B07C5"/>
    <w:rsid w:val="005B27DA"/>
    <w:rsid w:val="005B38B2"/>
    <w:rsid w:val="005B46BC"/>
    <w:rsid w:val="005C111C"/>
    <w:rsid w:val="005C3457"/>
    <w:rsid w:val="005C48B4"/>
    <w:rsid w:val="005C550C"/>
    <w:rsid w:val="005D0FDF"/>
    <w:rsid w:val="005D1CB1"/>
    <w:rsid w:val="005D48B6"/>
    <w:rsid w:val="005D5ABF"/>
    <w:rsid w:val="005D7C0F"/>
    <w:rsid w:val="005E21BA"/>
    <w:rsid w:val="005E29C1"/>
    <w:rsid w:val="005E47CB"/>
    <w:rsid w:val="005F07FA"/>
    <w:rsid w:val="005F11F4"/>
    <w:rsid w:val="005F18F5"/>
    <w:rsid w:val="005F40B9"/>
    <w:rsid w:val="005F7765"/>
    <w:rsid w:val="00603B85"/>
    <w:rsid w:val="006056ED"/>
    <w:rsid w:val="00605B8B"/>
    <w:rsid w:val="0061420E"/>
    <w:rsid w:val="006208F3"/>
    <w:rsid w:val="00622F67"/>
    <w:rsid w:val="006240D2"/>
    <w:rsid w:val="00624E4E"/>
    <w:rsid w:val="00630DED"/>
    <w:rsid w:val="006343DF"/>
    <w:rsid w:val="00635893"/>
    <w:rsid w:val="00635B5F"/>
    <w:rsid w:val="00635F99"/>
    <w:rsid w:val="00637A07"/>
    <w:rsid w:val="00640CCE"/>
    <w:rsid w:val="006457E5"/>
    <w:rsid w:val="00645868"/>
    <w:rsid w:val="00652CF5"/>
    <w:rsid w:val="00655FF6"/>
    <w:rsid w:val="00660090"/>
    <w:rsid w:val="0066114B"/>
    <w:rsid w:val="00661E4F"/>
    <w:rsid w:val="00662696"/>
    <w:rsid w:val="006629C8"/>
    <w:rsid w:val="006665D4"/>
    <w:rsid w:val="00666FA5"/>
    <w:rsid w:val="00667555"/>
    <w:rsid w:val="006677BA"/>
    <w:rsid w:val="006700F6"/>
    <w:rsid w:val="00671CFA"/>
    <w:rsid w:val="00672A09"/>
    <w:rsid w:val="00673804"/>
    <w:rsid w:val="0067501B"/>
    <w:rsid w:val="0068110A"/>
    <w:rsid w:val="00683315"/>
    <w:rsid w:val="006835F2"/>
    <w:rsid w:val="00685AEB"/>
    <w:rsid w:val="006877FC"/>
    <w:rsid w:val="00687DEC"/>
    <w:rsid w:val="006959AD"/>
    <w:rsid w:val="00696B74"/>
    <w:rsid w:val="00697B63"/>
    <w:rsid w:val="006A1520"/>
    <w:rsid w:val="006A166B"/>
    <w:rsid w:val="006A6113"/>
    <w:rsid w:val="006B09B7"/>
    <w:rsid w:val="006B126C"/>
    <w:rsid w:val="006B4CAA"/>
    <w:rsid w:val="006B5911"/>
    <w:rsid w:val="006C0109"/>
    <w:rsid w:val="006C0608"/>
    <w:rsid w:val="006C205C"/>
    <w:rsid w:val="006C3601"/>
    <w:rsid w:val="006C36A1"/>
    <w:rsid w:val="006C391D"/>
    <w:rsid w:val="006C4DCA"/>
    <w:rsid w:val="006C5281"/>
    <w:rsid w:val="006C5CFE"/>
    <w:rsid w:val="006C619F"/>
    <w:rsid w:val="006C66AE"/>
    <w:rsid w:val="006C739D"/>
    <w:rsid w:val="006C7747"/>
    <w:rsid w:val="006D17BB"/>
    <w:rsid w:val="006D1B20"/>
    <w:rsid w:val="006D22FD"/>
    <w:rsid w:val="006D2A55"/>
    <w:rsid w:val="006D5EA3"/>
    <w:rsid w:val="006D5F37"/>
    <w:rsid w:val="006D7FC0"/>
    <w:rsid w:val="006E06BF"/>
    <w:rsid w:val="006E1903"/>
    <w:rsid w:val="006E3254"/>
    <w:rsid w:val="006E3DAA"/>
    <w:rsid w:val="006E45AC"/>
    <w:rsid w:val="006E73E2"/>
    <w:rsid w:val="006F3188"/>
    <w:rsid w:val="006F4EF3"/>
    <w:rsid w:val="00703E3D"/>
    <w:rsid w:val="00704AB6"/>
    <w:rsid w:val="00707146"/>
    <w:rsid w:val="00710ACF"/>
    <w:rsid w:val="00711C53"/>
    <w:rsid w:val="007134DB"/>
    <w:rsid w:val="007142ED"/>
    <w:rsid w:val="00720313"/>
    <w:rsid w:val="007229E9"/>
    <w:rsid w:val="00723A40"/>
    <w:rsid w:val="00726518"/>
    <w:rsid w:val="0073189C"/>
    <w:rsid w:val="00732CA2"/>
    <w:rsid w:val="007374FB"/>
    <w:rsid w:val="00737D2E"/>
    <w:rsid w:val="0074206B"/>
    <w:rsid w:val="00742B9B"/>
    <w:rsid w:val="00742CC3"/>
    <w:rsid w:val="007457CE"/>
    <w:rsid w:val="00751FA2"/>
    <w:rsid w:val="00753C8D"/>
    <w:rsid w:val="007568A2"/>
    <w:rsid w:val="0075709E"/>
    <w:rsid w:val="007576E9"/>
    <w:rsid w:val="00760C06"/>
    <w:rsid w:val="00762ABC"/>
    <w:rsid w:val="0076413B"/>
    <w:rsid w:val="007656AF"/>
    <w:rsid w:val="00766B4D"/>
    <w:rsid w:val="00766EDC"/>
    <w:rsid w:val="00767A9C"/>
    <w:rsid w:val="00771428"/>
    <w:rsid w:val="00772364"/>
    <w:rsid w:val="00772EE4"/>
    <w:rsid w:val="00773D53"/>
    <w:rsid w:val="00773F80"/>
    <w:rsid w:val="0077424B"/>
    <w:rsid w:val="00776419"/>
    <w:rsid w:val="007821CB"/>
    <w:rsid w:val="00783154"/>
    <w:rsid w:val="007839D1"/>
    <w:rsid w:val="007844AF"/>
    <w:rsid w:val="0078658B"/>
    <w:rsid w:val="007865D3"/>
    <w:rsid w:val="00786F50"/>
    <w:rsid w:val="0078736A"/>
    <w:rsid w:val="007A01D4"/>
    <w:rsid w:val="007A1152"/>
    <w:rsid w:val="007A368D"/>
    <w:rsid w:val="007A4F45"/>
    <w:rsid w:val="007A622F"/>
    <w:rsid w:val="007A62E6"/>
    <w:rsid w:val="007B0671"/>
    <w:rsid w:val="007B0C4D"/>
    <w:rsid w:val="007B1805"/>
    <w:rsid w:val="007B1C82"/>
    <w:rsid w:val="007B2C62"/>
    <w:rsid w:val="007B3116"/>
    <w:rsid w:val="007B44CC"/>
    <w:rsid w:val="007B502A"/>
    <w:rsid w:val="007B6570"/>
    <w:rsid w:val="007B6C5C"/>
    <w:rsid w:val="007B6E03"/>
    <w:rsid w:val="007B791D"/>
    <w:rsid w:val="007C261D"/>
    <w:rsid w:val="007C2E10"/>
    <w:rsid w:val="007C3865"/>
    <w:rsid w:val="007C3F2B"/>
    <w:rsid w:val="007C6653"/>
    <w:rsid w:val="007C726A"/>
    <w:rsid w:val="007D0CB5"/>
    <w:rsid w:val="007D3734"/>
    <w:rsid w:val="007D44BC"/>
    <w:rsid w:val="007D4DED"/>
    <w:rsid w:val="007D79CD"/>
    <w:rsid w:val="007E2141"/>
    <w:rsid w:val="007E275F"/>
    <w:rsid w:val="007E6212"/>
    <w:rsid w:val="007F1038"/>
    <w:rsid w:val="007F1DE6"/>
    <w:rsid w:val="007F2202"/>
    <w:rsid w:val="007F6D21"/>
    <w:rsid w:val="007F77D2"/>
    <w:rsid w:val="00800A59"/>
    <w:rsid w:val="008042AA"/>
    <w:rsid w:val="008056F8"/>
    <w:rsid w:val="00807327"/>
    <w:rsid w:val="0081007D"/>
    <w:rsid w:val="00810FDF"/>
    <w:rsid w:val="00811FB5"/>
    <w:rsid w:val="00814137"/>
    <w:rsid w:val="00817D52"/>
    <w:rsid w:val="00821225"/>
    <w:rsid w:val="00822265"/>
    <w:rsid w:val="008224A3"/>
    <w:rsid w:val="00823B11"/>
    <w:rsid w:val="00824271"/>
    <w:rsid w:val="00825DF1"/>
    <w:rsid w:val="00830959"/>
    <w:rsid w:val="00831CE5"/>
    <w:rsid w:val="008327C4"/>
    <w:rsid w:val="00835CEB"/>
    <w:rsid w:val="008362DE"/>
    <w:rsid w:val="00836E11"/>
    <w:rsid w:val="0083738A"/>
    <w:rsid w:val="0083752B"/>
    <w:rsid w:val="0083791B"/>
    <w:rsid w:val="00840842"/>
    <w:rsid w:val="0084116A"/>
    <w:rsid w:val="00845A21"/>
    <w:rsid w:val="00855045"/>
    <w:rsid w:val="00857AF1"/>
    <w:rsid w:val="00861A0B"/>
    <w:rsid w:val="008639D6"/>
    <w:rsid w:val="00866F19"/>
    <w:rsid w:val="0087000A"/>
    <w:rsid w:val="008700A4"/>
    <w:rsid w:val="00873A27"/>
    <w:rsid w:val="00881DA6"/>
    <w:rsid w:val="00882AA5"/>
    <w:rsid w:val="00891230"/>
    <w:rsid w:val="00891AC5"/>
    <w:rsid w:val="0089682D"/>
    <w:rsid w:val="008973EB"/>
    <w:rsid w:val="008978D5"/>
    <w:rsid w:val="008A213E"/>
    <w:rsid w:val="008A3A2D"/>
    <w:rsid w:val="008A460D"/>
    <w:rsid w:val="008A5033"/>
    <w:rsid w:val="008A732D"/>
    <w:rsid w:val="008B1C4D"/>
    <w:rsid w:val="008B2294"/>
    <w:rsid w:val="008B7786"/>
    <w:rsid w:val="008C0099"/>
    <w:rsid w:val="008C2D78"/>
    <w:rsid w:val="008C3253"/>
    <w:rsid w:val="008C4F1D"/>
    <w:rsid w:val="008C6648"/>
    <w:rsid w:val="008D0626"/>
    <w:rsid w:val="008D34B7"/>
    <w:rsid w:val="008D5F50"/>
    <w:rsid w:val="008E0DF6"/>
    <w:rsid w:val="008E132B"/>
    <w:rsid w:val="008E18BD"/>
    <w:rsid w:val="008E2E15"/>
    <w:rsid w:val="008F1E3B"/>
    <w:rsid w:val="008F2E94"/>
    <w:rsid w:val="008F3F17"/>
    <w:rsid w:val="008F43A6"/>
    <w:rsid w:val="008F70B7"/>
    <w:rsid w:val="009015B9"/>
    <w:rsid w:val="00904E8E"/>
    <w:rsid w:val="00906F92"/>
    <w:rsid w:val="00912F0F"/>
    <w:rsid w:val="00920B78"/>
    <w:rsid w:val="009211C7"/>
    <w:rsid w:val="00924E56"/>
    <w:rsid w:val="00925684"/>
    <w:rsid w:val="00927BE5"/>
    <w:rsid w:val="0093569A"/>
    <w:rsid w:val="00940D6D"/>
    <w:rsid w:val="009455DD"/>
    <w:rsid w:val="00947251"/>
    <w:rsid w:val="00950964"/>
    <w:rsid w:val="009517F0"/>
    <w:rsid w:val="00952BB0"/>
    <w:rsid w:val="009609EC"/>
    <w:rsid w:val="00960A85"/>
    <w:rsid w:val="0096127E"/>
    <w:rsid w:val="00964152"/>
    <w:rsid w:val="00965842"/>
    <w:rsid w:val="00967CB4"/>
    <w:rsid w:val="0097060A"/>
    <w:rsid w:val="00971D42"/>
    <w:rsid w:val="0097401B"/>
    <w:rsid w:val="009810A5"/>
    <w:rsid w:val="009811BC"/>
    <w:rsid w:val="00983D24"/>
    <w:rsid w:val="0098658D"/>
    <w:rsid w:val="00986921"/>
    <w:rsid w:val="009934FA"/>
    <w:rsid w:val="00994626"/>
    <w:rsid w:val="009952E0"/>
    <w:rsid w:val="00997151"/>
    <w:rsid w:val="009A0E8C"/>
    <w:rsid w:val="009A3044"/>
    <w:rsid w:val="009A4691"/>
    <w:rsid w:val="009A6686"/>
    <w:rsid w:val="009A716E"/>
    <w:rsid w:val="009C05D8"/>
    <w:rsid w:val="009C1626"/>
    <w:rsid w:val="009C3E1D"/>
    <w:rsid w:val="009C5248"/>
    <w:rsid w:val="009C6B8A"/>
    <w:rsid w:val="009D381C"/>
    <w:rsid w:val="009D38A7"/>
    <w:rsid w:val="009D38CD"/>
    <w:rsid w:val="009E3C59"/>
    <w:rsid w:val="009E4110"/>
    <w:rsid w:val="009E497B"/>
    <w:rsid w:val="009E4F2B"/>
    <w:rsid w:val="009F06D7"/>
    <w:rsid w:val="009F4968"/>
    <w:rsid w:val="009F60BB"/>
    <w:rsid w:val="009F6B7D"/>
    <w:rsid w:val="009F7B40"/>
    <w:rsid w:val="00A00E2D"/>
    <w:rsid w:val="00A0422A"/>
    <w:rsid w:val="00A04699"/>
    <w:rsid w:val="00A10B25"/>
    <w:rsid w:val="00A11311"/>
    <w:rsid w:val="00A11466"/>
    <w:rsid w:val="00A121B7"/>
    <w:rsid w:val="00A15EBA"/>
    <w:rsid w:val="00A20F0F"/>
    <w:rsid w:val="00A21191"/>
    <w:rsid w:val="00A2127E"/>
    <w:rsid w:val="00A2196B"/>
    <w:rsid w:val="00A21F23"/>
    <w:rsid w:val="00A23D24"/>
    <w:rsid w:val="00A25FBC"/>
    <w:rsid w:val="00A262A0"/>
    <w:rsid w:val="00A33C31"/>
    <w:rsid w:val="00A3596B"/>
    <w:rsid w:val="00A43AAA"/>
    <w:rsid w:val="00A43FC2"/>
    <w:rsid w:val="00A46855"/>
    <w:rsid w:val="00A473DE"/>
    <w:rsid w:val="00A51D58"/>
    <w:rsid w:val="00A54A14"/>
    <w:rsid w:val="00A5600A"/>
    <w:rsid w:val="00A56880"/>
    <w:rsid w:val="00A60B6A"/>
    <w:rsid w:val="00A6566A"/>
    <w:rsid w:val="00A715DB"/>
    <w:rsid w:val="00A73B54"/>
    <w:rsid w:val="00A76978"/>
    <w:rsid w:val="00A8255B"/>
    <w:rsid w:val="00A82630"/>
    <w:rsid w:val="00A82C65"/>
    <w:rsid w:val="00A86013"/>
    <w:rsid w:val="00A86E49"/>
    <w:rsid w:val="00A903A9"/>
    <w:rsid w:val="00A92C19"/>
    <w:rsid w:val="00A943B9"/>
    <w:rsid w:val="00AA1353"/>
    <w:rsid w:val="00AA6029"/>
    <w:rsid w:val="00AB1DEF"/>
    <w:rsid w:val="00AB1E93"/>
    <w:rsid w:val="00AB2700"/>
    <w:rsid w:val="00AB37C7"/>
    <w:rsid w:val="00AB42C1"/>
    <w:rsid w:val="00AB45C7"/>
    <w:rsid w:val="00AB4F53"/>
    <w:rsid w:val="00AC2918"/>
    <w:rsid w:val="00AC3213"/>
    <w:rsid w:val="00AC362E"/>
    <w:rsid w:val="00AD61D2"/>
    <w:rsid w:val="00AD6C43"/>
    <w:rsid w:val="00AE1753"/>
    <w:rsid w:val="00AE219D"/>
    <w:rsid w:val="00AE2B91"/>
    <w:rsid w:val="00AE2BDD"/>
    <w:rsid w:val="00AE4752"/>
    <w:rsid w:val="00AE5B39"/>
    <w:rsid w:val="00AE6232"/>
    <w:rsid w:val="00AF0928"/>
    <w:rsid w:val="00AF1405"/>
    <w:rsid w:val="00AF3068"/>
    <w:rsid w:val="00AF32E1"/>
    <w:rsid w:val="00AF3711"/>
    <w:rsid w:val="00AF5CC8"/>
    <w:rsid w:val="00AF69D0"/>
    <w:rsid w:val="00AF6D4F"/>
    <w:rsid w:val="00B00F40"/>
    <w:rsid w:val="00B03C5A"/>
    <w:rsid w:val="00B04286"/>
    <w:rsid w:val="00B061FE"/>
    <w:rsid w:val="00B10FF6"/>
    <w:rsid w:val="00B11829"/>
    <w:rsid w:val="00B13D07"/>
    <w:rsid w:val="00B159FE"/>
    <w:rsid w:val="00B162D9"/>
    <w:rsid w:val="00B1647B"/>
    <w:rsid w:val="00B164BD"/>
    <w:rsid w:val="00B17F88"/>
    <w:rsid w:val="00B203BF"/>
    <w:rsid w:val="00B20F64"/>
    <w:rsid w:val="00B211FB"/>
    <w:rsid w:val="00B21A15"/>
    <w:rsid w:val="00B2405E"/>
    <w:rsid w:val="00B24860"/>
    <w:rsid w:val="00B2790A"/>
    <w:rsid w:val="00B30F53"/>
    <w:rsid w:val="00B31ECC"/>
    <w:rsid w:val="00B32134"/>
    <w:rsid w:val="00B334C1"/>
    <w:rsid w:val="00B34326"/>
    <w:rsid w:val="00B34F9A"/>
    <w:rsid w:val="00B36158"/>
    <w:rsid w:val="00B40DF8"/>
    <w:rsid w:val="00B422C7"/>
    <w:rsid w:val="00B4522A"/>
    <w:rsid w:val="00B453C7"/>
    <w:rsid w:val="00B46A58"/>
    <w:rsid w:val="00B47D4A"/>
    <w:rsid w:val="00B53B99"/>
    <w:rsid w:val="00B552A0"/>
    <w:rsid w:val="00B61CB3"/>
    <w:rsid w:val="00B6333D"/>
    <w:rsid w:val="00B70ED5"/>
    <w:rsid w:val="00B7186E"/>
    <w:rsid w:val="00B7268B"/>
    <w:rsid w:val="00B7342F"/>
    <w:rsid w:val="00B775E9"/>
    <w:rsid w:val="00B803B8"/>
    <w:rsid w:val="00B815CB"/>
    <w:rsid w:val="00B85477"/>
    <w:rsid w:val="00B90A64"/>
    <w:rsid w:val="00B90EA6"/>
    <w:rsid w:val="00B913CF"/>
    <w:rsid w:val="00B92CB9"/>
    <w:rsid w:val="00B9409B"/>
    <w:rsid w:val="00B9654D"/>
    <w:rsid w:val="00BA5270"/>
    <w:rsid w:val="00BA78BE"/>
    <w:rsid w:val="00BB493A"/>
    <w:rsid w:val="00BB5F34"/>
    <w:rsid w:val="00BB6ACA"/>
    <w:rsid w:val="00BC06B5"/>
    <w:rsid w:val="00BC0844"/>
    <w:rsid w:val="00BC17A5"/>
    <w:rsid w:val="00BC462B"/>
    <w:rsid w:val="00BC46D1"/>
    <w:rsid w:val="00BC67D8"/>
    <w:rsid w:val="00BD0765"/>
    <w:rsid w:val="00BD3A99"/>
    <w:rsid w:val="00BD64E3"/>
    <w:rsid w:val="00BD6A9A"/>
    <w:rsid w:val="00BE0087"/>
    <w:rsid w:val="00BE06EB"/>
    <w:rsid w:val="00BF0A3F"/>
    <w:rsid w:val="00BF1CC7"/>
    <w:rsid w:val="00BF2936"/>
    <w:rsid w:val="00BF402A"/>
    <w:rsid w:val="00BF4E77"/>
    <w:rsid w:val="00BF576A"/>
    <w:rsid w:val="00BF6381"/>
    <w:rsid w:val="00BF65D6"/>
    <w:rsid w:val="00C05535"/>
    <w:rsid w:val="00C07703"/>
    <w:rsid w:val="00C10F71"/>
    <w:rsid w:val="00C11338"/>
    <w:rsid w:val="00C12E68"/>
    <w:rsid w:val="00C14507"/>
    <w:rsid w:val="00C1763F"/>
    <w:rsid w:val="00C21C4B"/>
    <w:rsid w:val="00C22EF0"/>
    <w:rsid w:val="00C24497"/>
    <w:rsid w:val="00C27868"/>
    <w:rsid w:val="00C34814"/>
    <w:rsid w:val="00C352C8"/>
    <w:rsid w:val="00C35EFB"/>
    <w:rsid w:val="00C36205"/>
    <w:rsid w:val="00C3666D"/>
    <w:rsid w:val="00C37F89"/>
    <w:rsid w:val="00C41798"/>
    <w:rsid w:val="00C47364"/>
    <w:rsid w:val="00C47B0B"/>
    <w:rsid w:val="00C51EC9"/>
    <w:rsid w:val="00C53567"/>
    <w:rsid w:val="00C5417D"/>
    <w:rsid w:val="00C57224"/>
    <w:rsid w:val="00C57DD7"/>
    <w:rsid w:val="00C60352"/>
    <w:rsid w:val="00C60F93"/>
    <w:rsid w:val="00C6229F"/>
    <w:rsid w:val="00C64AC8"/>
    <w:rsid w:val="00C71233"/>
    <w:rsid w:val="00C71503"/>
    <w:rsid w:val="00C740EB"/>
    <w:rsid w:val="00C811CE"/>
    <w:rsid w:val="00C81A1F"/>
    <w:rsid w:val="00C84030"/>
    <w:rsid w:val="00C845DF"/>
    <w:rsid w:val="00C8579C"/>
    <w:rsid w:val="00C9031E"/>
    <w:rsid w:val="00C906B4"/>
    <w:rsid w:val="00C9172F"/>
    <w:rsid w:val="00C9341D"/>
    <w:rsid w:val="00CA1291"/>
    <w:rsid w:val="00CA2B1E"/>
    <w:rsid w:val="00CA7442"/>
    <w:rsid w:val="00CB025E"/>
    <w:rsid w:val="00CB2697"/>
    <w:rsid w:val="00CB5A18"/>
    <w:rsid w:val="00CC0C49"/>
    <w:rsid w:val="00CC0DB2"/>
    <w:rsid w:val="00CC1EE5"/>
    <w:rsid w:val="00CC2C68"/>
    <w:rsid w:val="00CC39A4"/>
    <w:rsid w:val="00CC3DF1"/>
    <w:rsid w:val="00CC46A3"/>
    <w:rsid w:val="00CC7E65"/>
    <w:rsid w:val="00CD0D57"/>
    <w:rsid w:val="00CD4FC9"/>
    <w:rsid w:val="00CD692D"/>
    <w:rsid w:val="00CE0121"/>
    <w:rsid w:val="00CE438A"/>
    <w:rsid w:val="00CE4DAD"/>
    <w:rsid w:val="00CE51C9"/>
    <w:rsid w:val="00CE6728"/>
    <w:rsid w:val="00CF0554"/>
    <w:rsid w:val="00CF475E"/>
    <w:rsid w:val="00CF72A4"/>
    <w:rsid w:val="00D10C2E"/>
    <w:rsid w:val="00D13033"/>
    <w:rsid w:val="00D143DC"/>
    <w:rsid w:val="00D15013"/>
    <w:rsid w:val="00D15345"/>
    <w:rsid w:val="00D15940"/>
    <w:rsid w:val="00D175AC"/>
    <w:rsid w:val="00D20550"/>
    <w:rsid w:val="00D21B8E"/>
    <w:rsid w:val="00D236E3"/>
    <w:rsid w:val="00D25CC0"/>
    <w:rsid w:val="00D25E40"/>
    <w:rsid w:val="00D26CC6"/>
    <w:rsid w:val="00D27FEC"/>
    <w:rsid w:val="00D34279"/>
    <w:rsid w:val="00D35042"/>
    <w:rsid w:val="00D418AC"/>
    <w:rsid w:val="00D4272B"/>
    <w:rsid w:val="00D42CE8"/>
    <w:rsid w:val="00D44897"/>
    <w:rsid w:val="00D47C9F"/>
    <w:rsid w:val="00D517CF"/>
    <w:rsid w:val="00D51DD8"/>
    <w:rsid w:val="00D55122"/>
    <w:rsid w:val="00D55AD2"/>
    <w:rsid w:val="00D62928"/>
    <w:rsid w:val="00D654AB"/>
    <w:rsid w:val="00D6713E"/>
    <w:rsid w:val="00D739BB"/>
    <w:rsid w:val="00D74258"/>
    <w:rsid w:val="00D76188"/>
    <w:rsid w:val="00D81ADD"/>
    <w:rsid w:val="00D837BE"/>
    <w:rsid w:val="00D83E34"/>
    <w:rsid w:val="00D90083"/>
    <w:rsid w:val="00D90ADE"/>
    <w:rsid w:val="00D9178E"/>
    <w:rsid w:val="00D95B67"/>
    <w:rsid w:val="00D95CB6"/>
    <w:rsid w:val="00D97F09"/>
    <w:rsid w:val="00DA044D"/>
    <w:rsid w:val="00DA0A61"/>
    <w:rsid w:val="00DB3C27"/>
    <w:rsid w:val="00DB62B8"/>
    <w:rsid w:val="00DC5E2D"/>
    <w:rsid w:val="00DC683D"/>
    <w:rsid w:val="00DC68C6"/>
    <w:rsid w:val="00DD0091"/>
    <w:rsid w:val="00DD16EE"/>
    <w:rsid w:val="00DD6031"/>
    <w:rsid w:val="00DD69A4"/>
    <w:rsid w:val="00DD775F"/>
    <w:rsid w:val="00DE022C"/>
    <w:rsid w:val="00DE19D7"/>
    <w:rsid w:val="00DE3C37"/>
    <w:rsid w:val="00DE69F1"/>
    <w:rsid w:val="00DF11A9"/>
    <w:rsid w:val="00DF1AB7"/>
    <w:rsid w:val="00DF2725"/>
    <w:rsid w:val="00DF2A7E"/>
    <w:rsid w:val="00DF4B75"/>
    <w:rsid w:val="00DF50B8"/>
    <w:rsid w:val="00E0166C"/>
    <w:rsid w:val="00E02EE1"/>
    <w:rsid w:val="00E0399E"/>
    <w:rsid w:val="00E1030D"/>
    <w:rsid w:val="00E11FD5"/>
    <w:rsid w:val="00E1238A"/>
    <w:rsid w:val="00E12F35"/>
    <w:rsid w:val="00E13418"/>
    <w:rsid w:val="00E21E41"/>
    <w:rsid w:val="00E2315B"/>
    <w:rsid w:val="00E25AE6"/>
    <w:rsid w:val="00E30487"/>
    <w:rsid w:val="00E31CC3"/>
    <w:rsid w:val="00E33D46"/>
    <w:rsid w:val="00E373E4"/>
    <w:rsid w:val="00E378D1"/>
    <w:rsid w:val="00E40FE7"/>
    <w:rsid w:val="00E415A9"/>
    <w:rsid w:val="00E423E5"/>
    <w:rsid w:val="00E42DB2"/>
    <w:rsid w:val="00E441FB"/>
    <w:rsid w:val="00E4530F"/>
    <w:rsid w:val="00E45A45"/>
    <w:rsid w:val="00E463BD"/>
    <w:rsid w:val="00E46741"/>
    <w:rsid w:val="00E477C9"/>
    <w:rsid w:val="00E47BF6"/>
    <w:rsid w:val="00E50DA7"/>
    <w:rsid w:val="00E50ED8"/>
    <w:rsid w:val="00E518AA"/>
    <w:rsid w:val="00E52F61"/>
    <w:rsid w:val="00E533E6"/>
    <w:rsid w:val="00E543AD"/>
    <w:rsid w:val="00E5674B"/>
    <w:rsid w:val="00E568FE"/>
    <w:rsid w:val="00E56FAA"/>
    <w:rsid w:val="00E6223E"/>
    <w:rsid w:val="00E63558"/>
    <w:rsid w:val="00E646A2"/>
    <w:rsid w:val="00E65CFA"/>
    <w:rsid w:val="00E663C7"/>
    <w:rsid w:val="00E677AE"/>
    <w:rsid w:val="00E67BFA"/>
    <w:rsid w:val="00E71508"/>
    <w:rsid w:val="00E72748"/>
    <w:rsid w:val="00E751A3"/>
    <w:rsid w:val="00E759C4"/>
    <w:rsid w:val="00E76A37"/>
    <w:rsid w:val="00E814E2"/>
    <w:rsid w:val="00E82B5B"/>
    <w:rsid w:val="00E834E3"/>
    <w:rsid w:val="00E868F0"/>
    <w:rsid w:val="00E93A6A"/>
    <w:rsid w:val="00E94249"/>
    <w:rsid w:val="00E949F6"/>
    <w:rsid w:val="00E94A0B"/>
    <w:rsid w:val="00E967F3"/>
    <w:rsid w:val="00EA0374"/>
    <w:rsid w:val="00EA06F3"/>
    <w:rsid w:val="00EA4D93"/>
    <w:rsid w:val="00EA5755"/>
    <w:rsid w:val="00EB1506"/>
    <w:rsid w:val="00EB71E8"/>
    <w:rsid w:val="00EC0444"/>
    <w:rsid w:val="00EC2BC4"/>
    <w:rsid w:val="00EC4E58"/>
    <w:rsid w:val="00EC78D6"/>
    <w:rsid w:val="00ED23EC"/>
    <w:rsid w:val="00ED2FBF"/>
    <w:rsid w:val="00ED35BA"/>
    <w:rsid w:val="00ED49DB"/>
    <w:rsid w:val="00ED57FB"/>
    <w:rsid w:val="00ED6B61"/>
    <w:rsid w:val="00EE3CD6"/>
    <w:rsid w:val="00EE7D18"/>
    <w:rsid w:val="00EF22DD"/>
    <w:rsid w:val="00EF539D"/>
    <w:rsid w:val="00EF6546"/>
    <w:rsid w:val="00F00DFF"/>
    <w:rsid w:val="00F00F01"/>
    <w:rsid w:val="00F01B94"/>
    <w:rsid w:val="00F03501"/>
    <w:rsid w:val="00F037D8"/>
    <w:rsid w:val="00F048E7"/>
    <w:rsid w:val="00F052EB"/>
    <w:rsid w:val="00F06834"/>
    <w:rsid w:val="00F10141"/>
    <w:rsid w:val="00F146C4"/>
    <w:rsid w:val="00F21EBF"/>
    <w:rsid w:val="00F22D2F"/>
    <w:rsid w:val="00F22F8C"/>
    <w:rsid w:val="00F23686"/>
    <w:rsid w:val="00F24844"/>
    <w:rsid w:val="00F262E6"/>
    <w:rsid w:val="00F27944"/>
    <w:rsid w:val="00F3049E"/>
    <w:rsid w:val="00F3431A"/>
    <w:rsid w:val="00F368C7"/>
    <w:rsid w:val="00F44137"/>
    <w:rsid w:val="00F443CD"/>
    <w:rsid w:val="00F44817"/>
    <w:rsid w:val="00F4526B"/>
    <w:rsid w:val="00F45A66"/>
    <w:rsid w:val="00F46A9C"/>
    <w:rsid w:val="00F46CDA"/>
    <w:rsid w:val="00F470E5"/>
    <w:rsid w:val="00F47E6F"/>
    <w:rsid w:val="00F5023B"/>
    <w:rsid w:val="00F54BE4"/>
    <w:rsid w:val="00F607C4"/>
    <w:rsid w:val="00F60CE0"/>
    <w:rsid w:val="00F60CFC"/>
    <w:rsid w:val="00F62C03"/>
    <w:rsid w:val="00F65DD5"/>
    <w:rsid w:val="00F66743"/>
    <w:rsid w:val="00F6718D"/>
    <w:rsid w:val="00F67A54"/>
    <w:rsid w:val="00F70D8A"/>
    <w:rsid w:val="00F73765"/>
    <w:rsid w:val="00F764F0"/>
    <w:rsid w:val="00F8071C"/>
    <w:rsid w:val="00F864AB"/>
    <w:rsid w:val="00F86B37"/>
    <w:rsid w:val="00F941E5"/>
    <w:rsid w:val="00FA0334"/>
    <w:rsid w:val="00FA0AB1"/>
    <w:rsid w:val="00FA3188"/>
    <w:rsid w:val="00FA36B6"/>
    <w:rsid w:val="00FA381F"/>
    <w:rsid w:val="00FA7CFB"/>
    <w:rsid w:val="00FB1B1E"/>
    <w:rsid w:val="00FB4791"/>
    <w:rsid w:val="00FB53BE"/>
    <w:rsid w:val="00FB6216"/>
    <w:rsid w:val="00FC2F49"/>
    <w:rsid w:val="00FC38F8"/>
    <w:rsid w:val="00FC42F2"/>
    <w:rsid w:val="00FC5E00"/>
    <w:rsid w:val="00FC783E"/>
    <w:rsid w:val="00FD18B2"/>
    <w:rsid w:val="00FD5162"/>
    <w:rsid w:val="00FD6595"/>
    <w:rsid w:val="00FD758D"/>
    <w:rsid w:val="00FE03B3"/>
    <w:rsid w:val="00FE21C5"/>
    <w:rsid w:val="00FE57BF"/>
    <w:rsid w:val="00FE7D46"/>
    <w:rsid w:val="00FF1625"/>
    <w:rsid w:val="00FF2747"/>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3AC8D0-1C1E-41C6-BF58-7CA22378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aldersona\AppData\Local\Microsoft\Windows\INetCache\Content.Outlook\B7076J8X\Kilcreggan%20Ferry%20Terminal%20(argyll-bute.gov.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gyll-bute.gov.uk/ris-member-briefin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argyll-bute.gov.uk/roadworks" TargetMode="External"/><Relationship Id="rId4" Type="http://schemas.openxmlformats.org/officeDocument/2006/relationships/settings" Target="settings.xml"/><Relationship Id="rId9" Type="http://schemas.openxmlformats.org/officeDocument/2006/relationships/hyperlink" Target="file:///C:\Users\calderm\Documents\My%20Received%20Files\Service%20Status%20(argyll-bute.gov.uk)"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DF68B-0AC1-42F3-81CB-7787000F6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857</Words>
  <Characters>4889</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2023-03-17T16:59:00Z</dcterms:created>
  <dcterms:modified xsi:type="dcterms:W3CDTF">2023-03-17T16:59:00Z</dcterms:modified>
</cp:coreProperties>
</file>