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3118E86B" wp14:editId="23992BFC">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7AF7" w:rsidRDefault="00C57224">
      <w:r>
        <w:rPr>
          <w:noProof/>
          <w:lang w:eastAsia="en-GB"/>
        </w:rPr>
        <mc:AlternateContent>
          <mc:Choice Requires="wps">
            <w:drawing>
              <wp:anchor distT="0" distB="0" distL="114300" distR="114300" simplePos="0" relativeHeight="251660288" behindDoc="0" locked="0" layoutInCell="1" allowOverlap="1" wp14:anchorId="036CE1B9" wp14:editId="031C1621">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D22ED"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Edition 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CE1B9"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D22ED"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Edition 60</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r w:rsidR="00B9409B">
        <w:t>These briefings are</w:t>
      </w:r>
      <w:r w:rsidR="002B7AF7" w:rsidRPr="008978D5">
        <w:t xml:space="preserve"> available for reference on the new Member Zone system, </w:t>
      </w:r>
      <w:r w:rsidR="002D22ED">
        <w:t xml:space="preserve">and will shortly be joined by specific information sheets and key policies documents. </w:t>
      </w:r>
    </w:p>
    <w:p w:rsidR="002D22ED" w:rsidRPr="008978D5" w:rsidRDefault="002D22ED">
      <w:r>
        <w:t>Given that the Council is going into recess, our next briefing will be Friday 5</w:t>
      </w:r>
      <w:r w:rsidRPr="002D22ED">
        <w:rPr>
          <w:vertAlign w:val="superscript"/>
        </w:rPr>
        <w:t>th</w:t>
      </w:r>
      <w:r>
        <w:t xml:space="preserve"> August. In the meantime if you have any queries please do not hesitate to send them in via Member Zone</w:t>
      </w:r>
    </w:p>
    <w:p w:rsidR="002B7AF7" w:rsidRPr="008978D5" w:rsidRDefault="002B7AF7">
      <w:r w:rsidRPr="008978D5">
        <w:t xml:space="preserve">Please let us know if you find these briefings useful, and if there is any specific information you would like or alterations to the format. </w:t>
      </w:r>
    </w:p>
    <w:p w:rsidR="002B7AF7" w:rsidRPr="008978D5" w:rsidRDefault="002B7AF7">
      <w:r w:rsidRPr="008978D5">
        <w:t xml:space="preserve">The updates are designed for you to be able to easily answer any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t xml:space="preserve"> on the Council website here: </w:t>
      </w:r>
      <w:hyperlink r:id="rId8" w:history="1">
        <w:r w:rsidRPr="009F4968">
          <w:rPr>
            <w:color w:val="0000FF"/>
            <w:u w:val="single"/>
          </w:rPr>
          <w:t>Service Status (argyll-bute.gov.uk)</w:t>
        </w:r>
      </w:hyperlink>
    </w:p>
    <w:p w:rsidR="00B9409B" w:rsidRPr="00B9409B" w:rsidRDefault="00296003">
      <w:r>
        <w:t>As well as the updates on notable roads schemes in the table below, t</w:t>
      </w:r>
      <w:r w:rsidR="00B9409B" w:rsidRPr="00B9409B">
        <w:t xml:space="preserve">he </w:t>
      </w:r>
      <w:r>
        <w:t xml:space="preserve">whole </w:t>
      </w:r>
      <w:r w:rsidR="00B9409B" w:rsidRPr="00B9409B">
        <w:t xml:space="preserve">roads capital programme is available online – you can access the full list of schemes here: </w:t>
      </w:r>
      <w:hyperlink r:id="rId9" w:history="1">
        <w:r w:rsidR="00B9409B" w:rsidRPr="00A3451D">
          <w:rPr>
            <w:rStyle w:val="Hyperlink"/>
          </w:rPr>
          <w:t>https://www.argyll-bute.gov.uk/roads-capital-programme-0</w:t>
        </w:r>
      </w:hyperlink>
      <w:r w:rsidR="00B9409B">
        <w:t xml:space="preserve"> </w:t>
      </w:r>
    </w:p>
    <w:p w:rsidR="003B4610" w:rsidRDefault="006665D4">
      <w:pPr>
        <w:rPr>
          <w:b/>
        </w:rPr>
      </w:pPr>
      <w:r>
        <w:rPr>
          <w:b/>
        </w:rPr>
        <w:t>COVID and other absence</w:t>
      </w:r>
    </w:p>
    <w:p w:rsidR="006665D4" w:rsidRPr="006665D4" w:rsidRDefault="006665D4">
      <w:r w:rsidRPr="006665D4">
        <w:t xml:space="preserve">Currently our absence levels remain fairly static following a spike earlier in June. </w:t>
      </w:r>
    </w:p>
    <w:p w:rsidR="003B4610" w:rsidRDefault="003B4610">
      <w:pPr>
        <w:rPr>
          <w:color w:val="0000FF"/>
          <w:u w:val="single"/>
        </w:rPr>
      </w:pPr>
    </w:p>
    <w:p w:rsidR="00204127" w:rsidRDefault="00204127">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204127" w:rsidTr="00204127">
        <w:tc>
          <w:tcPr>
            <w:tcW w:w="2749" w:type="dxa"/>
            <w:shd w:val="clear" w:color="auto" w:fill="D9D9D9" w:themeFill="background1" w:themeFillShade="D9"/>
          </w:tcPr>
          <w:p w:rsidR="00204127" w:rsidRPr="007F2202" w:rsidRDefault="00204127">
            <w:pPr>
              <w:rPr>
                <w:b/>
              </w:rPr>
            </w:pPr>
            <w:r w:rsidRPr="007F2202">
              <w:rPr>
                <w:b/>
              </w:rPr>
              <w:t>Oban, Lorn and the Isles</w:t>
            </w:r>
          </w:p>
        </w:tc>
        <w:tc>
          <w:tcPr>
            <w:tcW w:w="2749" w:type="dxa"/>
            <w:shd w:val="clear" w:color="auto" w:fill="D9D9D9" w:themeFill="background1" w:themeFillShade="D9"/>
          </w:tcPr>
          <w:p w:rsidR="00204127" w:rsidRPr="007F2202" w:rsidRDefault="00204127">
            <w:pPr>
              <w:rPr>
                <w:b/>
              </w:rPr>
            </w:pPr>
            <w:r w:rsidRPr="007F2202">
              <w:rPr>
                <w:b/>
              </w:rPr>
              <w:t>Helensburgh and Lomond</w:t>
            </w:r>
          </w:p>
        </w:tc>
        <w:tc>
          <w:tcPr>
            <w:tcW w:w="2749" w:type="dxa"/>
            <w:shd w:val="clear" w:color="auto" w:fill="D9D9D9" w:themeFill="background1" w:themeFillShade="D9"/>
          </w:tcPr>
          <w:p w:rsidR="00204127" w:rsidRPr="007F2202" w:rsidRDefault="00204127">
            <w:pPr>
              <w:rPr>
                <w:b/>
              </w:rPr>
            </w:pPr>
            <w:r w:rsidRPr="007F2202">
              <w:rPr>
                <w:b/>
              </w:rPr>
              <w:t>Mid-Argyll, Kintyre and the Islands</w:t>
            </w:r>
          </w:p>
        </w:tc>
        <w:tc>
          <w:tcPr>
            <w:tcW w:w="2749" w:type="dxa"/>
            <w:shd w:val="clear" w:color="auto" w:fill="D9D9D9" w:themeFill="background1" w:themeFillShade="D9"/>
          </w:tcPr>
          <w:p w:rsidR="00204127" w:rsidRPr="007F2202" w:rsidRDefault="00204127">
            <w:pPr>
              <w:rPr>
                <w:b/>
              </w:rPr>
            </w:pPr>
            <w:r w:rsidRPr="007F2202">
              <w:rPr>
                <w:b/>
              </w:rPr>
              <w:t>Bute and Cowal</w:t>
            </w:r>
          </w:p>
        </w:tc>
        <w:tc>
          <w:tcPr>
            <w:tcW w:w="2749" w:type="dxa"/>
            <w:shd w:val="clear" w:color="auto" w:fill="D9D9D9" w:themeFill="background1" w:themeFillShade="D9"/>
          </w:tcPr>
          <w:p w:rsidR="00204127" w:rsidRPr="007F2202" w:rsidRDefault="00204127">
            <w:pPr>
              <w:rPr>
                <w:b/>
              </w:rPr>
            </w:pPr>
            <w:r>
              <w:rPr>
                <w:b/>
              </w:rPr>
              <w:t>All areas</w:t>
            </w:r>
          </w:p>
        </w:tc>
      </w:tr>
      <w:tr w:rsidR="00204127" w:rsidTr="008978D5">
        <w:trPr>
          <w:trHeight w:val="50"/>
        </w:trPr>
        <w:tc>
          <w:tcPr>
            <w:tcW w:w="2749" w:type="dxa"/>
          </w:tcPr>
          <w:p w:rsidR="007134DB" w:rsidRDefault="007134DB" w:rsidP="005A41B9">
            <w:pPr>
              <w:rPr>
                <w:b/>
              </w:rPr>
            </w:pPr>
          </w:p>
          <w:p w:rsidR="00540690" w:rsidRPr="00540690" w:rsidRDefault="00540690" w:rsidP="00540690">
            <w:pPr>
              <w:autoSpaceDE w:val="0"/>
              <w:autoSpaceDN w:val="0"/>
              <w:rPr>
                <w:rFonts w:ascii="Calibri" w:eastAsia="Times New Roman" w:hAnsi="Calibri" w:cs="Calibri"/>
                <w:b/>
                <w:lang w:eastAsia="en-GB"/>
              </w:rPr>
            </w:pPr>
            <w:r w:rsidRPr="00540690">
              <w:rPr>
                <w:rFonts w:ascii="Calibri" w:eastAsia="Times New Roman" w:hAnsi="Calibri" w:cs="Calibri"/>
                <w:b/>
                <w:lang w:eastAsia="en-GB"/>
              </w:rPr>
              <w:t>Notable road schemes</w:t>
            </w:r>
          </w:p>
          <w:p w:rsidR="002D22ED" w:rsidRDefault="002D22ED" w:rsidP="00540690">
            <w:pPr>
              <w:autoSpaceDE w:val="0"/>
              <w:autoSpaceDN w:val="0"/>
              <w:rPr>
                <w:rFonts w:ascii="Calibri" w:eastAsia="Times New Roman" w:hAnsi="Calibri" w:cs="Calibri"/>
                <w:lang w:eastAsia="en-GB"/>
              </w:rPr>
            </w:pPr>
          </w:p>
          <w:p w:rsidR="002D22ED" w:rsidRDefault="002D22ED" w:rsidP="002D22ED">
            <w:pPr>
              <w:autoSpaceDE w:val="0"/>
              <w:autoSpaceDN w:val="0"/>
              <w:rPr>
                <w:rFonts w:ascii="Calibri" w:eastAsia="Times New Roman" w:hAnsi="Calibri" w:cs="Calibri"/>
                <w:lang w:eastAsia="en-GB"/>
              </w:rPr>
            </w:pPr>
            <w:r>
              <w:rPr>
                <w:rFonts w:ascii="Calibri" w:eastAsia="Times New Roman" w:hAnsi="Calibri" w:cs="Calibri"/>
                <w:lang w:eastAsia="en-GB"/>
              </w:rPr>
              <w:t xml:space="preserve">Following last week’s update on Mull schemes starting on 4th July, these are going to start at the south end of the island. </w:t>
            </w:r>
          </w:p>
          <w:p w:rsidR="002D22ED" w:rsidRDefault="002D22ED" w:rsidP="002D22ED">
            <w:pPr>
              <w:autoSpaceDE w:val="0"/>
              <w:autoSpaceDN w:val="0"/>
              <w:rPr>
                <w:rFonts w:ascii="Calibri" w:eastAsia="Times New Roman" w:hAnsi="Calibri" w:cs="Calibri"/>
                <w:lang w:eastAsia="en-GB"/>
              </w:rPr>
            </w:pPr>
          </w:p>
          <w:p w:rsidR="002D22ED" w:rsidRDefault="002D22ED" w:rsidP="002D22ED">
            <w:pPr>
              <w:autoSpaceDE w:val="0"/>
              <w:autoSpaceDN w:val="0"/>
              <w:rPr>
                <w:rFonts w:ascii="Calibri" w:eastAsia="Times New Roman" w:hAnsi="Calibri" w:cs="Calibri"/>
                <w:lang w:eastAsia="en-GB"/>
              </w:rPr>
            </w:pPr>
            <w:r>
              <w:rPr>
                <w:rFonts w:ascii="Calibri" w:eastAsia="Times New Roman" w:hAnsi="Calibri" w:cs="Calibri"/>
                <w:lang w:eastAsia="en-GB"/>
              </w:rPr>
              <w:t>There are</w:t>
            </w:r>
            <w:r w:rsidRPr="002D22ED">
              <w:rPr>
                <w:rFonts w:ascii="Calibri" w:eastAsia="Times New Roman" w:hAnsi="Calibri" w:cs="Calibri"/>
                <w:lang w:eastAsia="en-GB"/>
              </w:rPr>
              <w:t xml:space="preserve"> also ongoing surface dressing works occurring and they are programmed to be in the Lorn area on the C29 between Inverinan and Kilchrenan.  </w:t>
            </w:r>
          </w:p>
          <w:p w:rsidR="002D22ED" w:rsidRDefault="002D22ED" w:rsidP="002D22ED">
            <w:pPr>
              <w:autoSpaceDE w:val="0"/>
              <w:autoSpaceDN w:val="0"/>
              <w:rPr>
                <w:rFonts w:ascii="Calibri" w:eastAsia="Times New Roman" w:hAnsi="Calibri" w:cs="Calibri"/>
                <w:lang w:eastAsia="en-GB"/>
              </w:rPr>
            </w:pPr>
          </w:p>
          <w:p w:rsidR="002D22ED" w:rsidRDefault="002D22ED" w:rsidP="002D22ED">
            <w:pPr>
              <w:autoSpaceDE w:val="0"/>
              <w:autoSpaceDN w:val="0"/>
              <w:rPr>
                <w:rFonts w:ascii="Calibri" w:eastAsia="Times New Roman" w:hAnsi="Calibri" w:cs="Calibri"/>
                <w:lang w:eastAsia="en-GB"/>
              </w:rPr>
            </w:pPr>
            <w:r w:rsidRPr="002D22ED">
              <w:rPr>
                <w:rFonts w:ascii="Calibri" w:eastAsia="Times New Roman" w:hAnsi="Calibri" w:cs="Calibri"/>
                <w:lang w:eastAsia="en-GB"/>
              </w:rPr>
              <w:t>We will also be completing a capital scheme at Pulpit Rock in Oban.</w:t>
            </w:r>
          </w:p>
          <w:p w:rsidR="006665D4" w:rsidRDefault="006665D4" w:rsidP="002D22ED">
            <w:pPr>
              <w:autoSpaceDE w:val="0"/>
              <w:autoSpaceDN w:val="0"/>
              <w:rPr>
                <w:rFonts w:ascii="Calibri" w:eastAsia="Times New Roman" w:hAnsi="Calibri" w:cs="Calibri"/>
                <w:lang w:eastAsia="en-GB"/>
              </w:rPr>
            </w:pPr>
          </w:p>
          <w:p w:rsidR="006665D4" w:rsidRDefault="006665D4" w:rsidP="002D22ED">
            <w:pPr>
              <w:autoSpaceDE w:val="0"/>
              <w:autoSpaceDN w:val="0"/>
              <w:rPr>
                <w:rFonts w:ascii="Calibri" w:eastAsia="Times New Roman" w:hAnsi="Calibri" w:cs="Calibri"/>
                <w:b/>
                <w:lang w:eastAsia="en-GB"/>
              </w:rPr>
            </w:pPr>
            <w:r>
              <w:rPr>
                <w:rFonts w:ascii="Calibri" w:eastAsia="Times New Roman" w:hAnsi="Calibri" w:cs="Calibri"/>
                <w:b/>
                <w:lang w:eastAsia="en-GB"/>
              </w:rPr>
              <w:t>Summer bedding</w:t>
            </w:r>
          </w:p>
          <w:p w:rsidR="006665D4" w:rsidRDefault="006665D4" w:rsidP="002D22ED">
            <w:pPr>
              <w:autoSpaceDE w:val="0"/>
              <w:autoSpaceDN w:val="0"/>
              <w:rPr>
                <w:rFonts w:ascii="Calibri" w:eastAsia="Times New Roman" w:hAnsi="Calibri" w:cs="Calibri"/>
                <w:b/>
                <w:lang w:eastAsia="en-GB"/>
              </w:rPr>
            </w:pPr>
          </w:p>
          <w:p w:rsidR="006665D4" w:rsidRDefault="006665D4" w:rsidP="002D22ED">
            <w:pPr>
              <w:autoSpaceDE w:val="0"/>
              <w:autoSpaceDN w:val="0"/>
              <w:rPr>
                <w:rFonts w:ascii="Calibri" w:eastAsia="Times New Roman" w:hAnsi="Calibri" w:cs="Calibri"/>
                <w:lang w:eastAsia="en-GB"/>
              </w:rPr>
            </w:pPr>
            <w:r w:rsidRPr="006665D4">
              <w:rPr>
                <w:rFonts w:ascii="Calibri" w:eastAsia="Times New Roman" w:hAnsi="Calibri" w:cs="Calibri"/>
                <w:lang w:eastAsia="en-GB"/>
              </w:rPr>
              <w:t>Planting of summer beds in the OLI area is around 70% complete</w:t>
            </w:r>
          </w:p>
          <w:p w:rsidR="00291791" w:rsidRDefault="00291791" w:rsidP="002D22ED">
            <w:pPr>
              <w:autoSpaceDE w:val="0"/>
              <w:autoSpaceDN w:val="0"/>
              <w:rPr>
                <w:rFonts w:ascii="Calibri" w:eastAsia="Times New Roman" w:hAnsi="Calibri" w:cs="Calibri"/>
                <w:lang w:eastAsia="en-GB"/>
              </w:rPr>
            </w:pPr>
          </w:p>
          <w:p w:rsidR="0014160D" w:rsidRPr="00291791" w:rsidRDefault="00291791" w:rsidP="00540690">
            <w:pPr>
              <w:autoSpaceDE w:val="0"/>
              <w:autoSpaceDN w:val="0"/>
              <w:rPr>
                <w:rFonts w:ascii="Calibri" w:eastAsia="Times New Roman" w:hAnsi="Calibri" w:cs="Calibri"/>
                <w:b/>
                <w:lang w:eastAsia="en-GB"/>
              </w:rPr>
            </w:pPr>
            <w:r>
              <w:rPr>
                <w:rFonts w:ascii="Calibri" w:eastAsia="Times New Roman" w:hAnsi="Calibri" w:cs="Calibri"/>
                <w:b/>
                <w:lang w:eastAsia="en-GB"/>
              </w:rPr>
              <w:t>A bin</w:t>
            </w:r>
            <w:r w:rsidRPr="00291791">
              <w:rPr>
                <w:rFonts w:ascii="Calibri" w:eastAsia="Times New Roman" w:hAnsi="Calibri" w:cs="Calibri"/>
                <w:b/>
                <w:lang w:eastAsia="en-GB"/>
              </w:rPr>
              <w:t>man’s view of Mull and Iona</w:t>
            </w:r>
          </w:p>
          <w:p w:rsidR="00291791" w:rsidRDefault="00291791" w:rsidP="00540690">
            <w:pPr>
              <w:autoSpaceDE w:val="0"/>
              <w:autoSpaceDN w:val="0"/>
              <w:rPr>
                <w:rFonts w:ascii="Calibri" w:eastAsia="Times New Roman" w:hAnsi="Calibri" w:cs="Calibri"/>
                <w:lang w:eastAsia="en-GB"/>
              </w:rPr>
            </w:pPr>
          </w:p>
          <w:p w:rsidR="00291791" w:rsidRPr="00291791" w:rsidRDefault="00291791" w:rsidP="00291791">
            <w:pPr>
              <w:autoSpaceDE w:val="0"/>
              <w:autoSpaceDN w:val="0"/>
              <w:rPr>
                <w:rFonts w:ascii="Calibri" w:eastAsia="Times New Roman" w:hAnsi="Calibri" w:cs="Calibri"/>
                <w:lang w:eastAsia="en-GB"/>
              </w:rPr>
            </w:pPr>
            <w:r w:rsidRPr="00291791">
              <w:rPr>
                <w:rFonts w:ascii="Calibri" w:eastAsia="Times New Roman" w:hAnsi="Calibri" w:cs="Calibri"/>
                <w:lang w:eastAsia="en-GB"/>
              </w:rPr>
              <w:t>Colin Morrison is a refuse collector from Mull who has become quite a celebrity figure over the last few years thanks to taking photographs along his route and posting them on his dedicated Facebook page, “A binman’s view of Mull”.</w:t>
            </w:r>
          </w:p>
          <w:p w:rsidR="00291791" w:rsidRPr="00291791" w:rsidRDefault="00291791" w:rsidP="00291791">
            <w:pPr>
              <w:autoSpaceDE w:val="0"/>
              <w:autoSpaceDN w:val="0"/>
              <w:rPr>
                <w:rFonts w:ascii="Calibri" w:eastAsia="Times New Roman" w:hAnsi="Calibri" w:cs="Calibri"/>
                <w:lang w:eastAsia="en-GB"/>
              </w:rPr>
            </w:pPr>
          </w:p>
          <w:p w:rsidR="00291791" w:rsidRPr="00291791" w:rsidRDefault="00291791" w:rsidP="00291791">
            <w:pPr>
              <w:autoSpaceDE w:val="0"/>
              <w:autoSpaceDN w:val="0"/>
              <w:rPr>
                <w:rFonts w:ascii="Calibri" w:eastAsia="Times New Roman" w:hAnsi="Calibri" w:cs="Calibri"/>
                <w:lang w:eastAsia="en-GB"/>
              </w:rPr>
            </w:pPr>
            <w:r w:rsidRPr="00291791">
              <w:rPr>
                <w:rFonts w:ascii="Calibri" w:eastAsia="Times New Roman" w:hAnsi="Calibri" w:cs="Calibri"/>
                <w:lang w:eastAsia="en-GB"/>
              </w:rPr>
              <w:t>Colin has amassed almost 13,000 followers on his page and is helping to put the island on the map thanks to the stunning images he shares.</w:t>
            </w:r>
          </w:p>
          <w:p w:rsidR="00291791" w:rsidRPr="00291791" w:rsidRDefault="00291791" w:rsidP="00291791">
            <w:pPr>
              <w:autoSpaceDE w:val="0"/>
              <w:autoSpaceDN w:val="0"/>
              <w:rPr>
                <w:rFonts w:ascii="Calibri" w:eastAsia="Times New Roman" w:hAnsi="Calibri" w:cs="Calibri"/>
                <w:lang w:eastAsia="en-GB"/>
              </w:rPr>
            </w:pPr>
          </w:p>
          <w:p w:rsidR="00291791" w:rsidRDefault="00291791" w:rsidP="00291791">
            <w:pPr>
              <w:autoSpaceDE w:val="0"/>
              <w:autoSpaceDN w:val="0"/>
              <w:rPr>
                <w:rFonts w:ascii="Calibri" w:eastAsia="Times New Roman" w:hAnsi="Calibri" w:cs="Calibri"/>
                <w:lang w:eastAsia="en-GB"/>
              </w:rPr>
            </w:pPr>
            <w:r w:rsidRPr="00291791">
              <w:rPr>
                <w:rFonts w:ascii="Calibri" w:eastAsia="Times New Roman" w:hAnsi="Calibri" w:cs="Calibri"/>
                <w:lang w:eastAsia="en-GB"/>
              </w:rPr>
              <w:t>That is not all Colin does with his photos</w:t>
            </w:r>
            <w:r>
              <w:rPr>
                <w:rFonts w:ascii="Calibri" w:eastAsia="Times New Roman" w:hAnsi="Calibri" w:cs="Calibri"/>
                <w:lang w:eastAsia="en-GB"/>
              </w:rPr>
              <w:t xml:space="preserve"> though. For the last two years</w:t>
            </w:r>
            <w:r w:rsidRPr="00291791">
              <w:rPr>
                <w:rFonts w:ascii="Calibri" w:eastAsia="Times New Roman" w:hAnsi="Calibri" w:cs="Calibri"/>
                <w:lang w:eastAsia="en-GB"/>
              </w:rPr>
              <w:t xml:space="preserve"> he has been getting them printed on calendars and selling them to raise funds for local charities. </w:t>
            </w:r>
          </w:p>
          <w:p w:rsidR="00291791" w:rsidRDefault="00291791" w:rsidP="00291791">
            <w:pPr>
              <w:autoSpaceDE w:val="0"/>
              <w:autoSpaceDN w:val="0"/>
              <w:rPr>
                <w:rFonts w:ascii="Calibri" w:eastAsia="Times New Roman" w:hAnsi="Calibri" w:cs="Calibri"/>
                <w:lang w:eastAsia="en-GB"/>
              </w:rPr>
            </w:pPr>
          </w:p>
          <w:p w:rsidR="00291791" w:rsidRPr="00291791" w:rsidRDefault="00291791" w:rsidP="00291791">
            <w:pPr>
              <w:autoSpaceDE w:val="0"/>
              <w:autoSpaceDN w:val="0"/>
              <w:rPr>
                <w:rFonts w:ascii="Calibri" w:eastAsia="Times New Roman" w:hAnsi="Calibri" w:cs="Calibri"/>
                <w:lang w:eastAsia="en-GB"/>
              </w:rPr>
            </w:pPr>
            <w:r w:rsidRPr="00291791">
              <w:rPr>
                <w:rFonts w:ascii="Calibri" w:eastAsia="Times New Roman" w:hAnsi="Calibri" w:cs="Calibri"/>
                <w:lang w:eastAsia="en-GB"/>
              </w:rPr>
              <w:t xml:space="preserve">Colin’s 2023 calendars are on sale now and have been flying off the shelves. So much so that last week he went along to Mull and Iona Community hospital, just one of the charities </w:t>
            </w:r>
            <w:r w:rsidRPr="00291791">
              <w:rPr>
                <w:rFonts w:ascii="Calibri" w:eastAsia="Times New Roman" w:hAnsi="Calibri" w:cs="Calibri"/>
                <w:lang w:eastAsia="en-GB"/>
              </w:rPr>
              <w:lastRenderedPageBreak/>
              <w:t>benefitting from this year’s sales, to gift them with three 40 inch televisions, o</w:t>
            </w:r>
            <w:r>
              <w:rPr>
                <w:rFonts w:ascii="Calibri" w:eastAsia="Times New Roman" w:hAnsi="Calibri" w:cs="Calibri"/>
                <w:lang w:eastAsia="en-GB"/>
              </w:rPr>
              <w:t>ne 32 inch television/DVD combo, and brackets t</w:t>
            </w:r>
            <w:r w:rsidRPr="00291791">
              <w:rPr>
                <w:rFonts w:ascii="Calibri" w:eastAsia="Times New Roman" w:hAnsi="Calibri" w:cs="Calibri"/>
                <w:lang w:eastAsia="en-GB"/>
              </w:rPr>
              <w:t>o hang them on the wall.</w:t>
            </w:r>
          </w:p>
          <w:p w:rsidR="00291791" w:rsidRPr="00291791" w:rsidRDefault="00291791" w:rsidP="00291791">
            <w:pPr>
              <w:autoSpaceDE w:val="0"/>
              <w:autoSpaceDN w:val="0"/>
              <w:rPr>
                <w:rFonts w:ascii="Calibri" w:eastAsia="Times New Roman" w:hAnsi="Calibri" w:cs="Calibri"/>
                <w:lang w:eastAsia="en-GB"/>
              </w:rPr>
            </w:pPr>
          </w:p>
          <w:p w:rsidR="00940D6D" w:rsidRPr="00FA381F" w:rsidRDefault="00291791" w:rsidP="00291791">
            <w:pPr>
              <w:autoSpaceDE w:val="0"/>
              <w:autoSpaceDN w:val="0"/>
              <w:rPr>
                <w:rFonts w:ascii="Calibri" w:eastAsia="Times New Roman" w:hAnsi="Calibri" w:cs="Calibri"/>
                <w:lang w:eastAsia="en-GB"/>
              </w:rPr>
            </w:pPr>
            <w:r w:rsidRPr="00291791">
              <w:rPr>
                <w:rFonts w:ascii="Calibri" w:eastAsia="Times New Roman" w:hAnsi="Calibri" w:cs="Calibri"/>
                <w:lang w:eastAsia="en-GB"/>
              </w:rPr>
              <w:t>Colin said: “Thanks to everyone who has purchased a calendar. Other charities will also benefit later in the year as the calendar sales continue.”</w:t>
            </w:r>
          </w:p>
        </w:tc>
        <w:tc>
          <w:tcPr>
            <w:tcW w:w="2749" w:type="dxa"/>
            <w:shd w:val="clear" w:color="auto" w:fill="auto"/>
          </w:tcPr>
          <w:p w:rsidR="00052E61" w:rsidRDefault="00052E61" w:rsidP="00071357"/>
          <w:p w:rsidR="00E5674B" w:rsidRPr="00540690" w:rsidRDefault="00540690" w:rsidP="00073C36">
            <w:pPr>
              <w:rPr>
                <w:b/>
              </w:rPr>
            </w:pPr>
            <w:r w:rsidRPr="00540690">
              <w:rPr>
                <w:b/>
              </w:rPr>
              <w:t>Notable roads schemes</w:t>
            </w:r>
          </w:p>
          <w:p w:rsidR="00540690" w:rsidRDefault="00540690" w:rsidP="00073C36"/>
          <w:p w:rsidR="002D22ED" w:rsidRDefault="002D22ED" w:rsidP="00940D6D">
            <w:r>
              <w:t>Surface dressing got underway in Garelochhead at the following locations:</w:t>
            </w:r>
          </w:p>
          <w:p w:rsidR="002D22ED" w:rsidRDefault="002D22ED" w:rsidP="00940D6D"/>
          <w:p w:rsidR="002D22ED" w:rsidRDefault="002D22ED" w:rsidP="002D22ED">
            <w:r>
              <w:t>Feorlin Way</w:t>
            </w:r>
          </w:p>
          <w:p w:rsidR="002D22ED" w:rsidRDefault="002D22ED" w:rsidP="002D22ED">
            <w:r>
              <w:t>Queens Crescent</w:t>
            </w:r>
          </w:p>
          <w:p w:rsidR="002D22ED" w:rsidRDefault="002D22ED" w:rsidP="002D22ED">
            <w:r>
              <w:t>Linn Walk</w:t>
            </w:r>
          </w:p>
          <w:p w:rsidR="002D22ED" w:rsidRDefault="002D22ED" w:rsidP="002D22ED">
            <w:r>
              <w:t>Fairway</w:t>
            </w:r>
          </w:p>
          <w:p w:rsidR="002D22ED" w:rsidRDefault="002D22ED" w:rsidP="002D22ED">
            <w:r>
              <w:t>Station Road</w:t>
            </w:r>
          </w:p>
          <w:p w:rsidR="002D22ED" w:rsidRDefault="002D22ED" w:rsidP="002D22ED">
            <w:r>
              <w:t>Dunivard Road</w:t>
            </w:r>
          </w:p>
          <w:p w:rsidR="002D22ED" w:rsidRDefault="002D22ED" w:rsidP="002D22ED">
            <w:r>
              <w:t>Old School Road</w:t>
            </w:r>
          </w:p>
          <w:p w:rsidR="006665D4" w:rsidRDefault="006665D4" w:rsidP="002D22ED"/>
          <w:p w:rsidR="006665D4" w:rsidRPr="006665D4" w:rsidRDefault="006665D4" w:rsidP="002D22ED">
            <w:pPr>
              <w:rPr>
                <w:b/>
              </w:rPr>
            </w:pPr>
            <w:r w:rsidRPr="006665D4">
              <w:rPr>
                <w:b/>
              </w:rPr>
              <w:t>Summer bedding</w:t>
            </w:r>
          </w:p>
          <w:p w:rsidR="006665D4" w:rsidRDefault="006665D4" w:rsidP="002D22ED"/>
          <w:p w:rsidR="006665D4" w:rsidRDefault="006665D4" w:rsidP="002D22ED">
            <w:r>
              <w:t xml:space="preserve">Summer bedding in this area is around 50% complete and we are committing additional resources to planting out the remaining beds next week. </w:t>
            </w:r>
          </w:p>
          <w:p w:rsidR="006665D4" w:rsidRDefault="006665D4" w:rsidP="002D22ED"/>
          <w:p w:rsidR="006665D4" w:rsidRPr="006665D4" w:rsidRDefault="006665D4" w:rsidP="002D22ED">
            <w:pPr>
              <w:rPr>
                <w:b/>
              </w:rPr>
            </w:pPr>
            <w:r w:rsidRPr="006665D4">
              <w:rPr>
                <w:b/>
              </w:rPr>
              <w:t>Cardross Crematorium boiler replacement</w:t>
            </w:r>
          </w:p>
          <w:p w:rsidR="006665D4" w:rsidRDefault="006665D4" w:rsidP="002D22ED"/>
          <w:p w:rsidR="006665D4" w:rsidRDefault="006665D4" w:rsidP="002D22ED">
            <w:r>
              <w:lastRenderedPageBreak/>
              <w:t>A new boiler is being fitted at the Crematorium Friday, Saturday and Sunday. There should be no interruptions to normal availability/</w:t>
            </w:r>
            <w:r w:rsidR="00291791">
              <w:t xml:space="preserve"> </w:t>
            </w:r>
            <w:r>
              <w:t>services</w:t>
            </w:r>
          </w:p>
          <w:p w:rsidR="002D22ED" w:rsidRDefault="002D22ED" w:rsidP="002D22ED"/>
          <w:p w:rsidR="00D143DC" w:rsidRPr="00291791" w:rsidRDefault="00291791" w:rsidP="00D143DC">
            <w:pPr>
              <w:autoSpaceDE w:val="0"/>
              <w:autoSpaceDN w:val="0"/>
              <w:rPr>
                <w:rFonts w:ascii="Calibri" w:eastAsia="Times New Roman" w:hAnsi="Calibri" w:cs="Calibri"/>
                <w:b/>
                <w:color w:val="FF0000"/>
                <w:lang w:eastAsia="en-GB"/>
              </w:rPr>
            </w:pPr>
            <w:r w:rsidRPr="00291791">
              <w:rPr>
                <w:rFonts w:ascii="Calibri" w:eastAsia="Times New Roman" w:hAnsi="Calibri" w:cs="Calibri"/>
                <w:b/>
                <w:color w:val="FF0000"/>
                <w:lang w:eastAsia="en-GB"/>
              </w:rPr>
              <w:t xml:space="preserve">Camsail Road, Rosneath – streetlighting </w:t>
            </w:r>
          </w:p>
          <w:p w:rsidR="00291791" w:rsidRDefault="00291791" w:rsidP="00D143DC">
            <w:pPr>
              <w:autoSpaceDE w:val="0"/>
              <w:autoSpaceDN w:val="0"/>
              <w:rPr>
                <w:rFonts w:ascii="Calibri" w:eastAsia="Times New Roman" w:hAnsi="Calibri" w:cs="Calibri"/>
                <w:lang w:eastAsia="en-GB"/>
              </w:rPr>
            </w:pPr>
          </w:p>
          <w:p w:rsidR="00291791" w:rsidRPr="00291791" w:rsidRDefault="00291791" w:rsidP="00D143DC">
            <w:pPr>
              <w:autoSpaceDE w:val="0"/>
              <w:autoSpaceDN w:val="0"/>
              <w:rPr>
                <w:rFonts w:ascii="Calibri" w:eastAsia="Times New Roman" w:hAnsi="Calibri" w:cs="Calibri"/>
                <w:color w:val="FF0000"/>
                <w:lang w:eastAsia="en-GB"/>
              </w:rPr>
            </w:pPr>
            <w:r w:rsidRPr="00291791">
              <w:rPr>
                <w:rFonts w:ascii="Calibri" w:eastAsia="Times New Roman" w:hAnsi="Calibri" w:cs="Calibri"/>
                <w:color w:val="FF0000"/>
                <w:lang w:eastAsia="en-GB"/>
              </w:rPr>
              <w:t xml:space="preserve">Include if anything positive </w:t>
            </w:r>
          </w:p>
          <w:p w:rsidR="00D143DC" w:rsidRPr="00940D6D" w:rsidRDefault="00D143DC" w:rsidP="00D143DC"/>
        </w:tc>
        <w:tc>
          <w:tcPr>
            <w:tcW w:w="2749" w:type="dxa"/>
            <w:shd w:val="clear" w:color="auto" w:fill="auto"/>
          </w:tcPr>
          <w:p w:rsidR="00CC46A3" w:rsidRDefault="00CC46A3" w:rsidP="001B1216"/>
          <w:p w:rsidR="00396F37" w:rsidRDefault="00396F37" w:rsidP="001B1216">
            <w:pPr>
              <w:rPr>
                <w:b/>
              </w:rPr>
            </w:pPr>
            <w:r w:rsidRPr="00396F37">
              <w:rPr>
                <w:b/>
              </w:rPr>
              <w:t>Notable roads schemes</w:t>
            </w:r>
          </w:p>
          <w:p w:rsidR="00396F37" w:rsidRDefault="00396F37" w:rsidP="001B1216">
            <w:pPr>
              <w:rPr>
                <w:b/>
              </w:rPr>
            </w:pPr>
          </w:p>
          <w:p w:rsidR="002D22ED" w:rsidRDefault="002D22ED" w:rsidP="001B1216">
            <w:r>
              <w:t xml:space="preserve">Surfacing works are planned next week on the C38 at Cairnbaan., with the final pre-surface dressing works being finalised on Islay ahead of the contractor starting the laying operation. </w:t>
            </w:r>
          </w:p>
          <w:p w:rsidR="002D22ED" w:rsidRDefault="002D22ED" w:rsidP="001B1216"/>
          <w:p w:rsidR="00306BDD" w:rsidRPr="008C0099" w:rsidRDefault="008C0099" w:rsidP="00306BDD">
            <w:pPr>
              <w:rPr>
                <w:b/>
              </w:rPr>
            </w:pPr>
            <w:r w:rsidRPr="008C0099">
              <w:rPr>
                <w:b/>
              </w:rPr>
              <w:t>Campbeltown Esplanade</w:t>
            </w:r>
          </w:p>
          <w:p w:rsidR="008C0099" w:rsidRDefault="008C0099" w:rsidP="00306BDD"/>
          <w:p w:rsidR="008C0099" w:rsidRDefault="002D22ED" w:rsidP="008C0099">
            <w:r>
              <w:t>The planned repair works to the revetment are now complete</w:t>
            </w:r>
          </w:p>
          <w:p w:rsidR="002D22ED" w:rsidRDefault="002D22ED" w:rsidP="008C0099"/>
          <w:p w:rsidR="002D22ED" w:rsidRPr="002D22ED" w:rsidRDefault="002D22ED" w:rsidP="008C0099">
            <w:pPr>
              <w:rPr>
                <w:b/>
              </w:rPr>
            </w:pPr>
            <w:r w:rsidRPr="002D22ED">
              <w:rPr>
                <w:b/>
              </w:rPr>
              <w:t>Campbeltown flood scheme</w:t>
            </w:r>
          </w:p>
          <w:p w:rsidR="002D22ED" w:rsidRDefault="002D22ED" w:rsidP="008C0099"/>
          <w:p w:rsidR="002D22ED" w:rsidRDefault="002D22ED" w:rsidP="008C0099">
            <w:r>
              <w:t xml:space="preserve">A project team meeting is planned for Tuesday to discuss and agree an information plan. Including contacts list and frequency for regular updates.  A webpage is in draft format </w:t>
            </w:r>
            <w:r>
              <w:lastRenderedPageBreak/>
              <w:t xml:space="preserve">and should be launched in the next week or so. </w:t>
            </w:r>
          </w:p>
          <w:p w:rsidR="006665D4" w:rsidRDefault="006665D4" w:rsidP="008C0099"/>
          <w:p w:rsidR="006665D4" w:rsidRPr="006665D4" w:rsidRDefault="006665D4" w:rsidP="008C0099">
            <w:pPr>
              <w:rPr>
                <w:b/>
              </w:rPr>
            </w:pPr>
            <w:r w:rsidRPr="006665D4">
              <w:rPr>
                <w:b/>
              </w:rPr>
              <w:t>Summer bedding</w:t>
            </w:r>
          </w:p>
          <w:p w:rsidR="006665D4" w:rsidRDefault="006665D4" w:rsidP="008C0099"/>
          <w:p w:rsidR="006665D4" w:rsidRDefault="006665D4" w:rsidP="008C0099">
            <w:r>
              <w:t>The plant out of summer beds in Mid-Argyll and Kintyre is complete</w:t>
            </w:r>
          </w:p>
          <w:p w:rsidR="006665D4" w:rsidRDefault="006665D4" w:rsidP="008C0099"/>
          <w:p w:rsidR="006665D4" w:rsidRPr="00291791" w:rsidRDefault="006665D4" w:rsidP="008C0099">
            <w:pPr>
              <w:rPr>
                <w:b/>
                <w:color w:val="FF0000"/>
              </w:rPr>
            </w:pPr>
            <w:r w:rsidRPr="00291791">
              <w:rPr>
                <w:b/>
                <w:color w:val="FF0000"/>
              </w:rPr>
              <w:t>Gartbreck landfill cell works</w:t>
            </w:r>
          </w:p>
          <w:p w:rsidR="006665D4" w:rsidRDefault="006665D4" w:rsidP="008C0099"/>
          <w:p w:rsidR="006665D4" w:rsidRPr="006665D4" w:rsidRDefault="006665D4" w:rsidP="008C0099">
            <w:pPr>
              <w:rPr>
                <w:color w:val="FF0000"/>
              </w:rPr>
            </w:pPr>
            <w:r w:rsidRPr="006665D4">
              <w:rPr>
                <w:color w:val="FF0000"/>
              </w:rPr>
              <w:t>Ask Harris</w:t>
            </w:r>
          </w:p>
          <w:p w:rsidR="008C0099" w:rsidRDefault="008C0099" w:rsidP="008C0099"/>
          <w:p w:rsidR="008B7786" w:rsidRDefault="008B7786" w:rsidP="00306BDD">
            <w:pPr>
              <w:rPr>
                <w:b/>
              </w:rPr>
            </w:pPr>
          </w:p>
          <w:p w:rsidR="008B7786" w:rsidRPr="008B7786" w:rsidRDefault="008B7786"/>
        </w:tc>
        <w:tc>
          <w:tcPr>
            <w:tcW w:w="2749" w:type="dxa"/>
          </w:tcPr>
          <w:p w:rsidR="00306BDD" w:rsidRPr="00291791" w:rsidRDefault="00306BDD" w:rsidP="009455DD">
            <w:pPr>
              <w:rPr>
                <w:b/>
                <w:color w:val="FF0000"/>
              </w:rPr>
            </w:pPr>
          </w:p>
          <w:p w:rsidR="00306BDD" w:rsidRPr="00291791" w:rsidRDefault="00306BDD" w:rsidP="009455DD">
            <w:pPr>
              <w:rPr>
                <w:b/>
                <w:color w:val="FF0000"/>
              </w:rPr>
            </w:pPr>
            <w:r w:rsidRPr="00291791">
              <w:rPr>
                <w:b/>
                <w:color w:val="FF0000"/>
              </w:rPr>
              <w:t>Notable roads schemes</w:t>
            </w:r>
          </w:p>
          <w:p w:rsidR="0097060A" w:rsidRPr="00291791" w:rsidRDefault="0097060A" w:rsidP="009455DD">
            <w:pPr>
              <w:rPr>
                <w:color w:val="FF0000"/>
              </w:rPr>
            </w:pPr>
          </w:p>
          <w:p w:rsidR="002D22ED" w:rsidRPr="00291791" w:rsidRDefault="002D22ED" w:rsidP="009455DD">
            <w:pPr>
              <w:rPr>
                <w:color w:val="FF0000"/>
              </w:rPr>
            </w:pPr>
            <w:r w:rsidRPr="00291791">
              <w:rPr>
                <w:color w:val="FF0000"/>
              </w:rPr>
              <w:t>Need info here. Last week’s update is below at worst could just tweak to say ‘’made a good start with etc’’</w:t>
            </w:r>
          </w:p>
          <w:p w:rsidR="002D22ED" w:rsidRPr="00291791" w:rsidRDefault="002D22ED" w:rsidP="009455DD">
            <w:pPr>
              <w:rPr>
                <w:color w:val="FF0000"/>
              </w:rPr>
            </w:pPr>
          </w:p>
          <w:p w:rsidR="002D22ED" w:rsidRPr="00291791" w:rsidRDefault="002D22ED" w:rsidP="009455DD">
            <w:pPr>
              <w:rPr>
                <w:color w:val="FF0000"/>
              </w:rPr>
            </w:pPr>
          </w:p>
          <w:p w:rsidR="00396F37" w:rsidRPr="00291791" w:rsidRDefault="00B9409B" w:rsidP="009455DD">
            <w:pPr>
              <w:rPr>
                <w:color w:val="FF0000"/>
              </w:rPr>
            </w:pPr>
            <w:r w:rsidRPr="00291791">
              <w:rPr>
                <w:color w:val="FF0000"/>
              </w:rPr>
              <w:t xml:space="preserve">The £150,000 scheme on the A8003 Glen Caladh - Bennien Mor is underway – this will see edge strengthening to the carriageway and the construction of new passing places, and it expected to last around 30days. </w:t>
            </w:r>
          </w:p>
          <w:p w:rsidR="00396F37" w:rsidRPr="00291791" w:rsidRDefault="00396F37" w:rsidP="00073C36">
            <w:pPr>
              <w:rPr>
                <w:color w:val="FF0000"/>
              </w:rPr>
            </w:pPr>
          </w:p>
          <w:p w:rsidR="00396F37" w:rsidRPr="00291791" w:rsidRDefault="00396F37" w:rsidP="00073C36">
            <w:pPr>
              <w:rPr>
                <w:b/>
                <w:color w:val="FF0000"/>
              </w:rPr>
            </w:pPr>
            <w:r w:rsidRPr="00291791">
              <w:rPr>
                <w:b/>
                <w:color w:val="FF0000"/>
              </w:rPr>
              <w:t>Rothesay pontoons</w:t>
            </w:r>
          </w:p>
          <w:p w:rsidR="00396F37" w:rsidRPr="00291791" w:rsidRDefault="00396F37" w:rsidP="00073C36">
            <w:pPr>
              <w:rPr>
                <w:color w:val="FF0000"/>
              </w:rPr>
            </w:pPr>
          </w:p>
          <w:p w:rsidR="008362DE" w:rsidRPr="00291791" w:rsidRDefault="002D22ED" w:rsidP="00073C36">
            <w:pPr>
              <w:rPr>
                <w:color w:val="FF0000"/>
              </w:rPr>
            </w:pPr>
            <w:r w:rsidRPr="00291791">
              <w:rPr>
                <w:color w:val="FF0000"/>
              </w:rPr>
              <w:t>Info from Scott – I understand there is a draft DMT report</w:t>
            </w:r>
          </w:p>
          <w:p w:rsidR="00753C8D" w:rsidRPr="00291791" w:rsidRDefault="00753C8D" w:rsidP="008362DE">
            <w:pPr>
              <w:rPr>
                <w:color w:val="FF0000"/>
              </w:rPr>
            </w:pPr>
          </w:p>
          <w:p w:rsidR="00753C8D" w:rsidRPr="00291791" w:rsidRDefault="00753C8D" w:rsidP="00753C8D">
            <w:pPr>
              <w:rPr>
                <w:b/>
                <w:color w:val="FF0000"/>
              </w:rPr>
            </w:pPr>
            <w:r w:rsidRPr="00291791">
              <w:rPr>
                <w:b/>
                <w:color w:val="FF0000"/>
              </w:rPr>
              <w:t>A886 landslip at Leanach</w:t>
            </w:r>
          </w:p>
          <w:p w:rsidR="00291791" w:rsidRPr="00291791" w:rsidRDefault="00291791" w:rsidP="00753C8D">
            <w:pPr>
              <w:rPr>
                <w:b/>
                <w:color w:val="FF0000"/>
              </w:rPr>
            </w:pPr>
          </w:p>
          <w:p w:rsidR="00753C8D" w:rsidRPr="00291791" w:rsidRDefault="006877FC" w:rsidP="00753C8D">
            <w:pPr>
              <w:rPr>
                <w:color w:val="FF0000"/>
              </w:rPr>
            </w:pPr>
            <w:r w:rsidRPr="00291791">
              <w:rPr>
                <w:color w:val="FF0000"/>
              </w:rPr>
              <w:lastRenderedPageBreak/>
              <w:t xml:space="preserve">Update from Elsa at 9.30. Last week’s update below </w:t>
            </w:r>
          </w:p>
          <w:p w:rsidR="006877FC" w:rsidRPr="00291791" w:rsidRDefault="006877FC" w:rsidP="00753C8D">
            <w:pPr>
              <w:rPr>
                <w:color w:val="FF0000"/>
              </w:rPr>
            </w:pPr>
          </w:p>
          <w:p w:rsidR="00753C8D" w:rsidRPr="00291791" w:rsidRDefault="003B4610" w:rsidP="008362DE">
            <w:pPr>
              <w:rPr>
                <w:color w:val="FF0000"/>
              </w:rPr>
            </w:pPr>
            <w:r w:rsidRPr="00291791">
              <w:rPr>
                <w:color w:val="FF0000"/>
              </w:rPr>
              <w:t xml:space="preserve">Following last week’s update we’re happy to advise that members should see work starting on this scheme within the next couple of weeks. </w:t>
            </w:r>
          </w:p>
          <w:p w:rsidR="00753C8D" w:rsidRPr="00291791" w:rsidRDefault="00753C8D" w:rsidP="008362DE">
            <w:pPr>
              <w:rPr>
                <w:color w:val="FF0000"/>
              </w:rPr>
            </w:pPr>
          </w:p>
          <w:p w:rsidR="006665D4" w:rsidRPr="00291791" w:rsidRDefault="006665D4" w:rsidP="008362DE">
            <w:pPr>
              <w:rPr>
                <w:b/>
                <w:color w:val="FF0000"/>
              </w:rPr>
            </w:pPr>
            <w:r w:rsidRPr="00291791">
              <w:rPr>
                <w:b/>
                <w:color w:val="FF0000"/>
              </w:rPr>
              <w:t>Summer bedding</w:t>
            </w:r>
          </w:p>
          <w:p w:rsidR="006665D4" w:rsidRPr="00291791" w:rsidRDefault="006665D4" w:rsidP="008362DE">
            <w:pPr>
              <w:rPr>
                <w:color w:val="FF0000"/>
              </w:rPr>
            </w:pPr>
          </w:p>
          <w:p w:rsidR="006665D4" w:rsidRPr="00291791" w:rsidRDefault="006665D4" w:rsidP="008362DE">
            <w:pPr>
              <w:rPr>
                <w:color w:val="FF0000"/>
              </w:rPr>
            </w:pPr>
            <w:r w:rsidRPr="00291791">
              <w:rPr>
                <w:color w:val="FF0000"/>
              </w:rPr>
              <w:t xml:space="preserve">Planting out is complete on Bute and 75% in Cowal. </w:t>
            </w:r>
          </w:p>
        </w:tc>
        <w:tc>
          <w:tcPr>
            <w:tcW w:w="2749" w:type="dxa"/>
          </w:tcPr>
          <w:p w:rsidR="007C3F2B" w:rsidRDefault="007C3F2B" w:rsidP="00B90EA6"/>
          <w:p w:rsidR="003B4610" w:rsidRPr="006665D4" w:rsidRDefault="006665D4" w:rsidP="00753C8D">
            <w:pPr>
              <w:rPr>
                <w:b/>
              </w:rPr>
            </w:pPr>
            <w:r w:rsidRPr="006665D4">
              <w:rPr>
                <w:b/>
              </w:rPr>
              <w:t>Electric vehicle charging strategy consultation</w:t>
            </w:r>
          </w:p>
          <w:p w:rsidR="006665D4" w:rsidRDefault="006665D4" w:rsidP="00753C8D"/>
          <w:p w:rsidR="006665D4" w:rsidRDefault="006665D4" w:rsidP="00753C8D">
            <w:r>
              <w:t>Our consultation on the draft electric vehicle strategy and expansion plans closed yesterday (30</w:t>
            </w:r>
            <w:r w:rsidRPr="006665D4">
              <w:rPr>
                <w:vertAlign w:val="superscript"/>
              </w:rPr>
              <w:t>th</w:t>
            </w:r>
            <w:r>
              <w:t xml:space="preserve"> June)</w:t>
            </w:r>
          </w:p>
          <w:p w:rsidR="006665D4" w:rsidRDefault="006665D4" w:rsidP="00753C8D"/>
          <w:p w:rsidR="006665D4" w:rsidRDefault="006665D4" w:rsidP="00753C8D">
            <w:r>
              <w:t xml:space="preserve">We intend to provide a full update on all work related to the EVC strategy at the September EDI meeting. This will include a detailed breakdown/analysis of the consultation findings. </w:t>
            </w:r>
          </w:p>
          <w:p w:rsidR="006665D4" w:rsidRDefault="006665D4" w:rsidP="00753C8D"/>
          <w:p w:rsidR="006665D4" w:rsidRDefault="006665D4" w:rsidP="00753C8D">
            <w:r>
              <w:t xml:space="preserve">At this early stage the main headline is that three-quarters of those responding supported the draft strategy. </w:t>
            </w:r>
          </w:p>
          <w:p w:rsidR="006665D4" w:rsidRDefault="006665D4" w:rsidP="00753C8D"/>
          <w:p w:rsidR="006665D4" w:rsidRDefault="006665D4" w:rsidP="00753C8D">
            <w:r>
              <w:t xml:space="preserve">Thank you to all Members who helped in promoting the consultation. </w:t>
            </w:r>
          </w:p>
          <w:p w:rsidR="006665D4" w:rsidRDefault="006665D4" w:rsidP="00753C8D"/>
          <w:p w:rsidR="003B4610" w:rsidRPr="00753C8D" w:rsidRDefault="003B4610" w:rsidP="00753C8D">
            <w:r>
              <w:t xml:space="preserve"> </w:t>
            </w:r>
          </w:p>
        </w:tc>
      </w:tr>
    </w:tbl>
    <w:p w:rsidR="00B11829" w:rsidRDefault="00B11829" w:rsidP="009811BC"/>
    <w:p w:rsidR="006665D4" w:rsidRDefault="006665D4" w:rsidP="000A2BC3">
      <w:r>
        <w:t>This is a photo of the ongoing roads scheme at Cairnbaan:</w:t>
      </w:r>
    </w:p>
    <w:p w:rsidR="00291791" w:rsidRDefault="006665D4" w:rsidP="006665D4">
      <w:pPr>
        <w:jc w:val="center"/>
        <w:rPr>
          <w:b/>
          <w:color w:val="FF0000"/>
        </w:rPr>
      </w:pPr>
      <w:r w:rsidRPr="006665D4">
        <w:rPr>
          <w:b/>
          <w:color w:val="FF0000"/>
        </w:rPr>
        <w:t>ANNA</w:t>
      </w:r>
    </w:p>
    <w:p w:rsidR="00DC68C6" w:rsidRPr="006665D4" w:rsidRDefault="00291791" w:rsidP="006665D4">
      <w:pPr>
        <w:jc w:val="center"/>
        <w:rPr>
          <w:b/>
        </w:rPr>
      </w:pPr>
      <w:r>
        <w:rPr>
          <w:b/>
          <w:color w:val="FF0000"/>
        </w:rPr>
        <w:t xml:space="preserve">There is also a photo of Colin Morrison in Cascade but he has a Rangers top on so I’m not really keen to use that but use it if you must. Not because it’s Rangers rather just I think any football top isn’t appropriate. </w:t>
      </w:r>
      <w:bookmarkStart w:id="0" w:name="_GoBack"/>
      <w:bookmarkEnd w:id="0"/>
      <w:r w:rsidR="006E3DAA" w:rsidRPr="006665D4">
        <w:rPr>
          <w:b/>
        </w:rPr>
        <w:br/>
      </w:r>
    </w:p>
    <w:p w:rsidR="006E3DAA" w:rsidRDefault="006E3DAA" w:rsidP="006E3DAA">
      <w:pPr>
        <w:jc w:val="center"/>
      </w:pPr>
    </w:p>
    <w:p w:rsidR="00DC68C6" w:rsidRDefault="00DC68C6" w:rsidP="000A2BC3"/>
    <w:p w:rsidR="00DC68C6" w:rsidRDefault="00DC68C6" w:rsidP="000A2BC3"/>
    <w:p w:rsidR="00DC68C6" w:rsidRDefault="00DC68C6" w:rsidP="000A2BC3"/>
    <w:p w:rsidR="00DC68C6" w:rsidRDefault="00DC68C6" w:rsidP="000A2BC3"/>
    <w:p w:rsidR="00DC68C6" w:rsidRDefault="00DC68C6" w:rsidP="000A2BC3"/>
    <w:p w:rsidR="00DC68C6" w:rsidRDefault="00DC68C6" w:rsidP="000A2BC3"/>
    <w:p w:rsidR="00DC68C6" w:rsidRDefault="00DC68C6" w:rsidP="000A2BC3"/>
    <w:p w:rsidR="00DC68C6" w:rsidRDefault="00DC68C6" w:rsidP="000A2BC3"/>
    <w:p w:rsidR="00DC68C6" w:rsidRDefault="00DC68C6" w:rsidP="00DC68C6">
      <w:pPr>
        <w:jc w:val="center"/>
      </w:pPr>
    </w:p>
    <w:p w:rsidR="00F24844" w:rsidRDefault="00F24844" w:rsidP="000A2BC3"/>
    <w:p w:rsidR="00635B5F" w:rsidRDefault="00635B5F" w:rsidP="000A2BC3"/>
    <w:p w:rsidR="00C57224" w:rsidRDefault="00C57224" w:rsidP="00C57224">
      <w:r>
        <w:tab/>
      </w:r>
      <w:r>
        <w:tab/>
      </w:r>
    </w:p>
    <w:sectPr w:rsidR="00C57224" w:rsidSect="007F220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9D6" w:rsidRDefault="009069D6" w:rsidP="000A2BC3">
      <w:pPr>
        <w:spacing w:after="0" w:line="240" w:lineRule="auto"/>
      </w:pPr>
      <w:r>
        <w:separator/>
      </w:r>
    </w:p>
  </w:endnote>
  <w:endnote w:type="continuationSeparator" w:id="0">
    <w:p w:rsidR="009069D6" w:rsidRDefault="009069D6" w:rsidP="000A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9D6" w:rsidRDefault="009069D6" w:rsidP="000A2BC3">
      <w:pPr>
        <w:spacing w:after="0" w:line="240" w:lineRule="auto"/>
      </w:pPr>
      <w:r>
        <w:separator/>
      </w:r>
    </w:p>
  </w:footnote>
  <w:footnote w:type="continuationSeparator" w:id="0">
    <w:p w:rsidR="009069D6" w:rsidRDefault="009069D6" w:rsidP="000A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13BE2"/>
    <w:rsid w:val="00017A51"/>
    <w:rsid w:val="00037217"/>
    <w:rsid w:val="000420E0"/>
    <w:rsid w:val="00046684"/>
    <w:rsid w:val="00051378"/>
    <w:rsid w:val="00052E61"/>
    <w:rsid w:val="00054E49"/>
    <w:rsid w:val="00060E69"/>
    <w:rsid w:val="00071357"/>
    <w:rsid w:val="00073C36"/>
    <w:rsid w:val="00093C71"/>
    <w:rsid w:val="0009472B"/>
    <w:rsid w:val="000A2BC3"/>
    <w:rsid w:val="000A4BD8"/>
    <w:rsid w:val="000B460D"/>
    <w:rsid w:val="000D03E9"/>
    <w:rsid w:val="000D2294"/>
    <w:rsid w:val="000D3E59"/>
    <w:rsid w:val="000D554F"/>
    <w:rsid w:val="000E24E0"/>
    <w:rsid w:val="000F1A2C"/>
    <w:rsid w:val="000F278A"/>
    <w:rsid w:val="00110D4A"/>
    <w:rsid w:val="00111097"/>
    <w:rsid w:val="00114AED"/>
    <w:rsid w:val="00124EB2"/>
    <w:rsid w:val="0013131C"/>
    <w:rsid w:val="00134C60"/>
    <w:rsid w:val="0014160D"/>
    <w:rsid w:val="0016438E"/>
    <w:rsid w:val="0016464B"/>
    <w:rsid w:val="00165656"/>
    <w:rsid w:val="00165E8C"/>
    <w:rsid w:val="00171505"/>
    <w:rsid w:val="00173626"/>
    <w:rsid w:val="00187148"/>
    <w:rsid w:val="001B1216"/>
    <w:rsid w:val="001B1852"/>
    <w:rsid w:val="001B2D31"/>
    <w:rsid w:val="001B5AB2"/>
    <w:rsid w:val="001B60E3"/>
    <w:rsid w:val="001C199D"/>
    <w:rsid w:val="001C63E1"/>
    <w:rsid w:val="00202808"/>
    <w:rsid w:val="00204127"/>
    <w:rsid w:val="00206374"/>
    <w:rsid w:val="00216310"/>
    <w:rsid w:val="00221CC6"/>
    <w:rsid w:val="00227435"/>
    <w:rsid w:val="00236D51"/>
    <w:rsid w:val="00250517"/>
    <w:rsid w:val="002566AC"/>
    <w:rsid w:val="002615E5"/>
    <w:rsid w:val="002805F0"/>
    <w:rsid w:val="00285337"/>
    <w:rsid w:val="00291791"/>
    <w:rsid w:val="002925A6"/>
    <w:rsid w:val="00296003"/>
    <w:rsid w:val="002A6DD3"/>
    <w:rsid w:val="002B5759"/>
    <w:rsid w:val="002B5877"/>
    <w:rsid w:val="002B7AF7"/>
    <w:rsid w:val="002C7D1D"/>
    <w:rsid w:val="002C7E69"/>
    <w:rsid w:val="002D073F"/>
    <w:rsid w:val="002D22ED"/>
    <w:rsid w:val="002E2181"/>
    <w:rsid w:val="002F6794"/>
    <w:rsid w:val="003009A8"/>
    <w:rsid w:val="00306BDD"/>
    <w:rsid w:val="003130E4"/>
    <w:rsid w:val="00322288"/>
    <w:rsid w:val="00332726"/>
    <w:rsid w:val="00332EB2"/>
    <w:rsid w:val="00333CAD"/>
    <w:rsid w:val="0034078F"/>
    <w:rsid w:val="0034174F"/>
    <w:rsid w:val="0034403E"/>
    <w:rsid w:val="003650C5"/>
    <w:rsid w:val="0037086C"/>
    <w:rsid w:val="00372099"/>
    <w:rsid w:val="0037232C"/>
    <w:rsid w:val="00381EFC"/>
    <w:rsid w:val="00382F71"/>
    <w:rsid w:val="00396F37"/>
    <w:rsid w:val="003A3EFF"/>
    <w:rsid w:val="003A4A4F"/>
    <w:rsid w:val="003B2811"/>
    <w:rsid w:val="003B4610"/>
    <w:rsid w:val="003C0ACF"/>
    <w:rsid w:val="003C35F9"/>
    <w:rsid w:val="003C376B"/>
    <w:rsid w:val="003D07F1"/>
    <w:rsid w:val="003E67BD"/>
    <w:rsid w:val="003E79FE"/>
    <w:rsid w:val="003F188B"/>
    <w:rsid w:val="003F1F61"/>
    <w:rsid w:val="003F7ADA"/>
    <w:rsid w:val="004032A7"/>
    <w:rsid w:val="00403A4F"/>
    <w:rsid w:val="0041077E"/>
    <w:rsid w:val="00412D72"/>
    <w:rsid w:val="0044183E"/>
    <w:rsid w:val="004455FE"/>
    <w:rsid w:val="00460D7C"/>
    <w:rsid w:val="004616CA"/>
    <w:rsid w:val="004663C0"/>
    <w:rsid w:val="004721F8"/>
    <w:rsid w:val="00473767"/>
    <w:rsid w:val="0047696F"/>
    <w:rsid w:val="00482B9D"/>
    <w:rsid w:val="004A0F7A"/>
    <w:rsid w:val="004B191B"/>
    <w:rsid w:val="004B3120"/>
    <w:rsid w:val="004B371E"/>
    <w:rsid w:val="004B6216"/>
    <w:rsid w:val="004D3702"/>
    <w:rsid w:val="004D69CD"/>
    <w:rsid w:val="004D7CD6"/>
    <w:rsid w:val="004E115E"/>
    <w:rsid w:val="004E61CE"/>
    <w:rsid w:val="004F43C0"/>
    <w:rsid w:val="00502231"/>
    <w:rsid w:val="00504520"/>
    <w:rsid w:val="00525FB1"/>
    <w:rsid w:val="00535E56"/>
    <w:rsid w:val="00540690"/>
    <w:rsid w:val="00547648"/>
    <w:rsid w:val="0055293C"/>
    <w:rsid w:val="00585575"/>
    <w:rsid w:val="005855BB"/>
    <w:rsid w:val="00594BF1"/>
    <w:rsid w:val="0059580C"/>
    <w:rsid w:val="005A2438"/>
    <w:rsid w:val="005A41B9"/>
    <w:rsid w:val="005A517E"/>
    <w:rsid w:val="005A6BBE"/>
    <w:rsid w:val="005B27DA"/>
    <w:rsid w:val="005B46BC"/>
    <w:rsid w:val="005D1CB1"/>
    <w:rsid w:val="005F07FA"/>
    <w:rsid w:val="00622F67"/>
    <w:rsid w:val="006240D2"/>
    <w:rsid w:val="00630DED"/>
    <w:rsid w:val="00635893"/>
    <w:rsid w:val="00635B5F"/>
    <w:rsid w:val="006457E5"/>
    <w:rsid w:val="00645868"/>
    <w:rsid w:val="00655FF6"/>
    <w:rsid w:val="0066114B"/>
    <w:rsid w:val="006629C8"/>
    <w:rsid w:val="006665D4"/>
    <w:rsid w:val="00667555"/>
    <w:rsid w:val="006677BA"/>
    <w:rsid w:val="006877FC"/>
    <w:rsid w:val="006959AD"/>
    <w:rsid w:val="00696B74"/>
    <w:rsid w:val="006A166B"/>
    <w:rsid w:val="006B126C"/>
    <w:rsid w:val="006B5911"/>
    <w:rsid w:val="006C205C"/>
    <w:rsid w:val="006C36A1"/>
    <w:rsid w:val="006C391D"/>
    <w:rsid w:val="006C619F"/>
    <w:rsid w:val="006C739D"/>
    <w:rsid w:val="006D22FD"/>
    <w:rsid w:val="006D2A55"/>
    <w:rsid w:val="006D7FC0"/>
    <w:rsid w:val="006E3DAA"/>
    <w:rsid w:val="006E45AC"/>
    <w:rsid w:val="006E73E2"/>
    <w:rsid w:val="006F3188"/>
    <w:rsid w:val="00704AB6"/>
    <w:rsid w:val="007134DB"/>
    <w:rsid w:val="007142ED"/>
    <w:rsid w:val="00726518"/>
    <w:rsid w:val="00732CA2"/>
    <w:rsid w:val="0074206B"/>
    <w:rsid w:val="00753C8D"/>
    <w:rsid w:val="007568A2"/>
    <w:rsid w:val="00766EDC"/>
    <w:rsid w:val="00771428"/>
    <w:rsid w:val="00773F80"/>
    <w:rsid w:val="0077424B"/>
    <w:rsid w:val="007821CB"/>
    <w:rsid w:val="00783154"/>
    <w:rsid w:val="0078658B"/>
    <w:rsid w:val="007865D3"/>
    <w:rsid w:val="0078736A"/>
    <w:rsid w:val="007A01D4"/>
    <w:rsid w:val="007A4F45"/>
    <w:rsid w:val="007B1C82"/>
    <w:rsid w:val="007B2C62"/>
    <w:rsid w:val="007B3116"/>
    <w:rsid w:val="007B502A"/>
    <w:rsid w:val="007B6570"/>
    <w:rsid w:val="007B791D"/>
    <w:rsid w:val="007C2E10"/>
    <w:rsid w:val="007C3865"/>
    <w:rsid w:val="007C3F2B"/>
    <w:rsid w:val="007D0CB5"/>
    <w:rsid w:val="007D3734"/>
    <w:rsid w:val="007F1038"/>
    <w:rsid w:val="007F2202"/>
    <w:rsid w:val="0081007D"/>
    <w:rsid w:val="00821225"/>
    <w:rsid w:val="00822265"/>
    <w:rsid w:val="00823B11"/>
    <w:rsid w:val="00825DF1"/>
    <w:rsid w:val="00830959"/>
    <w:rsid w:val="00835CEB"/>
    <w:rsid w:val="008362DE"/>
    <w:rsid w:val="00836E11"/>
    <w:rsid w:val="0083752B"/>
    <w:rsid w:val="0083791B"/>
    <w:rsid w:val="00845A21"/>
    <w:rsid w:val="00855045"/>
    <w:rsid w:val="00857AF1"/>
    <w:rsid w:val="00861A0B"/>
    <w:rsid w:val="0087000A"/>
    <w:rsid w:val="008978D5"/>
    <w:rsid w:val="008B1C4D"/>
    <w:rsid w:val="008B7786"/>
    <w:rsid w:val="008C0099"/>
    <w:rsid w:val="008C2D78"/>
    <w:rsid w:val="008C3253"/>
    <w:rsid w:val="008D34B7"/>
    <w:rsid w:val="008D5F50"/>
    <w:rsid w:val="008E0DF6"/>
    <w:rsid w:val="008E132B"/>
    <w:rsid w:val="008E2E15"/>
    <w:rsid w:val="008F43A6"/>
    <w:rsid w:val="008F70B7"/>
    <w:rsid w:val="009069D6"/>
    <w:rsid w:val="00924E56"/>
    <w:rsid w:val="0093569A"/>
    <w:rsid w:val="00940D6D"/>
    <w:rsid w:val="009455DD"/>
    <w:rsid w:val="0096127E"/>
    <w:rsid w:val="00964152"/>
    <w:rsid w:val="0097060A"/>
    <w:rsid w:val="009811BC"/>
    <w:rsid w:val="00983D24"/>
    <w:rsid w:val="00986921"/>
    <w:rsid w:val="009A716E"/>
    <w:rsid w:val="009C05D8"/>
    <w:rsid w:val="009C3E1D"/>
    <w:rsid w:val="009F4968"/>
    <w:rsid w:val="009F60BB"/>
    <w:rsid w:val="009F6B7D"/>
    <w:rsid w:val="00A00E2D"/>
    <w:rsid w:val="00A0422A"/>
    <w:rsid w:val="00A11311"/>
    <w:rsid w:val="00A11466"/>
    <w:rsid w:val="00A15EBA"/>
    <w:rsid w:val="00A2196B"/>
    <w:rsid w:val="00A5600A"/>
    <w:rsid w:val="00A60B6A"/>
    <w:rsid w:val="00A715DB"/>
    <w:rsid w:val="00A82630"/>
    <w:rsid w:val="00A92C19"/>
    <w:rsid w:val="00AA6029"/>
    <w:rsid w:val="00AB45C7"/>
    <w:rsid w:val="00AC3213"/>
    <w:rsid w:val="00AD61D2"/>
    <w:rsid w:val="00AD6C43"/>
    <w:rsid w:val="00AE1753"/>
    <w:rsid w:val="00AF69D0"/>
    <w:rsid w:val="00AF6D4F"/>
    <w:rsid w:val="00B03C5A"/>
    <w:rsid w:val="00B061FE"/>
    <w:rsid w:val="00B11829"/>
    <w:rsid w:val="00B17F88"/>
    <w:rsid w:val="00B203BF"/>
    <w:rsid w:val="00B20F64"/>
    <w:rsid w:val="00B24860"/>
    <w:rsid w:val="00B2790A"/>
    <w:rsid w:val="00B34326"/>
    <w:rsid w:val="00B453C7"/>
    <w:rsid w:val="00B46A58"/>
    <w:rsid w:val="00B552A0"/>
    <w:rsid w:val="00B61CB3"/>
    <w:rsid w:val="00B6333D"/>
    <w:rsid w:val="00B7268B"/>
    <w:rsid w:val="00B7342F"/>
    <w:rsid w:val="00B803B8"/>
    <w:rsid w:val="00B85477"/>
    <w:rsid w:val="00B90EA6"/>
    <w:rsid w:val="00B913CF"/>
    <w:rsid w:val="00B92CB9"/>
    <w:rsid w:val="00B9409B"/>
    <w:rsid w:val="00BB493A"/>
    <w:rsid w:val="00BC462B"/>
    <w:rsid w:val="00BC67D8"/>
    <w:rsid w:val="00BD3A99"/>
    <w:rsid w:val="00BE0087"/>
    <w:rsid w:val="00BF1CC7"/>
    <w:rsid w:val="00BF65D6"/>
    <w:rsid w:val="00C11338"/>
    <w:rsid w:val="00C22EF0"/>
    <w:rsid w:val="00C27868"/>
    <w:rsid w:val="00C352C8"/>
    <w:rsid w:val="00C41798"/>
    <w:rsid w:val="00C53567"/>
    <w:rsid w:val="00C57224"/>
    <w:rsid w:val="00C60F93"/>
    <w:rsid w:val="00C6229F"/>
    <w:rsid w:val="00C71233"/>
    <w:rsid w:val="00C8579C"/>
    <w:rsid w:val="00CA2B1E"/>
    <w:rsid w:val="00CB025E"/>
    <w:rsid w:val="00CC39A4"/>
    <w:rsid w:val="00CC3DF1"/>
    <w:rsid w:val="00CC46A3"/>
    <w:rsid w:val="00CC7E65"/>
    <w:rsid w:val="00CD4FC9"/>
    <w:rsid w:val="00CE438A"/>
    <w:rsid w:val="00CF475E"/>
    <w:rsid w:val="00CF72A4"/>
    <w:rsid w:val="00D143DC"/>
    <w:rsid w:val="00D15940"/>
    <w:rsid w:val="00D21B8E"/>
    <w:rsid w:val="00D25CC0"/>
    <w:rsid w:val="00D26CC6"/>
    <w:rsid w:val="00D35042"/>
    <w:rsid w:val="00D42CE8"/>
    <w:rsid w:val="00D44897"/>
    <w:rsid w:val="00D62928"/>
    <w:rsid w:val="00D654AB"/>
    <w:rsid w:val="00D739BB"/>
    <w:rsid w:val="00D76188"/>
    <w:rsid w:val="00D90083"/>
    <w:rsid w:val="00D90ADE"/>
    <w:rsid w:val="00D9178E"/>
    <w:rsid w:val="00DB63B2"/>
    <w:rsid w:val="00DC68C6"/>
    <w:rsid w:val="00DD16EE"/>
    <w:rsid w:val="00DE022C"/>
    <w:rsid w:val="00DE3C37"/>
    <w:rsid w:val="00DF2725"/>
    <w:rsid w:val="00DF50B8"/>
    <w:rsid w:val="00E0399E"/>
    <w:rsid w:val="00E11FD5"/>
    <w:rsid w:val="00E13418"/>
    <w:rsid w:val="00E2315B"/>
    <w:rsid w:val="00E31CC3"/>
    <w:rsid w:val="00E33D46"/>
    <w:rsid w:val="00E40FE7"/>
    <w:rsid w:val="00E415A9"/>
    <w:rsid w:val="00E42DB2"/>
    <w:rsid w:val="00E441FB"/>
    <w:rsid w:val="00E50DA7"/>
    <w:rsid w:val="00E50ED8"/>
    <w:rsid w:val="00E518AA"/>
    <w:rsid w:val="00E543AD"/>
    <w:rsid w:val="00E5674B"/>
    <w:rsid w:val="00E568FE"/>
    <w:rsid w:val="00E56FAA"/>
    <w:rsid w:val="00E65CFA"/>
    <w:rsid w:val="00E663C7"/>
    <w:rsid w:val="00E67BFA"/>
    <w:rsid w:val="00E71508"/>
    <w:rsid w:val="00E72748"/>
    <w:rsid w:val="00E751A3"/>
    <w:rsid w:val="00E759C4"/>
    <w:rsid w:val="00E82B5B"/>
    <w:rsid w:val="00E94A0B"/>
    <w:rsid w:val="00EA06F3"/>
    <w:rsid w:val="00EA4D93"/>
    <w:rsid w:val="00EA5755"/>
    <w:rsid w:val="00EB1506"/>
    <w:rsid w:val="00EC2BC4"/>
    <w:rsid w:val="00EC4E58"/>
    <w:rsid w:val="00EC78D6"/>
    <w:rsid w:val="00ED2FBF"/>
    <w:rsid w:val="00ED57FB"/>
    <w:rsid w:val="00ED6B61"/>
    <w:rsid w:val="00EF539D"/>
    <w:rsid w:val="00EF6546"/>
    <w:rsid w:val="00F03501"/>
    <w:rsid w:val="00F037D8"/>
    <w:rsid w:val="00F052EB"/>
    <w:rsid w:val="00F146C4"/>
    <w:rsid w:val="00F24844"/>
    <w:rsid w:val="00F262E6"/>
    <w:rsid w:val="00F27944"/>
    <w:rsid w:val="00F3049E"/>
    <w:rsid w:val="00F3431A"/>
    <w:rsid w:val="00F44137"/>
    <w:rsid w:val="00F443CD"/>
    <w:rsid w:val="00F44817"/>
    <w:rsid w:val="00F46A9C"/>
    <w:rsid w:val="00F470E5"/>
    <w:rsid w:val="00F54BE4"/>
    <w:rsid w:val="00F60CE0"/>
    <w:rsid w:val="00F60CFC"/>
    <w:rsid w:val="00F62C03"/>
    <w:rsid w:val="00F65DD5"/>
    <w:rsid w:val="00F6718D"/>
    <w:rsid w:val="00F73765"/>
    <w:rsid w:val="00F764F0"/>
    <w:rsid w:val="00F8071C"/>
    <w:rsid w:val="00F864AB"/>
    <w:rsid w:val="00F941E5"/>
    <w:rsid w:val="00FA381F"/>
    <w:rsid w:val="00FB4791"/>
    <w:rsid w:val="00FB53BE"/>
    <w:rsid w:val="00FD6A8B"/>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70B1"/>
  <w15:chartTrackingRefBased/>
  <w15:docId w15:val="{C81ECA87-F9D9-4A7E-80C5-E5612D33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service-disruption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rgyll-bute.gov.uk/roads-capital-programm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MARK CALDER</cp:lastModifiedBy>
  <cp:revision>6</cp:revision>
  <dcterms:created xsi:type="dcterms:W3CDTF">2022-06-30T17:55:00Z</dcterms:created>
  <dcterms:modified xsi:type="dcterms:W3CDTF">2022-06-30T23:42:00Z</dcterms:modified>
</cp:coreProperties>
</file>