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118E86B" wp14:editId="23992BFC">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AF7" w:rsidRPr="008978D5" w:rsidRDefault="00C57224">
      <w:r>
        <w:rPr>
          <w:noProof/>
          <w:lang w:eastAsia="en-GB"/>
        </w:rPr>
        <mc:AlternateContent>
          <mc:Choice Requires="wps">
            <w:drawing>
              <wp:anchor distT="0" distB="0" distL="114300" distR="114300" simplePos="0" relativeHeight="251660288" behindDoc="0" locked="0" layoutInCell="1" allowOverlap="1" wp14:anchorId="036CE1B9" wp14:editId="031C1621">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F2484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CE1B9"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F2484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58</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Going forward these briefings will be available for reference on the new Member Zone system, as well as specific information sheets. </w:t>
      </w:r>
    </w:p>
    <w:p w:rsidR="002B7AF7" w:rsidRPr="008978D5" w:rsidRDefault="002B7AF7">
      <w:r w:rsidRPr="008978D5">
        <w:t xml:space="preserve">Please let us know if you find these briefings useful, and if there is any specific information you would like or alterations to the format. </w:t>
      </w:r>
    </w:p>
    <w:p w:rsidR="002B7AF7" w:rsidRPr="008978D5" w:rsidRDefault="002B7AF7">
      <w:r w:rsidRPr="008978D5">
        <w:t xml:space="preserve">The updates are designed for you to be able to easily answer any constituent queries. </w:t>
      </w:r>
    </w:p>
    <w:p w:rsidR="009F4968"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t xml:space="preserve"> on the Council website here: </w:t>
      </w:r>
      <w:hyperlink r:id="rId8" w:history="1">
        <w:r w:rsidRPr="009F4968">
          <w:rPr>
            <w:color w:val="0000FF"/>
            <w:u w:val="single"/>
          </w:rPr>
          <w:t>Service Status (argyll-bute.gov.uk)</w:t>
        </w:r>
      </w:hyperlink>
    </w:p>
    <w:p w:rsidR="00C57224" w:rsidRPr="004E115E" w:rsidRDefault="004E115E">
      <w:pPr>
        <w:rPr>
          <w:b/>
        </w:rPr>
      </w:pPr>
      <w:r w:rsidRPr="004E115E">
        <w:rPr>
          <w:b/>
        </w:rPr>
        <w:t>COVID absence</w:t>
      </w:r>
    </w:p>
    <w:p w:rsidR="004E115E" w:rsidRPr="004E115E" w:rsidRDefault="00F24844">
      <w:r>
        <w:t>Last week we updated that u</w:t>
      </w:r>
      <w:r w:rsidR="004E115E" w:rsidRPr="004E115E">
        <w:t>nfortunately</w:t>
      </w:r>
      <w:r w:rsidR="00333CAD">
        <w:t>,</w:t>
      </w:r>
      <w:r w:rsidR="004E115E" w:rsidRPr="004E115E">
        <w:t xml:space="preserve"> we are exp</w:t>
      </w:r>
      <w:r w:rsidR="004E115E">
        <w:t xml:space="preserve">eriencing a sharp rise in COVID </w:t>
      </w:r>
      <w:r w:rsidR="004E115E" w:rsidRPr="004E115E">
        <w:t xml:space="preserve">absence across our front line teams. </w:t>
      </w:r>
      <w:r>
        <w:t xml:space="preserve">Thankfully the picture is improving this week but this continues to be a dynamic situation which is being managed on a daily basis. </w:t>
      </w:r>
    </w:p>
    <w:p w:rsidR="00C57224" w:rsidRDefault="00C57224">
      <w:pPr>
        <w:rPr>
          <w:color w:val="0000FF"/>
          <w:u w:val="single"/>
        </w:rPr>
      </w:pPr>
    </w:p>
    <w:p w:rsidR="00073C36" w:rsidRDefault="00073C36">
      <w:pPr>
        <w:rPr>
          <w:color w:val="0000FF"/>
          <w:u w:val="single"/>
        </w:rPr>
      </w:pPr>
    </w:p>
    <w:p w:rsidR="00073C36" w:rsidRDefault="00073C36">
      <w:pPr>
        <w:rPr>
          <w:color w:val="0000FF"/>
          <w:u w:val="single"/>
        </w:rPr>
      </w:pPr>
    </w:p>
    <w:p w:rsidR="00073C36" w:rsidRDefault="00073C36">
      <w:pPr>
        <w:rPr>
          <w:color w:val="0000FF"/>
          <w:u w:val="single"/>
        </w:rPr>
      </w:pPr>
    </w:p>
    <w:p w:rsidR="00204127" w:rsidRPr="007F2202" w:rsidRDefault="00204127"/>
    <w:tbl>
      <w:tblPr>
        <w:tblStyle w:val="TableGrid"/>
        <w:tblW w:w="0" w:type="auto"/>
        <w:tblLook w:val="04A0" w:firstRow="1" w:lastRow="0" w:firstColumn="1" w:lastColumn="0" w:noHBand="0" w:noVBand="1"/>
      </w:tblPr>
      <w:tblGrid>
        <w:gridCol w:w="2749"/>
        <w:gridCol w:w="2749"/>
        <w:gridCol w:w="2749"/>
        <w:gridCol w:w="2749"/>
        <w:gridCol w:w="2749"/>
      </w:tblGrid>
      <w:tr w:rsidR="00204127" w:rsidTr="00204127">
        <w:tc>
          <w:tcPr>
            <w:tcW w:w="2749" w:type="dxa"/>
            <w:shd w:val="clear" w:color="auto" w:fill="D9D9D9" w:themeFill="background1" w:themeFillShade="D9"/>
          </w:tcPr>
          <w:p w:rsidR="00204127" w:rsidRPr="007F2202" w:rsidRDefault="00204127">
            <w:pPr>
              <w:rPr>
                <w:b/>
              </w:rPr>
            </w:pPr>
            <w:r w:rsidRPr="007F2202">
              <w:rPr>
                <w:b/>
              </w:rPr>
              <w:t>Oban, Lorn and the Isles</w:t>
            </w:r>
          </w:p>
        </w:tc>
        <w:tc>
          <w:tcPr>
            <w:tcW w:w="2749" w:type="dxa"/>
            <w:shd w:val="clear" w:color="auto" w:fill="D9D9D9" w:themeFill="background1" w:themeFillShade="D9"/>
          </w:tcPr>
          <w:p w:rsidR="00204127" w:rsidRPr="007F2202" w:rsidRDefault="00204127">
            <w:pPr>
              <w:rPr>
                <w:b/>
              </w:rPr>
            </w:pPr>
            <w:r w:rsidRPr="007F2202">
              <w:rPr>
                <w:b/>
              </w:rPr>
              <w:t>Helensburgh and Lomond</w:t>
            </w:r>
          </w:p>
        </w:tc>
        <w:tc>
          <w:tcPr>
            <w:tcW w:w="2749" w:type="dxa"/>
            <w:shd w:val="clear" w:color="auto" w:fill="D9D9D9" w:themeFill="background1" w:themeFillShade="D9"/>
          </w:tcPr>
          <w:p w:rsidR="00204127" w:rsidRPr="007F2202" w:rsidRDefault="00204127">
            <w:pPr>
              <w:rPr>
                <w:b/>
              </w:rPr>
            </w:pPr>
            <w:r w:rsidRPr="007F2202">
              <w:rPr>
                <w:b/>
              </w:rPr>
              <w:t>Mid-Argyll, Kintyre and the Islands</w:t>
            </w:r>
          </w:p>
        </w:tc>
        <w:tc>
          <w:tcPr>
            <w:tcW w:w="2749" w:type="dxa"/>
            <w:shd w:val="clear" w:color="auto" w:fill="D9D9D9" w:themeFill="background1" w:themeFillShade="D9"/>
          </w:tcPr>
          <w:p w:rsidR="00204127" w:rsidRPr="007F2202" w:rsidRDefault="00204127">
            <w:pPr>
              <w:rPr>
                <w:b/>
              </w:rPr>
            </w:pPr>
            <w:r w:rsidRPr="007F2202">
              <w:rPr>
                <w:b/>
              </w:rPr>
              <w:t>Bute and Cowal</w:t>
            </w:r>
          </w:p>
        </w:tc>
        <w:tc>
          <w:tcPr>
            <w:tcW w:w="2749" w:type="dxa"/>
            <w:shd w:val="clear" w:color="auto" w:fill="D9D9D9" w:themeFill="background1" w:themeFillShade="D9"/>
          </w:tcPr>
          <w:p w:rsidR="00204127" w:rsidRPr="007F2202" w:rsidRDefault="00204127">
            <w:pPr>
              <w:rPr>
                <w:b/>
              </w:rPr>
            </w:pPr>
            <w:r>
              <w:rPr>
                <w:b/>
              </w:rPr>
              <w:t>All areas</w:t>
            </w:r>
          </w:p>
        </w:tc>
      </w:tr>
      <w:tr w:rsidR="00204127" w:rsidTr="008978D5">
        <w:trPr>
          <w:trHeight w:val="50"/>
        </w:trPr>
        <w:tc>
          <w:tcPr>
            <w:tcW w:w="2749" w:type="dxa"/>
          </w:tcPr>
          <w:p w:rsidR="007134DB" w:rsidRDefault="007134DB" w:rsidP="005A41B9">
            <w:pPr>
              <w:rPr>
                <w:b/>
              </w:rPr>
            </w:pPr>
          </w:p>
          <w:p w:rsidR="00540690" w:rsidRPr="00540690" w:rsidRDefault="00540690" w:rsidP="00540690">
            <w:pPr>
              <w:autoSpaceDE w:val="0"/>
              <w:autoSpaceDN w:val="0"/>
              <w:rPr>
                <w:rFonts w:ascii="Calibri" w:eastAsia="Times New Roman" w:hAnsi="Calibri" w:cs="Calibri"/>
                <w:b/>
                <w:lang w:eastAsia="en-GB"/>
              </w:rPr>
            </w:pPr>
            <w:r w:rsidRPr="00540690">
              <w:rPr>
                <w:rFonts w:ascii="Calibri" w:eastAsia="Times New Roman" w:hAnsi="Calibri" w:cs="Calibri"/>
                <w:b/>
                <w:lang w:eastAsia="en-GB"/>
              </w:rPr>
              <w:t>Notable road schemes</w:t>
            </w:r>
          </w:p>
          <w:p w:rsidR="00540690" w:rsidRDefault="00540690" w:rsidP="00540690">
            <w:pPr>
              <w:autoSpaceDE w:val="0"/>
              <w:autoSpaceDN w:val="0"/>
              <w:rPr>
                <w:rFonts w:ascii="Calibri" w:eastAsia="Times New Roman" w:hAnsi="Calibri" w:cs="Calibri"/>
                <w:lang w:eastAsia="en-GB"/>
              </w:rPr>
            </w:pPr>
          </w:p>
          <w:p w:rsidR="00FA381F" w:rsidRDefault="0014160D"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The £30,000 scheme at the U15 Duncraggan Road has been completed. </w:t>
            </w:r>
          </w:p>
          <w:p w:rsidR="0014160D" w:rsidRDefault="0014160D" w:rsidP="00540690">
            <w:pPr>
              <w:autoSpaceDE w:val="0"/>
              <w:autoSpaceDN w:val="0"/>
              <w:rPr>
                <w:rFonts w:ascii="Calibri" w:eastAsia="Times New Roman" w:hAnsi="Calibri" w:cs="Calibri"/>
                <w:lang w:eastAsia="en-GB"/>
              </w:rPr>
            </w:pPr>
          </w:p>
          <w:p w:rsidR="0014160D" w:rsidRDefault="0014160D" w:rsidP="00540690">
            <w:pPr>
              <w:autoSpaceDE w:val="0"/>
              <w:autoSpaceDN w:val="0"/>
              <w:rPr>
                <w:rFonts w:ascii="Calibri" w:eastAsia="Times New Roman" w:hAnsi="Calibri" w:cs="Calibri"/>
                <w:lang w:eastAsia="en-GB"/>
              </w:rPr>
            </w:pPr>
            <w:r>
              <w:rPr>
                <w:rFonts w:ascii="Calibri" w:eastAsia="Times New Roman" w:hAnsi="Calibri" w:cs="Calibri"/>
                <w:lang w:eastAsia="en-GB"/>
              </w:rPr>
              <w:t>Work is ongoing on a number of other schemes:</w:t>
            </w:r>
          </w:p>
          <w:p w:rsidR="0014160D" w:rsidRDefault="0014160D" w:rsidP="00540690">
            <w:pPr>
              <w:autoSpaceDE w:val="0"/>
              <w:autoSpaceDN w:val="0"/>
              <w:rPr>
                <w:rFonts w:ascii="Calibri" w:eastAsia="Times New Roman" w:hAnsi="Calibri" w:cs="Calibri"/>
                <w:lang w:eastAsia="en-GB"/>
              </w:rPr>
            </w:pPr>
          </w:p>
          <w:p w:rsidR="0014160D" w:rsidRDefault="0014160D" w:rsidP="00540690">
            <w:pPr>
              <w:autoSpaceDE w:val="0"/>
              <w:autoSpaceDN w:val="0"/>
              <w:rPr>
                <w:rFonts w:ascii="Calibri" w:eastAsia="Times New Roman" w:hAnsi="Calibri" w:cs="Calibri"/>
                <w:lang w:eastAsia="en-GB"/>
              </w:rPr>
            </w:pPr>
            <w:r>
              <w:rPr>
                <w:rFonts w:ascii="Calibri" w:eastAsia="Times New Roman" w:hAnsi="Calibri" w:cs="Calibri"/>
                <w:lang w:eastAsia="en-GB"/>
              </w:rPr>
              <w:t>A816 Kilninver [£125,000 – road widening and barrier works]</w:t>
            </w:r>
          </w:p>
          <w:p w:rsidR="0014160D" w:rsidRDefault="0014160D" w:rsidP="00540690">
            <w:pPr>
              <w:autoSpaceDE w:val="0"/>
              <w:autoSpaceDN w:val="0"/>
              <w:rPr>
                <w:rFonts w:ascii="Calibri" w:eastAsia="Times New Roman" w:hAnsi="Calibri" w:cs="Calibri"/>
                <w:lang w:eastAsia="en-GB"/>
              </w:rPr>
            </w:pPr>
          </w:p>
          <w:p w:rsidR="0014160D" w:rsidRDefault="0014160D" w:rsidP="00540690">
            <w:pPr>
              <w:autoSpaceDE w:val="0"/>
              <w:autoSpaceDN w:val="0"/>
              <w:rPr>
                <w:rFonts w:ascii="Calibri" w:eastAsia="Times New Roman" w:hAnsi="Calibri" w:cs="Calibri"/>
                <w:lang w:eastAsia="en-GB"/>
              </w:rPr>
            </w:pPr>
            <w:r>
              <w:rPr>
                <w:rFonts w:ascii="Calibri" w:eastAsia="Times New Roman" w:hAnsi="Calibri" w:cs="Calibri"/>
                <w:lang w:eastAsia="en-GB"/>
              </w:rPr>
              <w:t>Pulpit Rock [£50,000 – drainage, kerbing and surfacing]</w:t>
            </w:r>
          </w:p>
          <w:p w:rsidR="0014160D" w:rsidRDefault="0014160D" w:rsidP="00540690">
            <w:pPr>
              <w:autoSpaceDE w:val="0"/>
              <w:autoSpaceDN w:val="0"/>
              <w:rPr>
                <w:rFonts w:ascii="Calibri" w:eastAsia="Times New Roman" w:hAnsi="Calibri" w:cs="Calibri"/>
                <w:lang w:eastAsia="en-GB"/>
              </w:rPr>
            </w:pPr>
          </w:p>
          <w:p w:rsidR="00940D6D" w:rsidRPr="00940D6D" w:rsidRDefault="00940D6D" w:rsidP="00540690">
            <w:pPr>
              <w:autoSpaceDE w:val="0"/>
              <w:autoSpaceDN w:val="0"/>
              <w:rPr>
                <w:rFonts w:ascii="Calibri" w:eastAsia="Times New Roman" w:hAnsi="Calibri" w:cs="Calibri"/>
                <w:b/>
                <w:lang w:eastAsia="en-GB"/>
              </w:rPr>
            </w:pPr>
            <w:r w:rsidRPr="00940D6D">
              <w:rPr>
                <w:rFonts w:ascii="Calibri" w:eastAsia="Times New Roman" w:hAnsi="Calibri" w:cs="Calibri"/>
                <w:b/>
                <w:lang w:eastAsia="en-GB"/>
              </w:rPr>
              <w:t>Rail strikes and school transport</w:t>
            </w:r>
          </w:p>
          <w:p w:rsidR="00940D6D" w:rsidRDefault="00940D6D" w:rsidP="00540690">
            <w:pPr>
              <w:autoSpaceDE w:val="0"/>
              <w:autoSpaceDN w:val="0"/>
              <w:rPr>
                <w:rFonts w:ascii="Calibri" w:eastAsia="Times New Roman" w:hAnsi="Calibri" w:cs="Calibri"/>
                <w:lang w:eastAsia="en-GB"/>
              </w:rPr>
            </w:pPr>
          </w:p>
          <w:p w:rsidR="00940D6D" w:rsidRDefault="00940D6D" w:rsidP="00540690">
            <w:pPr>
              <w:autoSpaceDE w:val="0"/>
              <w:autoSpaceDN w:val="0"/>
              <w:rPr>
                <w:rFonts w:ascii="Calibri" w:eastAsia="Times New Roman" w:hAnsi="Calibri" w:cs="Calibri"/>
                <w:lang w:eastAsia="en-GB"/>
              </w:rPr>
            </w:pPr>
            <w:r>
              <w:rPr>
                <w:rFonts w:ascii="Calibri" w:eastAsia="Times New Roman" w:hAnsi="Calibri" w:cs="Calibri"/>
                <w:lang w:eastAsia="en-GB"/>
              </w:rPr>
              <w:t>Proposed rail strikes next week will affect the normal school transport arrangements for those pupils who travel to Oban High School by train. A replacement bus service has been arranged</w:t>
            </w:r>
          </w:p>
          <w:p w:rsidR="00940D6D" w:rsidRPr="00FA381F" w:rsidRDefault="00D143DC"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 </w:t>
            </w:r>
          </w:p>
        </w:tc>
        <w:tc>
          <w:tcPr>
            <w:tcW w:w="2749" w:type="dxa"/>
            <w:shd w:val="clear" w:color="auto" w:fill="auto"/>
          </w:tcPr>
          <w:p w:rsidR="00052E61" w:rsidRDefault="00052E61" w:rsidP="00071357"/>
          <w:p w:rsidR="00E5674B" w:rsidRPr="00540690" w:rsidRDefault="00540690" w:rsidP="00073C36">
            <w:pPr>
              <w:rPr>
                <w:b/>
              </w:rPr>
            </w:pPr>
            <w:r w:rsidRPr="00540690">
              <w:rPr>
                <w:b/>
              </w:rPr>
              <w:t>Notable roads schemes</w:t>
            </w:r>
          </w:p>
          <w:p w:rsidR="00540690" w:rsidRDefault="00540690" w:rsidP="00073C36"/>
          <w:p w:rsidR="0014160D" w:rsidRDefault="00E31CC3" w:rsidP="00823B11">
            <w:r>
              <w:t xml:space="preserve"> </w:t>
            </w:r>
            <w:r w:rsidR="0014160D">
              <w:t>Pre surface dressing in James Street completed this week.</w:t>
            </w:r>
          </w:p>
          <w:p w:rsidR="0014160D" w:rsidRDefault="0014160D" w:rsidP="00823B11"/>
          <w:p w:rsidR="0014160D" w:rsidRDefault="0014160D" w:rsidP="0014160D">
            <w:r>
              <w:t xml:space="preserve">We are now progressing to Fraser Avenue and William Street. </w:t>
            </w:r>
          </w:p>
          <w:p w:rsidR="0014160D" w:rsidRDefault="0014160D" w:rsidP="0014160D"/>
          <w:p w:rsidR="0014160D" w:rsidRDefault="0014160D" w:rsidP="0014160D">
            <w:r>
              <w:t xml:space="preserve">Attached to last week’s briefing was an information sheet on surface dressing – the process and the benefits etc. This will also be placed on the Member Zone. </w:t>
            </w:r>
          </w:p>
          <w:p w:rsidR="00940D6D" w:rsidRDefault="00940D6D" w:rsidP="0014160D"/>
          <w:p w:rsidR="00940D6D" w:rsidRDefault="00940D6D" w:rsidP="0014160D">
            <w:pPr>
              <w:rPr>
                <w:b/>
              </w:rPr>
            </w:pPr>
            <w:r w:rsidRPr="00940D6D">
              <w:rPr>
                <w:b/>
              </w:rPr>
              <w:t>Rail strikes and school transport</w:t>
            </w:r>
          </w:p>
          <w:p w:rsidR="00940D6D" w:rsidRDefault="00940D6D" w:rsidP="0014160D">
            <w:pPr>
              <w:rPr>
                <w:b/>
              </w:rPr>
            </w:pPr>
          </w:p>
          <w:p w:rsidR="00940D6D" w:rsidRDefault="00940D6D" w:rsidP="00940D6D">
            <w:r w:rsidRPr="00940D6D">
              <w:t>Proposed rail strikes next week will affect the normal school transport arrangements for those pupils who travel to Hermitage Academy by train. A replacement bus service has been arranged</w:t>
            </w:r>
          </w:p>
          <w:p w:rsidR="00D143DC" w:rsidRDefault="00D143DC" w:rsidP="00940D6D"/>
          <w:p w:rsidR="00D143DC" w:rsidRPr="00D143DC" w:rsidRDefault="00D143DC" w:rsidP="00D143DC">
            <w:pPr>
              <w:autoSpaceDE w:val="0"/>
              <w:autoSpaceDN w:val="0"/>
              <w:rPr>
                <w:rFonts w:ascii="Calibri" w:eastAsia="Times New Roman" w:hAnsi="Calibri" w:cs="Calibri"/>
                <w:b/>
                <w:lang w:eastAsia="en-GB"/>
              </w:rPr>
            </w:pPr>
            <w:r w:rsidRPr="00D143DC">
              <w:rPr>
                <w:rFonts w:ascii="Calibri" w:eastAsia="Times New Roman" w:hAnsi="Calibri" w:cs="Calibri"/>
                <w:b/>
                <w:lang w:eastAsia="en-GB"/>
              </w:rPr>
              <w:t>Blue bin service</w:t>
            </w:r>
          </w:p>
          <w:p w:rsidR="00D143DC" w:rsidRDefault="00D143DC" w:rsidP="00D143DC">
            <w:pPr>
              <w:autoSpaceDE w:val="0"/>
              <w:autoSpaceDN w:val="0"/>
              <w:rPr>
                <w:rFonts w:ascii="Calibri" w:eastAsia="Times New Roman" w:hAnsi="Calibri" w:cs="Calibri"/>
                <w:lang w:eastAsia="en-GB"/>
              </w:rPr>
            </w:pPr>
          </w:p>
          <w:p w:rsidR="00D143DC" w:rsidRDefault="00D143DC" w:rsidP="00D143DC">
            <w:pPr>
              <w:autoSpaceDE w:val="0"/>
              <w:autoSpaceDN w:val="0"/>
              <w:rPr>
                <w:rFonts w:ascii="Calibri" w:eastAsia="Times New Roman" w:hAnsi="Calibri" w:cs="Calibri"/>
                <w:lang w:eastAsia="en-GB"/>
              </w:rPr>
            </w:pPr>
            <w:r>
              <w:rPr>
                <w:rFonts w:ascii="Calibri" w:eastAsia="Times New Roman" w:hAnsi="Calibri" w:cs="Calibri"/>
                <w:lang w:eastAsia="en-GB"/>
              </w:rPr>
              <w:t xml:space="preserve">The supplier who is contracted to the Council for recyclable material in the Lomond area had a significant fire at their plant in Linwood yesterday. </w:t>
            </w:r>
          </w:p>
          <w:p w:rsidR="00D143DC" w:rsidRDefault="00D143DC" w:rsidP="00D143DC">
            <w:pPr>
              <w:autoSpaceDE w:val="0"/>
              <w:autoSpaceDN w:val="0"/>
              <w:rPr>
                <w:rFonts w:ascii="Calibri" w:eastAsia="Times New Roman" w:hAnsi="Calibri" w:cs="Calibri"/>
                <w:lang w:eastAsia="en-GB"/>
              </w:rPr>
            </w:pPr>
          </w:p>
          <w:p w:rsidR="00D143DC" w:rsidRDefault="00D143DC" w:rsidP="00D143DC">
            <w:pPr>
              <w:autoSpaceDE w:val="0"/>
              <w:autoSpaceDN w:val="0"/>
              <w:rPr>
                <w:rFonts w:ascii="Calibri" w:eastAsia="Times New Roman" w:hAnsi="Calibri" w:cs="Calibri"/>
                <w:lang w:eastAsia="en-GB"/>
              </w:rPr>
            </w:pPr>
            <w:r>
              <w:rPr>
                <w:rFonts w:ascii="Calibri" w:eastAsia="Times New Roman" w:hAnsi="Calibri" w:cs="Calibri"/>
                <w:lang w:eastAsia="en-GB"/>
              </w:rPr>
              <w:t xml:space="preserve">The plant has had to close as a result and for the moment we are taking the blue bin material to the Renewi site just outside Dunoon from where it will be bulked and processed onwards for recycling. </w:t>
            </w:r>
          </w:p>
          <w:p w:rsidR="00D143DC" w:rsidRDefault="00D143DC" w:rsidP="00D143DC">
            <w:pPr>
              <w:autoSpaceDE w:val="0"/>
              <w:autoSpaceDN w:val="0"/>
              <w:rPr>
                <w:rFonts w:ascii="Calibri" w:eastAsia="Times New Roman" w:hAnsi="Calibri" w:cs="Calibri"/>
                <w:lang w:eastAsia="en-GB"/>
              </w:rPr>
            </w:pPr>
          </w:p>
          <w:p w:rsidR="00D143DC" w:rsidRDefault="00D143DC" w:rsidP="00D143DC">
            <w:pPr>
              <w:autoSpaceDE w:val="0"/>
              <w:autoSpaceDN w:val="0"/>
              <w:rPr>
                <w:rFonts w:ascii="Calibri" w:eastAsia="Times New Roman" w:hAnsi="Calibri" w:cs="Calibri"/>
                <w:lang w:eastAsia="en-GB"/>
              </w:rPr>
            </w:pPr>
            <w:r>
              <w:rPr>
                <w:rFonts w:ascii="Calibri" w:eastAsia="Times New Roman" w:hAnsi="Calibri" w:cs="Calibri"/>
                <w:lang w:eastAsia="en-GB"/>
              </w:rPr>
              <w:t xml:space="preserve">We are assessing the situation and will provide a further update next week. </w:t>
            </w:r>
          </w:p>
          <w:p w:rsidR="00D143DC" w:rsidRDefault="00D143DC" w:rsidP="00D143DC">
            <w:pPr>
              <w:autoSpaceDE w:val="0"/>
              <w:autoSpaceDN w:val="0"/>
              <w:rPr>
                <w:rFonts w:ascii="Calibri" w:eastAsia="Times New Roman" w:hAnsi="Calibri" w:cs="Calibri"/>
                <w:lang w:eastAsia="en-GB"/>
              </w:rPr>
            </w:pPr>
          </w:p>
          <w:p w:rsidR="00D143DC" w:rsidRPr="00940D6D" w:rsidRDefault="00D143DC" w:rsidP="00D143DC">
            <w:r>
              <w:rPr>
                <w:rFonts w:ascii="Calibri" w:eastAsia="Times New Roman" w:hAnsi="Calibri" w:cs="Calibri"/>
                <w:lang w:eastAsia="en-GB"/>
              </w:rPr>
              <w:t>Customers should not see any difference in their collections, but if we have to continue to take materials to Dunoon then this will have an effect on operational efficiency.</w:t>
            </w:r>
          </w:p>
        </w:tc>
        <w:tc>
          <w:tcPr>
            <w:tcW w:w="2749" w:type="dxa"/>
            <w:shd w:val="clear" w:color="auto" w:fill="auto"/>
          </w:tcPr>
          <w:p w:rsidR="00CC46A3" w:rsidRDefault="00CC46A3" w:rsidP="001B1216"/>
          <w:p w:rsidR="00396F37" w:rsidRDefault="00396F37" w:rsidP="001B1216">
            <w:pPr>
              <w:rPr>
                <w:b/>
              </w:rPr>
            </w:pPr>
            <w:r w:rsidRPr="00396F37">
              <w:rPr>
                <w:b/>
              </w:rPr>
              <w:t>Notable roads schemes</w:t>
            </w:r>
          </w:p>
          <w:p w:rsidR="00396F37" w:rsidRDefault="00396F37" w:rsidP="001B1216">
            <w:pPr>
              <w:rPr>
                <w:b/>
              </w:rPr>
            </w:pPr>
          </w:p>
          <w:p w:rsidR="00396F37" w:rsidRDefault="00396F37" w:rsidP="001B1216">
            <w:r w:rsidRPr="00396F37">
              <w:t xml:space="preserve">The overlay/patching scheme at Drumlemble [£30,000] was completed this week, as was a similar </w:t>
            </w:r>
            <w:r>
              <w:t xml:space="preserve">scheme at Tangy. </w:t>
            </w:r>
          </w:p>
          <w:p w:rsidR="00396F37" w:rsidRDefault="00396F37" w:rsidP="001B1216"/>
          <w:p w:rsidR="00396F37" w:rsidRDefault="00396F37" w:rsidP="001B1216">
            <w:r>
              <w:t>Patching is the r</w:t>
            </w:r>
            <w:r w:rsidRPr="00396F37">
              <w:t xml:space="preserve">emoval and replacement of small localised areas of surface layers </w:t>
            </w:r>
            <w:r>
              <w:t xml:space="preserve">of the road surface to a consistent level with the rest of the surface. </w:t>
            </w:r>
          </w:p>
          <w:p w:rsidR="00396F37" w:rsidRDefault="00396F37" w:rsidP="001B1216"/>
          <w:p w:rsidR="00396F37" w:rsidRPr="00396F37" w:rsidRDefault="00396F37" w:rsidP="001B1216">
            <w:r>
              <w:t xml:space="preserve">Overlay is adding a new layer of surface material over the existing road to add strength. </w:t>
            </w:r>
          </w:p>
          <w:p w:rsidR="003F1F61" w:rsidRDefault="003F1F61" w:rsidP="001B1216"/>
          <w:p w:rsidR="00306BDD" w:rsidRPr="00306BDD" w:rsidRDefault="00306BDD" w:rsidP="001B1216">
            <w:pPr>
              <w:rPr>
                <w:b/>
              </w:rPr>
            </w:pPr>
            <w:r w:rsidRPr="00306BDD">
              <w:rPr>
                <w:b/>
              </w:rPr>
              <w:t>£15million Campbeltown Flood Scheme</w:t>
            </w:r>
          </w:p>
          <w:p w:rsidR="00306BDD" w:rsidRDefault="00306BDD" w:rsidP="001B1216"/>
          <w:p w:rsidR="00306BDD" w:rsidRDefault="00396F37" w:rsidP="00306BDD">
            <w:r>
              <w:t xml:space="preserve">The start-up meeting has been held with the contractor and at this stage an indicative on-site start date around the end of August/beginning of September has been provisionally agreed. </w:t>
            </w:r>
          </w:p>
          <w:p w:rsidR="00306BDD" w:rsidRDefault="00306BDD" w:rsidP="00306BDD"/>
          <w:p w:rsidR="00306BDD" w:rsidRDefault="00306BDD" w:rsidP="00306BDD">
            <w:r>
              <w:t xml:space="preserve">We will shortly issue a programme of works </w:t>
            </w:r>
            <w:r w:rsidR="00333CAD">
              <w:t xml:space="preserve">that </w:t>
            </w:r>
            <w:r>
              <w:t>will include timings of the various key elements as well as contact details and general information about these significant works.</w:t>
            </w:r>
          </w:p>
          <w:p w:rsidR="00D143DC" w:rsidRDefault="00D143DC" w:rsidP="00306BDD"/>
          <w:p w:rsidR="00D143DC" w:rsidRPr="00D143DC" w:rsidRDefault="00D143DC" w:rsidP="00306BDD">
            <w:pPr>
              <w:rPr>
                <w:b/>
              </w:rPr>
            </w:pPr>
            <w:r w:rsidRPr="00D143DC">
              <w:rPr>
                <w:b/>
              </w:rPr>
              <w:t>Rock fall A816 Ardfern</w:t>
            </w:r>
          </w:p>
          <w:p w:rsidR="00D143DC" w:rsidRDefault="00D143DC" w:rsidP="00306BDD"/>
          <w:p w:rsidR="00D143DC" w:rsidRDefault="00D143DC" w:rsidP="00306BDD">
            <w:r>
              <w:t>There was a rock fall this week on the A816 at Ardfern. An excavator is on site re-profiling the hillside following material falling on the road surface. [see below photo]</w:t>
            </w:r>
          </w:p>
          <w:p w:rsidR="00D143DC" w:rsidRDefault="00D143DC" w:rsidP="00306BDD"/>
          <w:p w:rsidR="00D143DC" w:rsidRDefault="00D143DC" w:rsidP="00306BDD">
            <w:r>
              <w:t xml:space="preserve">Our local team reacted to this incident quickly and the works are being carried out under traffic control. </w:t>
            </w:r>
          </w:p>
          <w:p w:rsidR="00D143DC" w:rsidRDefault="00D143DC" w:rsidP="00306BDD"/>
          <w:p w:rsidR="00D143DC" w:rsidRDefault="00D143DC" w:rsidP="00306BDD">
            <w:r>
              <w:t xml:space="preserve">This is an example of the type of unplanned, short notice issues that our teams attend to, which can then have an impact on their planned schedules of work. </w:t>
            </w:r>
          </w:p>
          <w:p w:rsidR="00306BDD" w:rsidRPr="008C0099" w:rsidRDefault="008C0099" w:rsidP="00306BDD">
            <w:pPr>
              <w:rPr>
                <w:b/>
              </w:rPr>
            </w:pPr>
            <w:r w:rsidRPr="008C0099">
              <w:rPr>
                <w:b/>
              </w:rPr>
              <w:t>Campbeltown Esplanade</w:t>
            </w:r>
          </w:p>
          <w:p w:rsidR="008C0099" w:rsidRDefault="008C0099" w:rsidP="00306BDD"/>
          <w:p w:rsidR="008C0099" w:rsidRDefault="008C0099" w:rsidP="008C0099">
            <w:r>
              <w:t>P</w:t>
            </w:r>
            <w:r>
              <w:t xml:space="preserve">lanned repair works to the revetment at Campbeltown Esplanade are due to start this Monday, 20th June. </w:t>
            </w:r>
          </w:p>
          <w:p w:rsidR="008C0099" w:rsidRDefault="008C0099" w:rsidP="008C0099"/>
          <w:p w:rsidR="008B7786" w:rsidRDefault="008B7786" w:rsidP="00306BDD">
            <w:pPr>
              <w:rPr>
                <w:b/>
              </w:rPr>
            </w:pPr>
          </w:p>
          <w:p w:rsidR="008B7786" w:rsidRPr="008B7786" w:rsidRDefault="008B7786"/>
        </w:tc>
        <w:tc>
          <w:tcPr>
            <w:tcW w:w="2749" w:type="dxa"/>
          </w:tcPr>
          <w:p w:rsidR="00306BDD" w:rsidRDefault="00306BDD" w:rsidP="009455DD">
            <w:pPr>
              <w:rPr>
                <w:b/>
              </w:rPr>
            </w:pPr>
          </w:p>
          <w:p w:rsidR="00306BDD" w:rsidRPr="00306BDD" w:rsidRDefault="00306BDD" w:rsidP="009455DD">
            <w:pPr>
              <w:rPr>
                <w:b/>
              </w:rPr>
            </w:pPr>
            <w:r w:rsidRPr="00306BDD">
              <w:rPr>
                <w:b/>
              </w:rPr>
              <w:t>Notable roads schemes</w:t>
            </w:r>
          </w:p>
          <w:p w:rsidR="0097060A" w:rsidRDefault="0097060A" w:rsidP="009455DD"/>
          <w:p w:rsidR="00396F37" w:rsidRDefault="00396F37" w:rsidP="009455DD">
            <w:r>
              <w:t xml:space="preserve">Pre surface dressing works ongoing along the A815 north of Strachur as well as on the A866 on Bute. </w:t>
            </w:r>
          </w:p>
          <w:p w:rsidR="00940D6D" w:rsidRDefault="00940D6D" w:rsidP="009455DD"/>
          <w:p w:rsidR="00940D6D" w:rsidRPr="00940D6D" w:rsidRDefault="00940D6D" w:rsidP="009455DD">
            <w:pPr>
              <w:rPr>
                <w:b/>
              </w:rPr>
            </w:pPr>
            <w:r w:rsidRPr="00940D6D">
              <w:rPr>
                <w:b/>
              </w:rPr>
              <w:t>A886 landslip at Leanach</w:t>
            </w:r>
          </w:p>
          <w:p w:rsidR="00940D6D" w:rsidRDefault="00940D6D" w:rsidP="009455DD"/>
          <w:p w:rsidR="00940D6D" w:rsidRDefault="00940D6D" w:rsidP="009455DD">
            <w:r>
              <w:t>We have had the start-up meeting with the contracto</w:t>
            </w:r>
            <w:r w:rsidR="00E72748">
              <w:t>r and would expect to be able to</w:t>
            </w:r>
            <w:r>
              <w:t xml:space="preserve"> confirm a timescale for work starting on site very soon. </w:t>
            </w:r>
          </w:p>
          <w:p w:rsidR="00940D6D" w:rsidRDefault="00940D6D" w:rsidP="009455DD"/>
          <w:p w:rsidR="00940D6D" w:rsidRDefault="00940D6D" w:rsidP="009455DD">
            <w:r>
              <w:t>This scheme will see significant works to stabilise the slope and to repair the carriageway.</w:t>
            </w:r>
          </w:p>
          <w:p w:rsidR="00773F80" w:rsidRDefault="00773F80" w:rsidP="009455DD"/>
          <w:p w:rsidR="00766EDC" w:rsidRDefault="00823B11" w:rsidP="00073C36">
            <w:pPr>
              <w:rPr>
                <w:b/>
              </w:rPr>
            </w:pPr>
            <w:r>
              <w:rPr>
                <w:b/>
              </w:rPr>
              <w:t>Rothesay Harbour Lift</w:t>
            </w:r>
          </w:p>
          <w:p w:rsidR="00823B11" w:rsidRDefault="00823B11" w:rsidP="00073C36">
            <w:pPr>
              <w:rPr>
                <w:b/>
              </w:rPr>
            </w:pPr>
          </w:p>
          <w:p w:rsidR="00823B11" w:rsidRDefault="00396F37" w:rsidP="00073C36">
            <w:r>
              <w:t xml:space="preserve">A preliminary report is in the process of being prepared which will outline a repair plan and possible future modification options for the lift. We are now confident that the root cause of the ongoing issue has been identified and we look forward to being able to confirm timescales on a repair plan very soon. </w:t>
            </w:r>
          </w:p>
          <w:p w:rsidR="00396F37" w:rsidRDefault="00396F37" w:rsidP="00073C36"/>
          <w:p w:rsidR="00396F37" w:rsidRPr="00396F37" w:rsidRDefault="00396F37" w:rsidP="00073C36">
            <w:pPr>
              <w:rPr>
                <w:b/>
              </w:rPr>
            </w:pPr>
            <w:r w:rsidRPr="00396F37">
              <w:rPr>
                <w:b/>
              </w:rPr>
              <w:t>Rothesay pontoons</w:t>
            </w:r>
          </w:p>
          <w:p w:rsidR="00396F37" w:rsidRDefault="00396F37" w:rsidP="00073C36"/>
          <w:p w:rsidR="00396F37" w:rsidRDefault="00396F37" w:rsidP="00073C36">
            <w:r>
              <w:t xml:space="preserve">Final design checks have been completed and the substantive elements of the design agreed. </w:t>
            </w:r>
          </w:p>
          <w:p w:rsidR="00396F37" w:rsidRDefault="00396F37" w:rsidP="00073C36">
            <w:r>
              <w:t xml:space="preserve">We are keen to see work start on site and would expect to be able to confirm a start date very soon. </w:t>
            </w:r>
          </w:p>
          <w:p w:rsidR="00D143DC" w:rsidRDefault="00D143DC" w:rsidP="00073C36"/>
          <w:p w:rsidR="00D143DC" w:rsidRPr="00D143DC" w:rsidRDefault="00D143DC" w:rsidP="00073C36">
            <w:pPr>
              <w:rPr>
                <w:b/>
              </w:rPr>
            </w:pPr>
            <w:r w:rsidRPr="00D143DC">
              <w:rPr>
                <w:b/>
              </w:rPr>
              <w:t>Road traffic collision</w:t>
            </w:r>
          </w:p>
          <w:p w:rsidR="00D143DC" w:rsidRDefault="00D143DC" w:rsidP="00073C36"/>
          <w:p w:rsidR="00D143DC" w:rsidRDefault="00D143DC" w:rsidP="00073C36">
            <w:r w:rsidRPr="00D143DC">
              <w:t>Unfortunately there was a fatality following a road traffic colli</w:t>
            </w:r>
            <w:r>
              <w:t xml:space="preserve">sion near Sandbank on the A816 this week. </w:t>
            </w:r>
          </w:p>
          <w:p w:rsidR="00D143DC" w:rsidRDefault="00D143DC" w:rsidP="00073C36"/>
          <w:p w:rsidR="00D143DC" w:rsidRDefault="00D143DC" w:rsidP="00073C36">
            <w:r w:rsidRPr="00D143DC">
              <w:t>The road wa</w:t>
            </w:r>
            <w:r>
              <w:t xml:space="preserve">s closed for several hours as a result. </w:t>
            </w:r>
            <w:r w:rsidRPr="00D143DC">
              <w:t xml:space="preserve">There was no available </w:t>
            </w:r>
            <w:r>
              <w:t>diversion on the public road, although we understand that</w:t>
            </w:r>
            <w:r w:rsidRPr="00D143DC">
              <w:t xml:space="preserve"> some traffic found a r</w:t>
            </w:r>
            <w:r>
              <w:t>oute across forest tracks to avo</w:t>
            </w:r>
            <w:r w:rsidRPr="00D143DC">
              <w:t xml:space="preserve">id the long wait whilst Police Scotland carried out the necessary scene investigations. </w:t>
            </w:r>
          </w:p>
          <w:p w:rsidR="00D143DC" w:rsidRDefault="00D143DC" w:rsidP="00073C36"/>
          <w:p w:rsidR="00D143DC" w:rsidRPr="00823B11" w:rsidRDefault="00D143DC" w:rsidP="00073C36">
            <w:r w:rsidRPr="00D143DC">
              <w:t xml:space="preserve">Roads staff assisted Police colleagues with the road closure and </w:t>
            </w:r>
            <w:r>
              <w:t>our school transport team</w:t>
            </w:r>
            <w:r w:rsidRPr="00D143DC">
              <w:t xml:space="preserve"> made altern</w:t>
            </w:r>
            <w:r w:rsidR="00DC68C6">
              <w:t xml:space="preserve">ative arrangements for pupils </w:t>
            </w:r>
            <w:r w:rsidRPr="00D143DC">
              <w:t>being transported home from school</w:t>
            </w:r>
          </w:p>
          <w:p w:rsidR="00773F80" w:rsidRPr="00773F80" w:rsidRDefault="00773F80" w:rsidP="00073C36"/>
        </w:tc>
        <w:tc>
          <w:tcPr>
            <w:tcW w:w="2749" w:type="dxa"/>
          </w:tcPr>
          <w:p w:rsidR="007C3F2B" w:rsidRDefault="007C3F2B" w:rsidP="00B90EA6"/>
          <w:p w:rsidR="008B7786" w:rsidRPr="00396F37" w:rsidRDefault="00396F37" w:rsidP="006B126C">
            <w:pPr>
              <w:rPr>
                <w:b/>
              </w:rPr>
            </w:pPr>
            <w:r w:rsidRPr="00396F37">
              <w:rPr>
                <w:b/>
              </w:rPr>
              <w:t>EVC consultation</w:t>
            </w:r>
          </w:p>
          <w:p w:rsidR="006B126C" w:rsidRPr="00940D6D" w:rsidRDefault="006B126C" w:rsidP="008B7786"/>
          <w:p w:rsidR="00940D6D" w:rsidRPr="00940D6D" w:rsidRDefault="00940D6D" w:rsidP="008B7786">
            <w:r w:rsidRPr="00940D6D">
              <w:t xml:space="preserve">We are currently running a public consultation on our proposed future plans to expand electric vehicle chargers across Argyll and Bute should external funding be available. </w:t>
            </w:r>
          </w:p>
          <w:p w:rsidR="00940D6D" w:rsidRPr="00940D6D" w:rsidRDefault="00940D6D" w:rsidP="008B7786"/>
          <w:p w:rsidR="00940D6D" w:rsidRPr="00940D6D" w:rsidRDefault="00940D6D" w:rsidP="008B7786">
            <w:r w:rsidRPr="00940D6D">
              <w:t xml:space="preserve">Any help and assistance in promoting the consultation would be greatly appreciated. </w:t>
            </w:r>
          </w:p>
          <w:p w:rsidR="00940D6D" w:rsidRDefault="00940D6D" w:rsidP="008B7786"/>
          <w:p w:rsidR="00940D6D" w:rsidRDefault="00940D6D" w:rsidP="008B7786">
            <w:r>
              <w:t>The consultation runs until 30</w:t>
            </w:r>
            <w:r w:rsidRPr="00940D6D">
              <w:rPr>
                <w:vertAlign w:val="superscript"/>
              </w:rPr>
              <w:t>th</w:t>
            </w:r>
            <w:r>
              <w:t xml:space="preserve"> June. </w:t>
            </w:r>
          </w:p>
          <w:p w:rsidR="00940D6D" w:rsidRPr="00940D6D" w:rsidRDefault="00940D6D" w:rsidP="008B7786"/>
          <w:p w:rsidR="00940D6D" w:rsidRPr="00940D6D" w:rsidRDefault="00940D6D" w:rsidP="008B7786">
            <w:r w:rsidRPr="00940D6D">
              <w:t xml:space="preserve">All the information is available </w:t>
            </w:r>
            <w:hyperlink r:id="rId9" w:history="1">
              <w:r w:rsidRPr="00940D6D">
                <w:rPr>
                  <w:rStyle w:val="Hyperlink"/>
                </w:rPr>
                <w:t>here</w:t>
              </w:r>
            </w:hyperlink>
            <w:r w:rsidRPr="00940D6D">
              <w:t xml:space="preserve"> </w:t>
            </w:r>
          </w:p>
          <w:p w:rsidR="00940D6D" w:rsidRDefault="00940D6D" w:rsidP="008B7786">
            <w:pPr>
              <w:rPr>
                <w:b/>
              </w:rPr>
            </w:pPr>
          </w:p>
          <w:p w:rsidR="00940D6D" w:rsidRDefault="00940D6D" w:rsidP="008B7786">
            <w:pPr>
              <w:rPr>
                <w:b/>
              </w:rPr>
            </w:pPr>
          </w:p>
          <w:p w:rsidR="00940D6D" w:rsidRPr="00306BDD" w:rsidRDefault="00940D6D" w:rsidP="008B7786">
            <w:pPr>
              <w:rPr>
                <w:b/>
              </w:rPr>
            </w:pPr>
          </w:p>
        </w:tc>
      </w:tr>
    </w:tbl>
    <w:p w:rsidR="00B11829" w:rsidRDefault="00B11829" w:rsidP="009811BC"/>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DC68C6" w:rsidRDefault="00DC68C6" w:rsidP="000A2BC3"/>
    <w:p w:rsidR="00F24844" w:rsidRDefault="00DC68C6" w:rsidP="000A2BC3">
      <w:r>
        <w:t>Photo of the debris across the A816 at Ardfern:</w:t>
      </w:r>
    </w:p>
    <w:p w:rsidR="00DC68C6" w:rsidRDefault="00DC68C6" w:rsidP="00DC68C6">
      <w:pPr>
        <w:jc w:val="center"/>
      </w:pPr>
      <w:r>
        <w:rPr>
          <w:noProof/>
          <w:lang w:eastAsia="en-GB"/>
        </w:rPr>
        <w:drawing>
          <wp:inline distT="0" distB="0" distL="0" distR="0">
            <wp:extent cx="3517900" cy="5232400"/>
            <wp:effectExtent l="0" t="0" r="6350" b="6350"/>
            <wp:docPr id="7" name="Picture 7" descr="C:\Users\calderm\AppData\Local\Microsoft\Windows\INetCache\Content.Word\r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lderm\AppData\Local\Microsoft\Windows\INetCache\Content.Word\roa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7900" cy="5232400"/>
                    </a:xfrm>
                    <a:prstGeom prst="rect">
                      <a:avLst/>
                    </a:prstGeom>
                    <a:noFill/>
                    <a:ln>
                      <a:noFill/>
                    </a:ln>
                  </pic:spPr>
                </pic:pic>
              </a:graphicData>
            </a:graphic>
          </wp:inline>
        </w:drawing>
      </w:r>
    </w:p>
    <w:p w:rsidR="00F24844" w:rsidRDefault="00F24844" w:rsidP="000A2BC3"/>
    <w:p w:rsidR="00635B5F" w:rsidRDefault="00635B5F" w:rsidP="000A2BC3"/>
    <w:p w:rsidR="00C57224" w:rsidRDefault="00C57224" w:rsidP="00C57224">
      <w:r>
        <w:tab/>
      </w:r>
      <w:r>
        <w:tab/>
      </w:r>
    </w:p>
    <w:sectPr w:rsidR="00C57224"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60F" w:rsidRDefault="0000260F" w:rsidP="000A2BC3">
      <w:pPr>
        <w:spacing w:after="0" w:line="240" w:lineRule="auto"/>
      </w:pPr>
      <w:r>
        <w:separator/>
      </w:r>
    </w:p>
  </w:endnote>
  <w:endnote w:type="continuationSeparator" w:id="0">
    <w:p w:rsidR="0000260F" w:rsidRDefault="0000260F" w:rsidP="000A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60F" w:rsidRDefault="0000260F" w:rsidP="000A2BC3">
      <w:pPr>
        <w:spacing w:after="0" w:line="240" w:lineRule="auto"/>
      </w:pPr>
      <w:r>
        <w:separator/>
      </w:r>
    </w:p>
  </w:footnote>
  <w:footnote w:type="continuationSeparator" w:id="0">
    <w:p w:rsidR="0000260F" w:rsidRDefault="0000260F" w:rsidP="000A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60F"/>
    <w:rsid w:val="00013BE2"/>
    <w:rsid w:val="00017A51"/>
    <w:rsid w:val="00037217"/>
    <w:rsid w:val="000420E0"/>
    <w:rsid w:val="00046684"/>
    <w:rsid w:val="00051378"/>
    <w:rsid w:val="00052E61"/>
    <w:rsid w:val="00054E49"/>
    <w:rsid w:val="00060E69"/>
    <w:rsid w:val="00071357"/>
    <w:rsid w:val="00073C36"/>
    <w:rsid w:val="00093C71"/>
    <w:rsid w:val="0009472B"/>
    <w:rsid w:val="000A2BC3"/>
    <w:rsid w:val="000A4BD8"/>
    <w:rsid w:val="000B460D"/>
    <w:rsid w:val="000D2294"/>
    <w:rsid w:val="000D3E59"/>
    <w:rsid w:val="000D554F"/>
    <w:rsid w:val="000E24E0"/>
    <w:rsid w:val="000F1A2C"/>
    <w:rsid w:val="000F278A"/>
    <w:rsid w:val="00110D4A"/>
    <w:rsid w:val="00111097"/>
    <w:rsid w:val="00114AED"/>
    <w:rsid w:val="00124EB2"/>
    <w:rsid w:val="0013131C"/>
    <w:rsid w:val="00134C60"/>
    <w:rsid w:val="0014160D"/>
    <w:rsid w:val="0016438E"/>
    <w:rsid w:val="0016464B"/>
    <w:rsid w:val="00165656"/>
    <w:rsid w:val="00165E8C"/>
    <w:rsid w:val="00171505"/>
    <w:rsid w:val="00173626"/>
    <w:rsid w:val="001B1216"/>
    <w:rsid w:val="001B1852"/>
    <w:rsid w:val="001B2D31"/>
    <w:rsid w:val="001B5AB2"/>
    <w:rsid w:val="001B60E3"/>
    <w:rsid w:val="001C199D"/>
    <w:rsid w:val="001C63E1"/>
    <w:rsid w:val="00202808"/>
    <w:rsid w:val="00204127"/>
    <w:rsid w:val="00206374"/>
    <w:rsid w:val="00216310"/>
    <w:rsid w:val="00221CC6"/>
    <w:rsid w:val="00227435"/>
    <w:rsid w:val="00236D51"/>
    <w:rsid w:val="00250517"/>
    <w:rsid w:val="002566AC"/>
    <w:rsid w:val="002615E5"/>
    <w:rsid w:val="002805F0"/>
    <w:rsid w:val="00285337"/>
    <w:rsid w:val="002925A6"/>
    <w:rsid w:val="002A6DD3"/>
    <w:rsid w:val="002B5759"/>
    <w:rsid w:val="002B5877"/>
    <w:rsid w:val="002B7AF7"/>
    <w:rsid w:val="002C7D1D"/>
    <w:rsid w:val="002C7E69"/>
    <w:rsid w:val="002D073F"/>
    <w:rsid w:val="002E2181"/>
    <w:rsid w:val="002F6794"/>
    <w:rsid w:val="003009A8"/>
    <w:rsid w:val="00306BDD"/>
    <w:rsid w:val="003130E4"/>
    <w:rsid w:val="00322288"/>
    <w:rsid w:val="00332726"/>
    <w:rsid w:val="00332EB2"/>
    <w:rsid w:val="00333CAD"/>
    <w:rsid w:val="0034078F"/>
    <w:rsid w:val="0034174F"/>
    <w:rsid w:val="0034403E"/>
    <w:rsid w:val="003650C5"/>
    <w:rsid w:val="0037086C"/>
    <w:rsid w:val="00372099"/>
    <w:rsid w:val="0037232C"/>
    <w:rsid w:val="00381EFC"/>
    <w:rsid w:val="00382F71"/>
    <w:rsid w:val="00396F37"/>
    <w:rsid w:val="003A3EFF"/>
    <w:rsid w:val="003A4A4F"/>
    <w:rsid w:val="003B2811"/>
    <w:rsid w:val="003C0ACF"/>
    <w:rsid w:val="003C35F9"/>
    <w:rsid w:val="003C376B"/>
    <w:rsid w:val="003D07F1"/>
    <w:rsid w:val="003E67BD"/>
    <w:rsid w:val="003E79FE"/>
    <w:rsid w:val="003F188B"/>
    <w:rsid w:val="003F1F61"/>
    <w:rsid w:val="003F7ADA"/>
    <w:rsid w:val="004032A7"/>
    <w:rsid w:val="00403A4F"/>
    <w:rsid w:val="0041077E"/>
    <w:rsid w:val="00412D72"/>
    <w:rsid w:val="0044183E"/>
    <w:rsid w:val="004455FE"/>
    <w:rsid w:val="00460D7C"/>
    <w:rsid w:val="004616CA"/>
    <w:rsid w:val="004663C0"/>
    <w:rsid w:val="004721F8"/>
    <w:rsid w:val="00473767"/>
    <w:rsid w:val="0047696F"/>
    <w:rsid w:val="00482B9D"/>
    <w:rsid w:val="004A0F7A"/>
    <w:rsid w:val="004B191B"/>
    <w:rsid w:val="004B3120"/>
    <w:rsid w:val="004B371E"/>
    <w:rsid w:val="004B6216"/>
    <w:rsid w:val="004D3702"/>
    <w:rsid w:val="004D69CD"/>
    <w:rsid w:val="004D7CD6"/>
    <w:rsid w:val="004E115E"/>
    <w:rsid w:val="004E61CE"/>
    <w:rsid w:val="004F43C0"/>
    <w:rsid w:val="00502231"/>
    <w:rsid w:val="00504520"/>
    <w:rsid w:val="00525FB1"/>
    <w:rsid w:val="00535E56"/>
    <w:rsid w:val="00540690"/>
    <w:rsid w:val="00547648"/>
    <w:rsid w:val="0055293C"/>
    <w:rsid w:val="00585575"/>
    <w:rsid w:val="005855BB"/>
    <w:rsid w:val="00594BF1"/>
    <w:rsid w:val="0059580C"/>
    <w:rsid w:val="005A2438"/>
    <w:rsid w:val="005A41B9"/>
    <w:rsid w:val="005A517E"/>
    <w:rsid w:val="005A6BBE"/>
    <w:rsid w:val="005B27DA"/>
    <w:rsid w:val="005B46BC"/>
    <w:rsid w:val="005D1CB1"/>
    <w:rsid w:val="005F07FA"/>
    <w:rsid w:val="00622F67"/>
    <w:rsid w:val="006240D2"/>
    <w:rsid w:val="00630DED"/>
    <w:rsid w:val="00635893"/>
    <w:rsid w:val="00635B5F"/>
    <w:rsid w:val="006457E5"/>
    <w:rsid w:val="00645868"/>
    <w:rsid w:val="00655FF6"/>
    <w:rsid w:val="0066114B"/>
    <w:rsid w:val="006629C8"/>
    <w:rsid w:val="00667555"/>
    <w:rsid w:val="006677BA"/>
    <w:rsid w:val="006959AD"/>
    <w:rsid w:val="00696B74"/>
    <w:rsid w:val="006A166B"/>
    <w:rsid w:val="006B126C"/>
    <w:rsid w:val="006B5911"/>
    <w:rsid w:val="006C205C"/>
    <w:rsid w:val="006C36A1"/>
    <w:rsid w:val="006C391D"/>
    <w:rsid w:val="006C619F"/>
    <w:rsid w:val="006C739D"/>
    <w:rsid w:val="006D22FD"/>
    <w:rsid w:val="006D2A55"/>
    <w:rsid w:val="006D7FC0"/>
    <w:rsid w:val="006E45AC"/>
    <w:rsid w:val="006E73E2"/>
    <w:rsid w:val="006F3188"/>
    <w:rsid w:val="00704AB6"/>
    <w:rsid w:val="007134DB"/>
    <w:rsid w:val="007142ED"/>
    <w:rsid w:val="00726518"/>
    <w:rsid w:val="00732CA2"/>
    <w:rsid w:val="0074206B"/>
    <w:rsid w:val="007568A2"/>
    <w:rsid w:val="00766EDC"/>
    <w:rsid w:val="00771428"/>
    <w:rsid w:val="00773F80"/>
    <w:rsid w:val="0077424B"/>
    <w:rsid w:val="007821CB"/>
    <w:rsid w:val="00783154"/>
    <w:rsid w:val="0078658B"/>
    <w:rsid w:val="007865D3"/>
    <w:rsid w:val="0078736A"/>
    <w:rsid w:val="007A01D4"/>
    <w:rsid w:val="007A4F45"/>
    <w:rsid w:val="007B1C82"/>
    <w:rsid w:val="007B2C62"/>
    <w:rsid w:val="007B3116"/>
    <w:rsid w:val="007B502A"/>
    <w:rsid w:val="007B6570"/>
    <w:rsid w:val="007B791D"/>
    <w:rsid w:val="007C2E10"/>
    <w:rsid w:val="007C3865"/>
    <w:rsid w:val="007C3F2B"/>
    <w:rsid w:val="007D0CB5"/>
    <w:rsid w:val="007D3734"/>
    <w:rsid w:val="007F1038"/>
    <w:rsid w:val="007F2202"/>
    <w:rsid w:val="0081007D"/>
    <w:rsid w:val="00821225"/>
    <w:rsid w:val="00822265"/>
    <w:rsid w:val="00823B11"/>
    <w:rsid w:val="00825DF1"/>
    <w:rsid w:val="00830959"/>
    <w:rsid w:val="00835CEB"/>
    <w:rsid w:val="00836E11"/>
    <w:rsid w:val="0083752B"/>
    <w:rsid w:val="0083791B"/>
    <w:rsid w:val="00845A21"/>
    <w:rsid w:val="00855045"/>
    <w:rsid w:val="00857AF1"/>
    <w:rsid w:val="00861A0B"/>
    <w:rsid w:val="0087000A"/>
    <w:rsid w:val="008978D5"/>
    <w:rsid w:val="008B1C4D"/>
    <w:rsid w:val="008B7786"/>
    <w:rsid w:val="008C0099"/>
    <w:rsid w:val="008C2D78"/>
    <w:rsid w:val="008C3253"/>
    <w:rsid w:val="008D34B7"/>
    <w:rsid w:val="008D5F50"/>
    <w:rsid w:val="008E0DF6"/>
    <w:rsid w:val="008E132B"/>
    <w:rsid w:val="008E2E15"/>
    <w:rsid w:val="008F43A6"/>
    <w:rsid w:val="008F70B7"/>
    <w:rsid w:val="00924E56"/>
    <w:rsid w:val="0093569A"/>
    <w:rsid w:val="00940D6D"/>
    <w:rsid w:val="009455DD"/>
    <w:rsid w:val="0096127E"/>
    <w:rsid w:val="00964152"/>
    <w:rsid w:val="0097060A"/>
    <w:rsid w:val="009811BC"/>
    <w:rsid w:val="00983D24"/>
    <w:rsid w:val="00986921"/>
    <w:rsid w:val="009A716E"/>
    <w:rsid w:val="009C05D8"/>
    <w:rsid w:val="009C3E1D"/>
    <w:rsid w:val="009F4968"/>
    <w:rsid w:val="009F60BB"/>
    <w:rsid w:val="009F6B7D"/>
    <w:rsid w:val="00A00E2D"/>
    <w:rsid w:val="00A0422A"/>
    <w:rsid w:val="00A11311"/>
    <w:rsid w:val="00A11466"/>
    <w:rsid w:val="00A15EBA"/>
    <w:rsid w:val="00A2196B"/>
    <w:rsid w:val="00A5600A"/>
    <w:rsid w:val="00A60B6A"/>
    <w:rsid w:val="00A715DB"/>
    <w:rsid w:val="00A82630"/>
    <w:rsid w:val="00A92C19"/>
    <w:rsid w:val="00AA6029"/>
    <w:rsid w:val="00AB45C7"/>
    <w:rsid w:val="00AC3213"/>
    <w:rsid w:val="00AD61D2"/>
    <w:rsid w:val="00AD6C43"/>
    <w:rsid w:val="00AE1753"/>
    <w:rsid w:val="00AF69D0"/>
    <w:rsid w:val="00AF6D4F"/>
    <w:rsid w:val="00B03C5A"/>
    <w:rsid w:val="00B061FE"/>
    <w:rsid w:val="00B11829"/>
    <w:rsid w:val="00B17F88"/>
    <w:rsid w:val="00B203BF"/>
    <w:rsid w:val="00B20F64"/>
    <w:rsid w:val="00B24860"/>
    <w:rsid w:val="00B2790A"/>
    <w:rsid w:val="00B34326"/>
    <w:rsid w:val="00B453C7"/>
    <w:rsid w:val="00B46A58"/>
    <w:rsid w:val="00B552A0"/>
    <w:rsid w:val="00B61CB3"/>
    <w:rsid w:val="00B6333D"/>
    <w:rsid w:val="00B7268B"/>
    <w:rsid w:val="00B7342F"/>
    <w:rsid w:val="00B803B8"/>
    <w:rsid w:val="00B85477"/>
    <w:rsid w:val="00B90EA6"/>
    <w:rsid w:val="00B913CF"/>
    <w:rsid w:val="00B92CB9"/>
    <w:rsid w:val="00BB493A"/>
    <w:rsid w:val="00BC462B"/>
    <w:rsid w:val="00BC67D8"/>
    <w:rsid w:val="00BD3A99"/>
    <w:rsid w:val="00BE0087"/>
    <w:rsid w:val="00BF1CC7"/>
    <w:rsid w:val="00BF65D6"/>
    <w:rsid w:val="00C11338"/>
    <w:rsid w:val="00C22EF0"/>
    <w:rsid w:val="00C27868"/>
    <w:rsid w:val="00C352C8"/>
    <w:rsid w:val="00C41798"/>
    <w:rsid w:val="00C53567"/>
    <w:rsid w:val="00C57224"/>
    <w:rsid w:val="00C60F93"/>
    <w:rsid w:val="00C6229F"/>
    <w:rsid w:val="00C71233"/>
    <w:rsid w:val="00C8579C"/>
    <w:rsid w:val="00CA2B1E"/>
    <w:rsid w:val="00CB025E"/>
    <w:rsid w:val="00CC39A4"/>
    <w:rsid w:val="00CC3DF1"/>
    <w:rsid w:val="00CC46A3"/>
    <w:rsid w:val="00CC7E65"/>
    <w:rsid w:val="00CD4FC9"/>
    <w:rsid w:val="00CE438A"/>
    <w:rsid w:val="00CF475E"/>
    <w:rsid w:val="00D143DC"/>
    <w:rsid w:val="00D15940"/>
    <w:rsid w:val="00D21B8E"/>
    <w:rsid w:val="00D25CC0"/>
    <w:rsid w:val="00D26CC6"/>
    <w:rsid w:val="00D35042"/>
    <w:rsid w:val="00D42CE8"/>
    <w:rsid w:val="00D44897"/>
    <w:rsid w:val="00D62928"/>
    <w:rsid w:val="00D654AB"/>
    <w:rsid w:val="00D739BB"/>
    <w:rsid w:val="00D76188"/>
    <w:rsid w:val="00D90083"/>
    <w:rsid w:val="00D90ADE"/>
    <w:rsid w:val="00D9178E"/>
    <w:rsid w:val="00DC68C6"/>
    <w:rsid w:val="00DD16EE"/>
    <w:rsid w:val="00DE022C"/>
    <w:rsid w:val="00DE3C37"/>
    <w:rsid w:val="00DF2725"/>
    <w:rsid w:val="00DF50B8"/>
    <w:rsid w:val="00E0399E"/>
    <w:rsid w:val="00E11FD5"/>
    <w:rsid w:val="00E2315B"/>
    <w:rsid w:val="00E31CC3"/>
    <w:rsid w:val="00E33D46"/>
    <w:rsid w:val="00E40FE7"/>
    <w:rsid w:val="00E415A9"/>
    <w:rsid w:val="00E42DB2"/>
    <w:rsid w:val="00E441FB"/>
    <w:rsid w:val="00E50DA7"/>
    <w:rsid w:val="00E50ED8"/>
    <w:rsid w:val="00E518AA"/>
    <w:rsid w:val="00E543AD"/>
    <w:rsid w:val="00E5674B"/>
    <w:rsid w:val="00E568FE"/>
    <w:rsid w:val="00E56FAA"/>
    <w:rsid w:val="00E65CFA"/>
    <w:rsid w:val="00E663C7"/>
    <w:rsid w:val="00E67BFA"/>
    <w:rsid w:val="00E71508"/>
    <w:rsid w:val="00E72748"/>
    <w:rsid w:val="00E751A3"/>
    <w:rsid w:val="00E759C4"/>
    <w:rsid w:val="00E82B5B"/>
    <w:rsid w:val="00E94A0B"/>
    <w:rsid w:val="00EA06F3"/>
    <w:rsid w:val="00EA4D93"/>
    <w:rsid w:val="00EA5755"/>
    <w:rsid w:val="00EB1506"/>
    <w:rsid w:val="00EC2BC4"/>
    <w:rsid w:val="00EC4E58"/>
    <w:rsid w:val="00EC78D6"/>
    <w:rsid w:val="00ED2FBF"/>
    <w:rsid w:val="00ED6B61"/>
    <w:rsid w:val="00EF539D"/>
    <w:rsid w:val="00EF6546"/>
    <w:rsid w:val="00F03501"/>
    <w:rsid w:val="00F037D8"/>
    <w:rsid w:val="00F052EB"/>
    <w:rsid w:val="00F146C4"/>
    <w:rsid w:val="00F24844"/>
    <w:rsid w:val="00F262E6"/>
    <w:rsid w:val="00F27944"/>
    <w:rsid w:val="00F3049E"/>
    <w:rsid w:val="00F3431A"/>
    <w:rsid w:val="00F44137"/>
    <w:rsid w:val="00F443CD"/>
    <w:rsid w:val="00F44817"/>
    <w:rsid w:val="00F46A9C"/>
    <w:rsid w:val="00F470E5"/>
    <w:rsid w:val="00F54BE4"/>
    <w:rsid w:val="00F60CE0"/>
    <w:rsid w:val="00F60CFC"/>
    <w:rsid w:val="00F62C03"/>
    <w:rsid w:val="00F65DD5"/>
    <w:rsid w:val="00F6718D"/>
    <w:rsid w:val="00F73765"/>
    <w:rsid w:val="00F764F0"/>
    <w:rsid w:val="00F8071C"/>
    <w:rsid w:val="00F864AB"/>
    <w:rsid w:val="00F941E5"/>
    <w:rsid w:val="00FA381F"/>
    <w:rsid w:val="00FB4791"/>
    <w:rsid w:val="00FB53BE"/>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F5F2"/>
  <w15:chartTrackingRefBased/>
  <w15:docId w15:val="{C81ECA87-F9D9-4A7E-80C5-E5612D3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service-disruption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argyll-bute.gov.uk/consultations/electric-vehicle-char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MARK CALDER</cp:lastModifiedBy>
  <cp:revision>5</cp:revision>
  <dcterms:created xsi:type="dcterms:W3CDTF">2022-06-17T09:54:00Z</dcterms:created>
  <dcterms:modified xsi:type="dcterms:W3CDTF">2022-06-17T10:38:00Z</dcterms:modified>
</cp:coreProperties>
</file>